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3C65C1E5"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AA6AC5">
        <w:rPr>
          <w:rFonts w:ascii="Arial Black" w:hAnsi="Arial Black"/>
          <w:color w:val="2E74B5" w:themeColor="accent1" w:themeShade="BF"/>
          <w:sz w:val="40"/>
          <w:szCs w:val="40"/>
        </w:rPr>
        <w:t>30</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C214A9" w:rsidRDefault="00E54CFB" w:rsidP="009D65A4">
      <w:pPr>
        <w:rPr>
          <w:b/>
        </w:rPr>
      </w:pPr>
    </w:p>
    <w:p w14:paraId="4247415D" w14:textId="08856F34" w:rsidR="00C45F88" w:rsidRPr="00C45F88" w:rsidRDefault="00C45F88" w:rsidP="00C45F88">
      <w:pPr>
        <w:pStyle w:val="ListParagraph"/>
        <w:numPr>
          <w:ilvl w:val="0"/>
          <w:numId w:val="36"/>
        </w:numPr>
        <w:ind w:left="360"/>
        <w:rPr>
          <w:rFonts w:ascii="Times New Roman" w:hAnsi="Times New Roman"/>
          <w:b/>
          <w:sz w:val="26"/>
          <w:szCs w:val="26"/>
        </w:rPr>
      </w:pPr>
      <w:r>
        <w:rPr>
          <w:rFonts w:ascii="Times New Roman" w:hAnsi="Times New Roman"/>
          <w:b/>
          <w:sz w:val="26"/>
          <w:szCs w:val="26"/>
        </w:rPr>
        <w:t>Belgrade warns for an increased pressure on Association (</w:t>
      </w:r>
      <w:proofErr w:type="spellStart"/>
      <w:r>
        <w:rPr>
          <w:rFonts w:ascii="Times New Roman" w:hAnsi="Times New Roman"/>
          <w:b/>
          <w:sz w:val="26"/>
          <w:szCs w:val="26"/>
        </w:rPr>
        <w:t>Koha</w:t>
      </w:r>
      <w:proofErr w:type="spellEnd"/>
      <w:r>
        <w:rPr>
          <w:rFonts w:ascii="Times New Roman" w:hAnsi="Times New Roman"/>
          <w:b/>
          <w:sz w:val="26"/>
          <w:szCs w:val="26"/>
        </w:rPr>
        <w:t xml:space="preserve"> </w:t>
      </w:r>
      <w:proofErr w:type="spellStart"/>
      <w:r>
        <w:rPr>
          <w:rFonts w:ascii="Times New Roman" w:hAnsi="Times New Roman"/>
          <w:b/>
          <w:sz w:val="26"/>
          <w:szCs w:val="26"/>
        </w:rPr>
        <w:t>Ditore</w:t>
      </w:r>
      <w:proofErr w:type="spellEnd"/>
      <w:r>
        <w:rPr>
          <w:rFonts w:ascii="Times New Roman" w:hAnsi="Times New Roman"/>
          <w:b/>
          <w:sz w:val="26"/>
          <w:szCs w:val="26"/>
        </w:rPr>
        <w:t>)</w:t>
      </w:r>
    </w:p>
    <w:p w14:paraId="1EB04CA3" w14:textId="3EF3A112" w:rsidR="00AA6AC5" w:rsidRDefault="00AA6AC5" w:rsidP="00C214A9">
      <w:pPr>
        <w:pStyle w:val="ListParagraph"/>
        <w:numPr>
          <w:ilvl w:val="0"/>
          <w:numId w:val="36"/>
        </w:numPr>
        <w:ind w:left="360"/>
        <w:rPr>
          <w:rFonts w:ascii="Times New Roman" w:hAnsi="Times New Roman"/>
          <w:b/>
          <w:sz w:val="26"/>
          <w:szCs w:val="26"/>
        </w:rPr>
      </w:pPr>
      <w:r>
        <w:rPr>
          <w:rFonts w:ascii="Times New Roman" w:hAnsi="Times New Roman"/>
          <w:b/>
          <w:sz w:val="26"/>
          <w:szCs w:val="26"/>
        </w:rPr>
        <w:t>Serbian List MPs will  not participate in today’s Assembly session (Koha)</w:t>
      </w:r>
    </w:p>
    <w:p w14:paraId="05E0F660" w14:textId="19270F8A" w:rsidR="00C45F88" w:rsidRPr="00C45F88" w:rsidRDefault="00C45F88" w:rsidP="00C45F88">
      <w:pPr>
        <w:pStyle w:val="ListParagraph"/>
        <w:numPr>
          <w:ilvl w:val="0"/>
          <w:numId w:val="36"/>
        </w:numPr>
        <w:ind w:left="360"/>
        <w:rPr>
          <w:rFonts w:ascii="Times New Roman" w:hAnsi="Times New Roman"/>
          <w:b/>
          <w:sz w:val="26"/>
          <w:szCs w:val="26"/>
        </w:rPr>
      </w:pPr>
      <w:r>
        <w:rPr>
          <w:rFonts w:ascii="Times New Roman" w:hAnsi="Times New Roman"/>
          <w:b/>
          <w:sz w:val="26"/>
          <w:szCs w:val="26"/>
        </w:rPr>
        <w:t xml:space="preserve">Increased readiness within EU for visa </w:t>
      </w:r>
      <w:proofErr w:type="spellStart"/>
      <w:r>
        <w:rPr>
          <w:rFonts w:ascii="Times New Roman" w:hAnsi="Times New Roman"/>
          <w:b/>
          <w:sz w:val="26"/>
          <w:szCs w:val="26"/>
        </w:rPr>
        <w:t>liberalisation</w:t>
      </w:r>
      <w:proofErr w:type="spellEnd"/>
      <w:r>
        <w:rPr>
          <w:rFonts w:ascii="Times New Roman" w:hAnsi="Times New Roman"/>
          <w:b/>
          <w:sz w:val="26"/>
          <w:szCs w:val="26"/>
        </w:rPr>
        <w:t xml:space="preserve"> for Kosovo (</w:t>
      </w:r>
      <w:proofErr w:type="spellStart"/>
      <w:r>
        <w:rPr>
          <w:rFonts w:ascii="Times New Roman" w:hAnsi="Times New Roman"/>
          <w:b/>
          <w:sz w:val="26"/>
          <w:szCs w:val="26"/>
        </w:rPr>
        <w:t>Epoka</w:t>
      </w:r>
      <w:proofErr w:type="spellEnd"/>
      <w:r>
        <w:rPr>
          <w:rFonts w:ascii="Times New Roman" w:hAnsi="Times New Roman"/>
          <w:b/>
          <w:sz w:val="26"/>
          <w:szCs w:val="26"/>
        </w:rPr>
        <w:t>)</w:t>
      </w:r>
    </w:p>
    <w:p w14:paraId="3CBD22FA" w14:textId="4B019B70" w:rsidR="00AA6AC5" w:rsidRDefault="00AA6AC5" w:rsidP="00C214A9">
      <w:pPr>
        <w:pStyle w:val="ListParagraph"/>
        <w:numPr>
          <w:ilvl w:val="0"/>
          <w:numId w:val="36"/>
        </w:numPr>
        <w:ind w:left="360"/>
        <w:rPr>
          <w:rFonts w:ascii="Times New Roman" w:hAnsi="Times New Roman"/>
          <w:b/>
          <w:sz w:val="26"/>
          <w:szCs w:val="26"/>
        </w:rPr>
      </w:pPr>
      <w:r>
        <w:rPr>
          <w:rFonts w:ascii="Times New Roman" w:hAnsi="Times New Roman"/>
          <w:b/>
          <w:sz w:val="26"/>
          <w:szCs w:val="26"/>
        </w:rPr>
        <w:t xml:space="preserve">Prosecution to investigate </w:t>
      </w:r>
      <w:proofErr w:type="spellStart"/>
      <w:r>
        <w:rPr>
          <w:rFonts w:ascii="Times New Roman" w:hAnsi="Times New Roman"/>
          <w:b/>
          <w:sz w:val="26"/>
          <w:szCs w:val="26"/>
        </w:rPr>
        <w:t>Astrit</w:t>
      </w:r>
      <w:proofErr w:type="spellEnd"/>
      <w:r>
        <w:rPr>
          <w:rFonts w:ascii="Times New Roman" w:hAnsi="Times New Roman"/>
          <w:b/>
          <w:sz w:val="26"/>
          <w:szCs w:val="26"/>
        </w:rPr>
        <w:t xml:space="preserve"> </w:t>
      </w:r>
      <w:proofErr w:type="spellStart"/>
      <w:r>
        <w:rPr>
          <w:rFonts w:ascii="Times New Roman" w:hAnsi="Times New Roman"/>
          <w:b/>
          <w:sz w:val="26"/>
          <w:szCs w:val="26"/>
        </w:rPr>
        <w:t>Dehari’s</w:t>
      </w:r>
      <w:proofErr w:type="spellEnd"/>
      <w:r>
        <w:rPr>
          <w:rFonts w:ascii="Times New Roman" w:hAnsi="Times New Roman"/>
          <w:b/>
          <w:sz w:val="26"/>
          <w:szCs w:val="26"/>
        </w:rPr>
        <w:t xml:space="preserve"> visitors in prison (</w:t>
      </w:r>
      <w:proofErr w:type="spellStart"/>
      <w:r>
        <w:rPr>
          <w:rFonts w:ascii="Times New Roman" w:hAnsi="Times New Roman"/>
          <w:b/>
          <w:sz w:val="26"/>
          <w:szCs w:val="26"/>
        </w:rPr>
        <w:t>Indeksonline</w:t>
      </w:r>
      <w:proofErr w:type="spellEnd"/>
      <w:r>
        <w:rPr>
          <w:rFonts w:ascii="Times New Roman" w:hAnsi="Times New Roman"/>
          <w:b/>
          <w:sz w:val="26"/>
          <w:szCs w:val="26"/>
        </w:rPr>
        <w:t>)</w:t>
      </w:r>
    </w:p>
    <w:p w14:paraId="16985515" w14:textId="4BD7B437" w:rsidR="00C45F88" w:rsidRPr="00C45F88" w:rsidRDefault="00C45F88" w:rsidP="00C45F88">
      <w:pPr>
        <w:pStyle w:val="ListParagraph"/>
        <w:numPr>
          <w:ilvl w:val="0"/>
          <w:numId w:val="36"/>
        </w:numPr>
        <w:ind w:left="360"/>
        <w:rPr>
          <w:rFonts w:ascii="Times New Roman" w:hAnsi="Times New Roman"/>
          <w:b/>
          <w:sz w:val="26"/>
          <w:szCs w:val="26"/>
        </w:rPr>
      </w:pPr>
      <w:r>
        <w:rPr>
          <w:rFonts w:ascii="Times New Roman" w:hAnsi="Times New Roman"/>
          <w:b/>
          <w:sz w:val="26"/>
          <w:szCs w:val="26"/>
        </w:rPr>
        <w:t xml:space="preserve">Amnesty International raises </w:t>
      </w:r>
      <w:proofErr w:type="spellStart"/>
      <w:r>
        <w:rPr>
          <w:rFonts w:ascii="Times New Roman" w:hAnsi="Times New Roman"/>
          <w:b/>
          <w:sz w:val="26"/>
          <w:szCs w:val="26"/>
        </w:rPr>
        <w:t>Astrit</w:t>
      </w:r>
      <w:proofErr w:type="spellEnd"/>
      <w:r>
        <w:rPr>
          <w:rFonts w:ascii="Times New Roman" w:hAnsi="Times New Roman"/>
          <w:b/>
          <w:sz w:val="26"/>
          <w:szCs w:val="26"/>
        </w:rPr>
        <w:t xml:space="preserve"> </w:t>
      </w:r>
      <w:proofErr w:type="spellStart"/>
      <w:r>
        <w:rPr>
          <w:rFonts w:ascii="Times New Roman" w:hAnsi="Times New Roman"/>
          <w:b/>
          <w:sz w:val="26"/>
          <w:szCs w:val="26"/>
        </w:rPr>
        <w:t>Dehari’s</w:t>
      </w:r>
      <w:proofErr w:type="spellEnd"/>
      <w:r>
        <w:rPr>
          <w:rFonts w:ascii="Times New Roman" w:hAnsi="Times New Roman"/>
          <w:b/>
          <w:sz w:val="26"/>
          <w:szCs w:val="26"/>
        </w:rPr>
        <w:t xml:space="preserve"> case (</w:t>
      </w:r>
      <w:proofErr w:type="spellStart"/>
      <w:r>
        <w:rPr>
          <w:rFonts w:ascii="Times New Roman" w:hAnsi="Times New Roman"/>
          <w:b/>
          <w:sz w:val="26"/>
          <w:szCs w:val="26"/>
        </w:rPr>
        <w:t>Koha</w:t>
      </w:r>
      <w:proofErr w:type="spellEnd"/>
      <w:r>
        <w:rPr>
          <w:rFonts w:ascii="Times New Roman" w:hAnsi="Times New Roman"/>
          <w:b/>
          <w:sz w:val="26"/>
          <w:szCs w:val="26"/>
        </w:rPr>
        <w:t xml:space="preserve"> </w:t>
      </w:r>
      <w:proofErr w:type="spellStart"/>
      <w:r>
        <w:rPr>
          <w:rFonts w:ascii="Times New Roman" w:hAnsi="Times New Roman"/>
          <w:b/>
          <w:sz w:val="26"/>
          <w:szCs w:val="26"/>
        </w:rPr>
        <w:t>Ditore</w:t>
      </w:r>
      <w:proofErr w:type="spellEnd"/>
      <w:r>
        <w:rPr>
          <w:rFonts w:ascii="Times New Roman" w:hAnsi="Times New Roman"/>
          <w:b/>
          <w:sz w:val="26"/>
          <w:szCs w:val="26"/>
        </w:rPr>
        <w:t>)</w:t>
      </w:r>
    </w:p>
    <w:p w14:paraId="4020F270" w14:textId="1340DE1D" w:rsidR="00AA6AC5" w:rsidRDefault="00AA6AC5" w:rsidP="00C214A9">
      <w:pPr>
        <w:pStyle w:val="ListParagraph"/>
        <w:numPr>
          <w:ilvl w:val="0"/>
          <w:numId w:val="36"/>
        </w:numPr>
        <w:ind w:left="360"/>
        <w:rPr>
          <w:rFonts w:ascii="Times New Roman" w:hAnsi="Times New Roman"/>
          <w:b/>
          <w:sz w:val="26"/>
          <w:szCs w:val="26"/>
        </w:rPr>
      </w:pPr>
      <w:proofErr w:type="spellStart"/>
      <w:r>
        <w:rPr>
          <w:rFonts w:ascii="Times New Roman" w:hAnsi="Times New Roman"/>
          <w:b/>
          <w:sz w:val="26"/>
          <w:szCs w:val="26"/>
        </w:rPr>
        <w:t>Drenas</w:t>
      </w:r>
      <w:proofErr w:type="spellEnd"/>
      <w:r>
        <w:rPr>
          <w:rFonts w:ascii="Times New Roman" w:hAnsi="Times New Roman"/>
          <w:b/>
          <w:sz w:val="26"/>
          <w:szCs w:val="26"/>
        </w:rPr>
        <w:t>/</w:t>
      </w:r>
      <w:proofErr w:type="spellStart"/>
      <w:r>
        <w:rPr>
          <w:rFonts w:ascii="Times New Roman" w:hAnsi="Times New Roman"/>
          <w:b/>
          <w:sz w:val="26"/>
          <w:szCs w:val="26"/>
        </w:rPr>
        <w:t>Glogovac</w:t>
      </w:r>
      <w:proofErr w:type="spellEnd"/>
      <w:r>
        <w:rPr>
          <w:rFonts w:ascii="Times New Roman" w:hAnsi="Times New Roman"/>
          <w:b/>
          <w:sz w:val="26"/>
          <w:szCs w:val="26"/>
        </w:rPr>
        <w:t xml:space="preserve"> elections bypass demarcation (</w:t>
      </w:r>
      <w:proofErr w:type="spellStart"/>
      <w:r>
        <w:rPr>
          <w:rFonts w:ascii="Times New Roman" w:hAnsi="Times New Roman"/>
          <w:b/>
          <w:sz w:val="26"/>
          <w:szCs w:val="26"/>
        </w:rPr>
        <w:t>Zeri</w:t>
      </w:r>
      <w:proofErr w:type="spellEnd"/>
      <w:r>
        <w:rPr>
          <w:rFonts w:ascii="Times New Roman" w:hAnsi="Times New Roman"/>
          <w:b/>
          <w:sz w:val="26"/>
          <w:szCs w:val="26"/>
        </w:rPr>
        <w:t>)</w:t>
      </w:r>
    </w:p>
    <w:p w14:paraId="48C69E04" w14:textId="4913DB92" w:rsidR="0080013E" w:rsidRDefault="0080013E" w:rsidP="00C214A9">
      <w:pPr>
        <w:pStyle w:val="ListParagraph"/>
        <w:numPr>
          <w:ilvl w:val="0"/>
          <w:numId w:val="36"/>
        </w:numPr>
        <w:ind w:left="360"/>
        <w:rPr>
          <w:rFonts w:ascii="Times New Roman" w:hAnsi="Times New Roman"/>
          <w:b/>
          <w:sz w:val="26"/>
          <w:szCs w:val="26"/>
        </w:rPr>
      </w:pPr>
      <w:r>
        <w:rPr>
          <w:rFonts w:ascii="Times New Roman" w:hAnsi="Times New Roman"/>
          <w:b/>
          <w:sz w:val="26"/>
          <w:szCs w:val="26"/>
        </w:rPr>
        <w:t xml:space="preserve">An additional month detention for </w:t>
      </w:r>
      <w:proofErr w:type="spellStart"/>
      <w:r>
        <w:rPr>
          <w:rFonts w:ascii="Times New Roman" w:hAnsi="Times New Roman"/>
          <w:b/>
          <w:sz w:val="26"/>
          <w:szCs w:val="26"/>
        </w:rPr>
        <w:t>Vetevendosje</w:t>
      </w:r>
      <w:proofErr w:type="spellEnd"/>
      <w:r>
        <w:rPr>
          <w:rFonts w:ascii="Times New Roman" w:hAnsi="Times New Roman"/>
          <w:b/>
          <w:sz w:val="26"/>
          <w:szCs w:val="26"/>
        </w:rPr>
        <w:t xml:space="preserve"> activists (media)</w:t>
      </w:r>
    </w:p>
    <w:p w14:paraId="19DB3C2B" w14:textId="7607EEE1" w:rsidR="0080013E" w:rsidRDefault="0080013E" w:rsidP="00C214A9">
      <w:pPr>
        <w:pStyle w:val="ListParagraph"/>
        <w:numPr>
          <w:ilvl w:val="0"/>
          <w:numId w:val="36"/>
        </w:numPr>
        <w:ind w:left="360"/>
        <w:rPr>
          <w:rFonts w:ascii="Times New Roman" w:hAnsi="Times New Roman"/>
          <w:b/>
          <w:sz w:val="26"/>
          <w:szCs w:val="26"/>
        </w:rPr>
      </w:pPr>
      <w:r>
        <w:rPr>
          <w:rFonts w:ascii="Times New Roman" w:hAnsi="Times New Roman"/>
          <w:b/>
          <w:sz w:val="26"/>
          <w:szCs w:val="26"/>
        </w:rPr>
        <w:t xml:space="preserve">Court requests additional information on </w:t>
      </w:r>
      <w:proofErr w:type="spellStart"/>
      <w:r>
        <w:rPr>
          <w:rFonts w:ascii="Times New Roman" w:hAnsi="Times New Roman"/>
          <w:b/>
          <w:sz w:val="26"/>
          <w:szCs w:val="26"/>
        </w:rPr>
        <w:t>Uke</w:t>
      </w:r>
      <w:proofErr w:type="spellEnd"/>
      <w:r>
        <w:rPr>
          <w:rFonts w:ascii="Times New Roman" w:hAnsi="Times New Roman"/>
          <w:b/>
          <w:sz w:val="26"/>
          <w:szCs w:val="26"/>
        </w:rPr>
        <w:t xml:space="preserve"> </w:t>
      </w:r>
      <w:proofErr w:type="spellStart"/>
      <w:r>
        <w:rPr>
          <w:rFonts w:ascii="Times New Roman" w:hAnsi="Times New Roman"/>
          <w:b/>
          <w:sz w:val="26"/>
          <w:szCs w:val="26"/>
        </w:rPr>
        <w:t>Rugova’s</w:t>
      </w:r>
      <w:proofErr w:type="spellEnd"/>
      <w:r>
        <w:rPr>
          <w:rFonts w:ascii="Times New Roman" w:hAnsi="Times New Roman"/>
          <w:b/>
          <w:sz w:val="26"/>
          <w:szCs w:val="26"/>
        </w:rPr>
        <w:t xml:space="preserve"> case (media)</w:t>
      </w:r>
    </w:p>
    <w:p w14:paraId="06F58D02" w14:textId="77777777" w:rsidR="00C45F88" w:rsidRDefault="00C45F88" w:rsidP="00C45F88">
      <w:pPr>
        <w:pStyle w:val="ListParagraph"/>
        <w:numPr>
          <w:ilvl w:val="0"/>
          <w:numId w:val="36"/>
        </w:numPr>
        <w:ind w:left="360"/>
        <w:rPr>
          <w:rFonts w:ascii="Times New Roman" w:hAnsi="Times New Roman"/>
          <w:b/>
          <w:sz w:val="26"/>
          <w:szCs w:val="26"/>
        </w:rPr>
      </w:pPr>
      <w:r>
        <w:rPr>
          <w:rFonts w:ascii="Times New Roman" w:hAnsi="Times New Roman"/>
          <w:b/>
          <w:sz w:val="26"/>
          <w:szCs w:val="26"/>
        </w:rPr>
        <w:t>O’Connell: Nepotism culture needs to end in Kosovo (</w:t>
      </w:r>
      <w:proofErr w:type="spellStart"/>
      <w:r>
        <w:rPr>
          <w:rFonts w:ascii="Times New Roman" w:hAnsi="Times New Roman"/>
          <w:b/>
          <w:sz w:val="26"/>
          <w:szCs w:val="26"/>
        </w:rPr>
        <w:t>RTKLive</w:t>
      </w:r>
      <w:proofErr w:type="spellEnd"/>
      <w:r>
        <w:rPr>
          <w:rFonts w:ascii="Times New Roman" w:hAnsi="Times New Roman"/>
          <w:b/>
          <w:sz w:val="26"/>
          <w:szCs w:val="26"/>
        </w:rPr>
        <w:t>)</w:t>
      </w:r>
    </w:p>
    <w:p w14:paraId="04854004" w14:textId="77777777" w:rsidR="00C45F88" w:rsidRDefault="00C45F88" w:rsidP="00C45F88">
      <w:pPr>
        <w:pStyle w:val="ListParagraph"/>
        <w:ind w:left="360"/>
        <w:rPr>
          <w:rFonts w:ascii="Times New Roman" w:hAnsi="Times New Roman"/>
          <w:b/>
          <w:sz w:val="26"/>
          <w:szCs w:val="26"/>
        </w:rPr>
      </w:pPr>
    </w:p>
    <w:p w14:paraId="1053B308" w14:textId="77777777" w:rsidR="0080013E" w:rsidRPr="00C214A9" w:rsidRDefault="0080013E" w:rsidP="0080013E">
      <w:pPr>
        <w:pStyle w:val="ListParagraph"/>
        <w:ind w:left="360"/>
        <w:rPr>
          <w:rFonts w:ascii="Times New Roman" w:hAnsi="Times New Roman"/>
          <w:b/>
          <w:sz w:val="26"/>
          <w:szCs w:val="26"/>
        </w:rPr>
      </w:pP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12F09B0C" w14:textId="77777777" w:rsidR="00912C7D" w:rsidRDefault="00912C7D" w:rsidP="00CD1B98"/>
    <w:p w14:paraId="3C5F2A85" w14:textId="77777777" w:rsidR="00C45F88" w:rsidRDefault="00C45F88" w:rsidP="00C45F88">
      <w:pPr>
        <w:rPr>
          <w:b/>
          <w:u w:val="single"/>
        </w:rPr>
      </w:pPr>
      <w:r>
        <w:rPr>
          <w:b/>
          <w:u w:val="single"/>
        </w:rPr>
        <w:t>Belgrade warns with increase of pressure on Association issue (</w:t>
      </w:r>
      <w:proofErr w:type="spellStart"/>
      <w:r>
        <w:rPr>
          <w:b/>
          <w:i/>
          <w:u w:val="single"/>
        </w:rPr>
        <w:t>Koha</w:t>
      </w:r>
      <w:proofErr w:type="spellEnd"/>
      <w:r>
        <w:rPr>
          <w:b/>
          <w:u w:val="single"/>
        </w:rPr>
        <w:t>)</w:t>
      </w:r>
    </w:p>
    <w:p w14:paraId="29EEF2DB" w14:textId="77777777" w:rsidR="00C45F88" w:rsidRDefault="00C45F88" w:rsidP="00C45F88">
      <w:r>
        <w:t xml:space="preserve">Serbian representatives have warned that they will increase pressure on the government of Kosovo, to draft the governing decree, which is the first step towards the establishment of the Association of the Serb-majority Municipalities. Officials in Pristina on the other hand have excluded the possibility of any engagement on the matter prior to Kosovo’s obtaining the telephone code by the ITU. However, the paper notes that despite the lack of information about any official meeting regarding the drafting of the decree and statute of the Association, representatives of the Serbian government, together with the ministers from Mustafa’s cabinet and mayors of northern municipalities, have already started discussions on finding modalities of establishment of the Association. </w:t>
      </w:r>
    </w:p>
    <w:p w14:paraId="07434FF5" w14:textId="77777777" w:rsidR="00C45F88" w:rsidRDefault="00C45F88" w:rsidP="00AA6AC5">
      <w:pPr>
        <w:rPr>
          <w:b/>
          <w:u w:val="single"/>
        </w:rPr>
      </w:pPr>
    </w:p>
    <w:p w14:paraId="152C0D99" w14:textId="77777777" w:rsidR="00C45F88" w:rsidRPr="007D6B9E" w:rsidRDefault="00C45F88" w:rsidP="00C45F88">
      <w:pPr>
        <w:rPr>
          <w:b/>
          <w:u w:val="single"/>
        </w:rPr>
      </w:pPr>
      <w:r w:rsidRPr="007D6B9E">
        <w:rPr>
          <w:b/>
          <w:u w:val="single"/>
        </w:rPr>
        <w:t>Serbian List MPs will not participate in today’s Assembly session (</w:t>
      </w:r>
      <w:proofErr w:type="spellStart"/>
      <w:r w:rsidRPr="007D6B9E">
        <w:rPr>
          <w:b/>
          <w:i/>
          <w:u w:val="single"/>
        </w:rPr>
        <w:t>Koha</w:t>
      </w:r>
      <w:proofErr w:type="spellEnd"/>
      <w:r w:rsidRPr="007D6B9E">
        <w:rPr>
          <w:b/>
          <w:u w:val="single"/>
        </w:rPr>
        <w:t>)</w:t>
      </w:r>
    </w:p>
    <w:p w14:paraId="56127422" w14:textId="77777777" w:rsidR="00C45F88" w:rsidRPr="007D6B9E" w:rsidRDefault="00C45F88" w:rsidP="00C45F88">
      <w:r w:rsidRPr="007D6B9E">
        <w:t xml:space="preserve">The Serbian List announced </w:t>
      </w:r>
      <w:r>
        <w:t xml:space="preserve">today in </w:t>
      </w:r>
      <w:r w:rsidRPr="007D6B9E">
        <w:t xml:space="preserve">a press statement that its members will not participate in today’s plenary session of the Assembly, which among other things will discuss the Law on Religious Freedom, reports the news site.  The statement also </w:t>
      </w:r>
      <w:r w:rsidRPr="007D6B9E">
        <w:lastRenderedPageBreak/>
        <w:t xml:space="preserve">noted that the representatives of Serbs in Kosovo agree that this matter be regulated by law, but only “after the political conditions are right for Serbian List to return to institutions.”  “Unfortunately, for now, there are no conditions for participation of Serb representatives in the central institutions because the Serbian people in Kosovo only received dried promises to respect their rights and vital interests in the process of making important decisions,” notes the statement. </w:t>
      </w:r>
    </w:p>
    <w:p w14:paraId="250A3F53" w14:textId="77777777" w:rsidR="00C45F88" w:rsidRDefault="00C45F88" w:rsidP="00AA6AC5">
      <w:pPr>
        <w:rPr>
          <w:b/>
          <w:u w:val="single"/>
        </w:rPr>
      </w:pPr>
    </w:p>
    <w:p w14:paraId="26CC536C" w14:textId="71B1A407" w:rsidR="00AA6AC5" w:rsidRPr="007D6B9E" w:rsidRDefault="00AA6AC5" w:rsidP="00AA6AC5">
      <w:pPr>
        <w:rPr>
          <w:b/>
          <w:u w:val="single"/>
        </w:rPr>
      </w:pPr>
      <w:r w:rsidRPr="007D6B9E">
        <w:rPr>
          <w:b/>
          <w:u w:val="single"/>
        </w:rPr>
        <w:t xml:space="preserve">Increased readiness within EU for visa </w:t>
      </w:r>
      <w:proofErr w:type="spellStart"/>
      <w:r w:rsidRPr="007D6B9E">
        <w:rPr>
          <w:b/>
          <w:u w:val="single"/>
        </w:rPr>
        <w:t>liberalisation</w:t>
      </w:r>
      <w:proofErr w:type="spellEnd"/>
      <w:r w:rsidRPr="007D6B9E">
        <w:rPr>
          <w:b/>
          <w:u w:val="single"/>
        </w:rPr>
        <w:t xml:space="preserve"> for Kosovo (</w:t>
      </w:r>
      <w:proofErr w:type="spellStart"/>
      <w:r w:rsidRPr="007D6B9E">
        <w:rPr>
          <w:b/>
          <w:i/>
          <w:u w:val="single"/>
        </w:rPr>
        <w:t>Epoka</w:t>
      </w:r>
      <w:proofErr w:type="spellEnd"/>
      <w:r w:rsidRPr="007D6B9E">
        <w:rPr>
          <w:b/>
          <w:u w:val="single"/>
        </w:rPr>
        <w:t xml:space="preserve"> </w:t>
      </w:r>
      <w:r w:rsidRPr="007D6B9E">
        <w:rPr>
          <w:b/>
          <w:i/>
          <w:u w:val="single"/>
        </w:rPr>
        <w:t>e</w:t>
      </w:r>
      <w:r w:rsidRPr="007D6B9E">
        <w:rPr>
          <w:b/>
          <w:u w:val="single"/>
        </w:rPr>
        <w:t xml:space="preserve"> </w:t>
      </w:r>
      <w:r w:rsidRPr="007D6B9E">
        <w:rPr>
          <w:b/>
          <w:i/>
          <w:u w:val="single"/>
        </w:rPr>
        <w:t>Re</w:t>
      </w:r>
      <w:r w:rsidRPr="007D6B9E">
        <w:rPr>
          <w:b/>
          <w:u w:val="single"/>
        </w:rPr>
        <w:t>)</w:t>
      </w:r>
    </w:p>
    <w:p w14:paraId="00A05AD6" w14:textId="1CFE161E" w:rsidR="00AA6AC5" w:rsidRPr="00C45F88" w:rsidRDefault="00AA6AC5" w:rsidP="00AA6AC5">
      <w:r w:rsidRPr="007D6B9E">
        <w:t xml:space="preserve">Kosovo’s Foreign Minister, </w:t>
      </w:r>
      <w:proofErr w:type="spellStart"/>
      <w:r w:rsidRPr="007D6B9E">
        <w:t>Enver</w:t>
      </w:r>
      <w:proofErr w:type="spellEnd"/>
      <w:r w:rsidRPr="007D6B9E">
        <w:t xml:space="preserve"> </w:t>
      </w:r>
      <w:proofErr w:type="spellStart"/>
      <w:r w:rsidRPr="007D6B9E">
        <w:t>Hoxhaj</w:t>
      </w:r>
      <w:proofErr w:type="spellEnd"/>
      <w:r w:rsidRPr="007D6B9E">
        <w:t xml:space="preserve">, during his visit to Poland on Tuesday met with Polish Foreign Minister, </w:t>
      </w:r>
      <w:proofErr w:type="spellStart"/>
      <w:r w:rsidRPr="007D6B9E">
        <w:t>Witold</w:t>
      </w:r>
      <w:proofErr w:type="spellEnd"/>
      <w:r w:rsidRPr="007D6B9E">
        <w:t xml:space="preserve"> </w:t>
      </w:r>
      <w:proofErr w:type="spellStart"/>
      <w:r w:rsidRPr="007D6B9E">
        <w:t>Waszczykowski</w:t>
      </w:r>
      <w:proofErr w:type="spellEnd"/>
      <w:r>
        <w:t xml:space="preserve"> and</w:t>
      </w:r>
      <w:r w:rsidRPr="007D6B9E">
        <w:t xml:space="preserve"> Slovakia’s Foreign Minister, </w:t>
      </w:r>
      <w:proofErr w:type="spellStart"/>
      <w:r w:rsidRPr="007D6B9E">
        <w:t>Miroslav</w:t>
      </w:r>
      <w:proofErr w:type="spellEnd"/>
      <w:r w:rsidRPr="007D6B9E">
        <w:t xml:space="preserve"> </w:t>
      </w:r>
      <w:proofErr w:type="spellStart"/>
      <w:r w:rsidRPr="007D6B9E">
        <w:t>Lajcak</w:t>
      </w:r>
      <w:proofErr w:type="spellEnd"/>
      <w:r w:rsidRPr="007D6B9E">
        <w:t xml:space="preserve">, with whom he discussed the process of visa </w:t>
      </w:r>
      <w:proofErr w:type="spellStart"/>
      <w:r w:rsidRPr="007D6B9E">
        <w:t>liberalisation</w:t>
      </w:r>
      <w:proofErr w:type="spellEnd"/>
      <w:r w:rsidRPr="007D6B9E">
        <w:t xml:space="preserve"> for Kosovo. Since Slovakia currently has the </w:t>
      </w:r>
      <w:r>
        <w:t>P</w:t>
      </w:r>
      <w:r w:rsidRPr="007D6B9E">
        <w:t xml:space="preserve">residency of the EU, </w:t>
      </w:r>
      <w:proofErr w:type="spellStart"/>
      <w:r w:rsidRPr="007D6B9E">
        <w:t>Hoxhaj</w:t>
      </w:r>
      <w:proofErr w:type="spellEnd"/>
      <w:r w:rsidRPr="007D6B9E">
        <w:t xml:space="preserve"> asked </w:t>
      </w:r>
      <w:proofErr w:type="spellStart"/>
      <w:r w:rsidRPr="007D6B9E">
        <w:t>Lajcak</w:t>
      </w:r>
      <w:proofErr w:type="spellEnd"/>
      <w:r w:rsidRPr="007D6B9E">
        <w:t xml:space="preserve"> to have a positive decision by year’s end on the process of visa </w:t>
      </w:r>
      <w:proofErr w:type="spellStart"/>
      <w:r w:rsidRPr="007D6B9E">
        <w:t>liberali</w:t>
      </w:r>
      <w:r>
        <w:t>s</w:t>
      </w:r>
      <w:r w:rsidRPr="007D6B9E">
        <w:t>ation</w:t>
      </w:r>
      <w:proofErr w:type="spellEnd"/>
      <w:r w:rsidRPr="007D6B9E">
        <w:t xml:space="preserve"> for </w:t>
      </w:r>
      <w:proofErr w:type="gramStart"/>
      <w:r w:rsidRPr="007D6B9E">
        <w:t>Kosovo.</w:t>
      </w:r>
      <w:proofErr w:type="gramEnd"/>
      <w:r w:rsidRPr="007D6B9E">
        <w:t xml:space="preserve">  “I had very positive meetings with my counterparts from Poland and Slovakia. We talked about cooperation in many areas, but we mostly focused on the issue of visa </w:t>
      </w:r>
      <w:proofErr w:type="spellStart"/>
      <w:r w:rsidRPr="007D6B9E">
        <w:t>liberalisation</w:t>
      </w:r>
      <w:proofErr w:type="spellEnd"/>
      <w:r w:rsidRPr="007D6B9E">
        <w:t xml:space="preserve"> for Kosovo. Since Slovakia has the EU presidency, I have asked Minister </w:t>
      </w:r>
      <w:proofErr w:type="spellStart"/>
      <w:r w:rsidRPr="007D6B9E">
        <w:t>Lajcak</w:t>
      </w:r>
      <w:proofErr w:type="spellEnd"/>
      <w:r w:rsidRPr="007D6B9E">
        <w:t xml:space="preserve"> to have a positive decision in this regard. I believe that even within the EU there is an increased readiness for a positive decision on visas for Kosovo,” </w:t>
      </w:r>
      <w:proofErr w:type="spellStart"/>
      <w:r w:rsidRPr="007D6B9E">
        <w:t>Hoxhaj</w:t>
      </w:r>
      <w:proofErr w:type="spellEnd"/>
      <w:r w:rsidRPr="007D6B9E">
        <w:t xml:space="preserve"> said.  All media report that </w:t>
      </w:r>
      <w:proofErr w:type="spellStart"/>
      <w:r w:rsidRPr="007D6B9E">
        <w:t>Hoxhaj</w:t>
      </w:r>
      <w:proofErr w:type="spellEnd"/>
      <w:r w:rsidRPr="007D6B9E">
        <w:t xml:space="preserve"> has </w:t>
      </w:r>
      <w:proofErr w:type="spellStart"/>
      <w:r w:rsidRPr="007D6B9E">
        <w:t>criticised</w:t>
      </w:r>
      <w:proofErr w:type="spellEnd"/>
      <w:r w:rsidRPr="007D6B9E">
        <w:t xml:space="preserve"> his Serbian counterpart </w:t>
      </w:r>
      <w:proofErr w:type="spellStart"/>
      <w:r w:rsidRPr="007D6B9E">
        <w:t>Ivica</w:t>
      </w:r>
      <w:proofErr w:type="spellEnd"/>
      <w:r w:rsidRPr="007D6B9E">
        <w:t xml:space="preserve"> </w:t>
      </w:r>
      <w:proofErr w:type="spellStart"/>
      <w:r w:rsidRPr="007D6B9E">
        <w:t>Dacic</w:t>
      </w:r>
      <w:proofErr w:type="spellEnd"/>
      <w:r w:rsidRPr="007D6B9E">
        <w:t xml:space="preserve"> during the meeting of foreign ministers of </w:t>
      </w:r>
      <w:proofErr w:type="spellStart"/>
      <w:r w:rsidRPr="007D6B9E">
        <w:t>Visegrad</w:t>
      </w:r>
      <w:proofErr w:type="spellEnd"/>
      <w:r w:rsidRPr="007D6B9E">
        <w:t xml:space="preserve"> and Balkans Forum which is being held in Warsaw. </w:t>
      </w:r>
      <w:proofErr w:type="spellStart"/>
      <w:r w:rsidRPr="007D6B9E">
        <w:t>Hoxhaj</w:t>
      </w:r>
      <w:proofErr w:type="spellEnd"/>
      <w:r w:rsidRPr="007D6B9E">
        <w:t xml:space="preserve"> compared </w:t>
      </w:r>
      <w:proofErr w:type="spellStart"/>
      <w:r w:rsidRPr="007D6B9E">
        <w:t>Dacic’s</w:t>
      </w:r>
      <w:proofErr w:type="spellEnd"/>
      <w:r w:rsidRPr="007D6B9E">
        <w:t xml:space="preserve"> </w:t>
      </w:r>
      <w:proofErr w:type="spellStart"/>
      <w:r w:rsidRPr="007D6B9E">
        <w:t>behaviour</w:t>
      </w:r>
      <w:proofErr w:type="spellEnd"/>
      <w:r w:rsidRPr="007D6B9E">
        <w:t xml:space="preserve"> and discourse in relation with Kosovo to former Serbia’s President Slobodan Milosevic</w:t>
      </w:r>
      <w:r w:rsidR="00E2505F">
        <w:t>.</w:t>
      </w:r>
    </w:p>
    <w:p w14:paraId="3A6A8FF9" w14:textId="77777777" w:rsidR="00AA6AC5" w:rsidRDefault="00AA6AC5" w:rsidP="00AA6AC5">
      <w:pPr>
        <w:rPr>
          <w:b/>
          <w:u w:val="single"/>
        </w:rPr>
      </w:pPr>
    </w:p>
    <w:p w14:paraId="252220EF" w14:textId="77777777" w:rsidR="00AA6AC5" w:rsidRPr="007D6B9E" w:rsidRDefault="00AA6AC5" w:rsidP="00AA6AC5">
      <w:pPr>
        <w:rPr>
          <w:b/>
          <w:u w:val="single"/>
        </w:rPr>
      </w:pPr>
      <w:r w:rsidRPr="007D6B9E">
        <w:rPr>
          <w:b/>
          <w:u w:val="single"/>
        </w:rPr>
        <w:t xml:space="preserve">Prosecution to investigate </w:t>
      </w:r>
      <w:proofErr w:type="spellStart"/>
      <w:r w:rsidRPr="007D6B9E">
        <w:rPr>
          <w:b/>
          <w:u w:val="single"/>
        </w:rPr>
        <w:t>Astrit</w:t>
      </w:r>
      <w:proofErr w:type="spellEnd"/>
      <w:r w:rsidRPr="007D6B9E">
        <w:rPr>
          <w:b/>
          <w:u w:val="single"/>
        </w:rPr>
        <w:t xml:space="preserve"> </w:t>
      </w:r>
      <w:proofErr w:type="spellStart"/>
      <w:r w:rsidRPr="007D6B9E">
        <w:rPr>
          <w:b/>
          <w:u w:val="single"/>
        </w:rPr>
        <w:t>Dehari’s</w:t>
      </w:r>
      <w:proofErr w:type="spellEnd"/>
      <w:r w:rsidRPr="007D6B9E">
        <w:rPr>
          <w:b/>
          <w:u w:val="single"/>
        </w:rPr>
        <w:t xml:space="preserve"> visitors in prison (</w:t>
      </w:r>
      <w:proofErr w:type="spellStart"/>
      <w:r w:rsidRPr="007D6B9E">
        <w:rPr>
          <w:b/>
          <w:i/>
          <w:u w:val="single"/>
        </w:rPr>
        <w:t>Indeksonline</w:t>
      </w:r>
      <w:proofErr w:type="spellEnd"/>
      <w:r w:rsidRPr="007D6B9E">
        <w:rPr>
          <w:b/>
          <w:u w:val="single"/>
        </w:rPr>
        <w:t>)</w:t>
      </w:r>
    </w:p>
    <w:p w14:paraId="2956280C" w14:textId="5FB1D219" w:rsidR="00AA6AC5" w:rsidRDefault="00AA6AC5" w:rsidP="00E2505F">
      <w:r w:rsidRPr="007D6B9E">
        <w:t xml:space="preserve">The news site reports that all those who visited </w:t>
      </w:r>
      <w:proofErr w:type="spellStart"/>
      <w:r w:rsidRPr="007D6B9E">
        <w:t>Vetevendosje’s</w:t>
      </w:r>
      <w:proofErr w:type="spellEnd"/>
      <w:r w:rsidRPr="007D6B9E">
        <w:t xml:space="preserve"> activist </w:t>
      </w:r>
      <w:proofErr w:type="spellStart"/>
      <w:r w:rsidRPr="007D6B9E">
        <w:t>Astrit</w:t>
      </w:r>
      <w:proofErr w:type="spellEnd"/>
      <w:r w:rsidRPr="007D6B9E">
        <w:t xml:space="preserve"> </w:t>
      </w:r>
      <w:proofErr w:type="spellStart"/>
      <w:r w:rsidRPr="007D6B9E">
        <w:t>Dehari</w:t>
      </w:r>
      <w:proofErr w:type="spellEnd"/>
      <w:r w:rsidRPr="007D6B9E">
        <w:t xml:space="preserve"> who died whi</w:t>
      </w:r>
      <w:r w:rsidR="0080013E">
        <w:t xml:space="preserve">le in </w:t>
      </w:r>
      <w:proofErr w:type="spellStart"/>
      <w:r w:rsidR="0080013E">
        <w:t>Prizren</w:t>
      </w:r>
      <w:proofErr w:type="spellEnd"/>
      <w:r w:rsidR="0080013E">
        <w:t xml:space="preserve"> detention facility</w:t>
      </w:r>
      <w:r w:rsidRPr="007D6B9E">
        <w:t xml:space="preserve">, will become part of the investigation of the Prosecution Office. Unidentified sources told </w:t>
      </w:r>
      <w:proofErr w:type="spellStart"/>
      <w:r w:rsidRPr="0080013E">
        <w:rPr>
          <w:b/>
          <w:i/>
        </w:rPr>
        <w:t>Indeksonline</w:t>
      </w:r>
      <w:proofErr w:type="spellEnd"/>
      <w:r w:rsidRPr="007D6B9E">
        <w:t xml:space="preserve"> that </w:t>
      </w:r>
      <w:proofErr w:type="spellStart"/>
      <w:r w:rsidRPr="007D6B9E">
        <w:t>Dehari’s</w:t>
      </w:r>
      <w:proofErr w:type="spellEnd"/>
      <w:r w:rsidRPr="007D6B9E">
        <w:t xml:space="preserve"> visitors will be interviewed by the investigating officers for solving this case. This is because there are indications that someone from visitors has pushed </w:t>
      </w:r>
      <w:proofErr w:type="spellStart"/>
      <w:r w:rsidRPr="007D6B9E">
        <w:t>Dehari</w:t>
      </w:r>
      <w:proofErr w:type="spellEnd"/>
      <w:r w:rsidRPr="007D6B9E">
        <w:t xml:space="preserve"> to suicide. “There are indications that someone from the visitors could have </w:t>
      </w:r>
      <w:r w:rsidR="00E2505F" w:rsidRPr="007D6B9E">
        <w:t>affected</w:t>
      </w:r>
      <w:r w:rsidRPr="007D6B9E">
        <w:t xml:space="preserve"> </w:t>
      </w:r>
      <w:proofErr w:type="spellStart"/>
      <w:r w:rsidRPr="007D6B9E">
        <w:t>Dehari’s</w:t>
      </w:r>
      <w:proofErr w:type="spellEnd"/>
      <w:r w:rsidRPr="007D6B9E">
        <w:t xml:space="preserve"> mental state,” said the source.  The same source also said that the Prosecution Office will issue a final report on this case sometime late December or early January. </w:t>
      </w:r>
    </w:p>
    <w:p w14:paraId="7B90A25A" w14:textId="77777777" w:rsidR="00C45F88" w:rsidRDefault="00C45F88" w:rsidP="00E2505F"/>
    <w:p w14:paraId="0ACA3977" w14:textId="77777777" w:rsidR="00C45F88" w:rsidRDefault="00C45F88" w:rsidP="00C45F88">
      <w:pPr>
        <w:rPr>
          <w:b/>
          <w:u w:val="single"/>
        </w:rPr>
      </w:pPr>
      <w:r>
        <w:rPr>
          <w:b/>
          <w:u w:val="single"/>
        </w:rPr>
        <w:t xml:space="preserve">Amnesty International raises </w:t>
      </w:r>
      <w:proofErr w:type="spellStart"/>
      <w:r>
        <w:rPr>
          <w:b/>
          <w:u w:val="single"/>
        </w:rPr>
        <w:t>Astrit</w:t>
      </w:r>
      <w:proofErr w:type="spellEnd"/>
      <w:r>
        <w:rPr>
          <w:b/>
          <w:u w:val="single"/>
        </w:rPr>
        <w:t xml:space="preserve"> </w:t>
      </w:r>
      <w:proofErr w:type="spellStart"/>
      <w:r>
        <w:rPr>
          <w:b/>
          <w:u w:val="single"/>
        </w:rPr>
        <w:t>Dehari’s</w:t>
      </w:r>
      <w:proofErr w:type="spellEnd"/>
      <w:r>
        <w:rPr>
          <w:b/>
          <w:u w:val="single"/>
        </w:rPr>
        <w:t xml:space="preserve"> case (</w:t>
      </w:r>
      <w:proofErr w:type="spellStart"/>
      <w:r>
        <w:rPr>
          <w:b/>
          <w:i/>
          <w:u w:val="single"/>
        </w:rPr>
        <w:t>Koha</w:t>
      </w:r>
      <w:proofErr w:type="spellEnd"/>
      <w:r>
        <w:rPr>
          <w:b/>
          <w:i/>
          <w:u w:val="single"/>
        </w:rPr>
        <w:t xml:space="preserve"> </w:t>
      </w:r>
      <w:proofErr w:type="spellStart"/>
      <w:r>
        <w:rPr>
          <w:b/>
          <w:i/>
          <w:u w:val="single"/>
        </w:rPr>
        <w:t>Ditore</w:t>
      </w:r>
      <w:proofErr w:type="spellEnd"/>
      <w:r>
        <w:rPr>
          <w:b/>
          <w:u w:val="single"/>
        </w:rPr>
        <w:t>)</w:t>
      </w:r>
    </w:p>
    <w:p w14:paraId="0B0B42F4" w14:textId="77777777" w:rsidR="00C45F88" w:rsidRDefault="00C45F88" w:rsidP="00C45F88">
      <w:proofErr w:type="spellStart"/>
      <w:r>
        <w:t>Dehari’s</w:t>
      </w:r>
      <w:proofErr w:type="spellEnd"/>
      <w:r>
        <w:t xml:space="preserve"> case was one of the issues that representatives of the Amnesty International expressed interest during their meetings with Kosovo’s senior officials on Monday and Tuesday, including President </w:t>
      </w:r>
      <w:proofErr w:type="spellStart"/>
      <w:r>
        <w:t>Hashim</w:t>
      </w:r>
      <w:proofErr w:type="spellEnd"/>
      <w:r>
        <w:t xml:space="preserve"> </w:t>
      </w:r>
      <w:proofErr w:type="spellStart"/>
      <w:r>
        <w:t>Thaçi</w:t>
      </w:r>
      <w:proofErr w:type="spellEnd"/>
      <w:r>
        <w:t xml:space="preserve"> and Prime Minister Isa Mustafa. The paper has learned that Amnesty International Deputy Director for Europe and Central Asia, </w:t>
      </w:r>
      <w:proofErr w:type="spellStart"/>
      <w:r>
        <w:t>Gauri</w:t>
      </w:r>
      <w:proofErr w:type="spellEnd"/>
      <w:r>
        <w:t xml:space="preserve"> van </w:t>
      </w:r>
      <w:proofErr w:type="spellStart"/>
      <w:r>
        <w:t>Gulik</w:t>
      </w:r>
      <w:proofErr w:type="spellEnd"/>
      <w:r>
        <w:t xml:space="preserve">, accompanied by the researcher for Balkans, </w:t>
      </w:r>
      <w:proofErr w:type="spellStart"/>
      <w:r>
        <w:t>Todor</w:t>
      </w:r>
      <w:proofErr w:type="spellEnd"/>
      <w:r>
        <w:t xml:space="preserve"> </w:t>
      </w:r>
      <w:proofErr w:type="spellStart"/>
      <w:r>
        <w:t>Gardos</w:t>
      </w:r>
      <w:proofErr w:type="spellEnd"/>
      <w:r>
        <w:t xml:space="preserve"> raised the issue of </w:t>
      </w:r>
      <w:proofErr w:type="spellStart"/>
      <w:r>
        <w:t>Astrit</w:t>
      </w:r>
      <w:proofErr w:type="spellEnd"/>
      <w:r>
        <w:t xml:space="preserve"> </w:t>
      </w:r>
      <w:proofErr w:type="spellStart"/>
      <w:r>
        <w:t>Dehari’s</w:t>
      </w:r>
      <w:proofErr w:type="spellEnd"/>
      <w:r>
        <w:t xml:space="preserve"> death at the detention center, the issue of war crimes and Special Court. “Productive meeting with Kosovo PM Isa Mustafa Raised war crimes, women's rights, Roma and the </w:t>
      </w:r>
      <w:proofErr w:type="spellStart"/>
      <w:r>
        <w:t>Astrit</w:t>
      </w:r>
      <w:proofErr w:type="spellEnd"/>
      <w:r>
        <w:t xml:space="preserve"> </w:t>
      </w:r>
      <w:proofErr w:type="spellStart"/>
      <w:r>
        <w:t>Dehari</w:t>
      </w:r>
      <w:proofErr w:type="spellEnd"/>
      <w:r>
        <w:t xml:space="preserve"> case,” van </w:t>
      </w:r>
      <w:proofErr w:type="spellStart"/>
      <w:r>
        <w:t>Gulik</w:t>
      </w:r>
      <w:proofErr w:type="spellEnd"/>
      <w:r>
        <w:t xml:space="preserve"> wrote on her Twitter account.  </w:t>
      </w:r>
    </w:p>
    <w:p w14:paraId="76B14C54" w14:textId="77777777" w:rsidR="00C45F88" w:rsidRPr="007D6B9E" w:rsidRDefault="00C45F88" w:rsidP="00E2505F"/>
    <w:p w14:paraId="694B292D" w14:textId="77777777" w:rsidR="00AA6AC5" w:rsidRDefault="00AA6AC5" w:rsidP="00AA6AC5">
      <w:pPr>
        <w:rPr>
          <w:b/>
          <w:u w:val="single"/>
        </w:rPr>
      </w:pPr>
    </w:p>
    <w:p w14:paraId="037794DE" w14:textId="77777777" w:rsidR="00AA6AC5" w:rsidRPr="007D6B9E" w:rsidRDefault="00AA6AC5" w:rsidP="00AA6AC5">
      <w:pPr>
        <w:rPr>
          <w:b/>
          <w:u w:val="single"/>
        </w:rPr>
      </w:pPr>
      <w:proofErr w:type="spellStart"/>
      <w:r w:rsidRPr="007D6B9E">
        <w:rPr>
          <w:b/>
          <w:u w:val="single"/>
        </w:rPr>
        <w:lastRenderedPageBreak/>
        <w:t>Drenas</w:t>
      </w:r>
      <w:proofErr w:type="spellEnd"/>
      <w:r w:rsidRPr="007D6B9E">
        <w:rPr>
          <w:b/>
          <w:u w:val="single"/>
        </w:rPr>
        <w:t xml:space="preserve"> elections bypass demarcation (</w:t>
      </w:r>
      <w:proofErr w:type="spellStart"/>
      <w:r w:rsidRPr="007D6B9E">
        <w:rPr>
          <w:b/>
          <w:i/>
          <w:u w:val="single"/>
        </w:rPr>
        <w:t>Zeri</w:t>
      </w:r>
      <w:proofErr w:type="spellEnd"/>
      <w:r w:rsidRPr="007D6B9E">
        <w:rPr>
          <w:b/>
          <w:u w:val="single"/>
        </w:rPr>
        <w:t>)</w:t>
      </w:r>
    </w:p>
    <w:p w14:paraId="1D96C33F" w14:textId="007D7D41" w:rsidR="00AA6AC5" w:rsidRPr="007D6B9E" w:rsidRDefault="00AA6AC5" w:rsidP="00AA6AC5">
      <w:r w:rsidRPr="007D6B9E">
        <w:t xml:space="preserve">The paper reports that the border demarcation with Montenegro currently is not on the agenda of the ruling coalition, since they are more focused now on the mayoral elections in </w:t>
      </w:r>
      <w:proofErr w:type="spellStart"/>
      <w:r w:rsidRPr="007D6B9E">
        <w:t>Drenas</w:t>
      </w:r>
      <w:proofErr w:type="spellEnd"/>
      <w:r w:rsidRPr="007D6B9E">
        <w:t>/</w:t>
      </w:r>
      <w:proofErr w:type="spellStart"/>
      <w:r w:rsidRPr="007D6B9E">
        <w:t>Glogovac</w:t>
      </w:r>
      <w:proofErr w:type="spellEnd"/>
      <w:r w:rsidRPr="007D6B9E">
        <w:t xml:space="preserve">. According to the paper, during the last days senior officials of the ruling parties were seen at the election campaign in </w:t>
      </w:r>
      <w:proofErr w:type="spellStart"/>
      <w:r w:rsidRPr="007D6B9E">
        <w:t>Drenas</w:t>
      </w:r>
      <w:proofErr w:type="spellEnd"/>
      <w:r w:rsidRPr="007D6B9E">
        <w:t>/</w:t>
      </w:r>
      <w:proofErr w:type="spellStart"/>
      <w:r w:rsidRPr="007D6B9E">
        <w:t>Glogovac</w:t>
      </w:r>
      <w:proofErr w:type="spellEnd"/>
      <w:r w:rsidRPr="007D6B9E">
        <w:t xml:space="preserve">. However, the Office of the Prime Minister said they are waiting for the opposition and Serbian List to support the process, while the opposition parties say the ruling coalition is not interested to solve this issue. Kosovo’s </w:t>
      </w:r>
      <w:r w:rsidR="00E2505F" w:rsidRPr="007D6B9E">
        <w:t>Deputy</w:t>
      </w:r>
      <w:r w:rsidRPr="007D6B9E">
        <w:t xml:space="preserve"> Minister of Local </w:t>
      </w:r>
      <w:r w:rsidR="00E2505F" w:rsidRPr="007D6B9E">
        <w:t>Government</w:t>
      </w:r>
      <w:r w:rsidRPr="007D6B9E">
        <w:t xml:space="preserve"> Administration, </w:t>
      </w:r>
      <w:proofErr w:type="spellStart"/>
      <w:r w:rsidRPr="007D6B9E">
        <w:t>Bajram</w:t>
      </w:r>
      <w:proofErr w:type="spellEnd"/>
      <w:r w:rsidRPr="007D6B9E">
        <w:t xml:space="preserve"> </w:t>
      </w:r>
      <w:proofErr w:type="spellStart"/>
      <w:r w:rsidRPr="007D6B9E">
        <w:t>Gecaj</w:t>
      </w:r>
      <w:proofErr w:type="spellEnd"/>
      <w:r w:rsidRPr="007D6B9E">
        <w:t xml:space="preserve">, said the government is not neglecting the demarcation issue. “We are not neglecting the issue, but currently we don’t have many options. Opposition or Serbian List must cooperate and they don’t give promising signals,” </w:t>
      </w:r>
      <w:proofErr w:type="spellStart"/>
      <w:r w:rsidRPr="007D6B9E">
        <w:t>Gecaj</w:t>
      </w:r>
      <w:proofErr w:type="spellEnd"/>
      <w:r w:rsidRPr="007D6B9E">
        <w:t xml:space="preserve"> said. </w:t>
      </w:r>
    </w:p>
    <w:p w14:paraId="3BCCFD03" w14:textId="77777777" w:rsidR="00AA6AC5" w:rsidRDefault="00AA6AC5" w:rsidP="00AA6AC5">
      <w:pPr>
        <w:rPr>
          <w:b/>
          <w:u w:val="single"/>
        </w:rPr>
      </w:pPr>
    </w:p>
    <w:p w14:paraId="643637FF" w14:textId="77777777" w:rsidR="0080013E" w:rsidRDefault="0080013E" w:rsidP="0080013E">
      <w:pPr>
        <w:rPr>
          <w:b/>
          <w:u w:val="single"/>
        </w:rPr>
      </w:pPr>
      <w:bookmarkStart w:id="0" w:name="_GoBack"/>
      <w:bookmarkEnd w:id="0"/>
      <w:r>
        <w:rPr>
          <w:b/>
          <w:u w:val="single"/>
        </w:rPr>
        <w:t xml:space="preserve">An additional month of detention for </w:t>
      </w:r>
      <w:proofErr w:type="spellStart"/>
      <w:r>
        <w:rPr>
          <w:b/>
          <w:u w:val="single"/>
        </w:rPr>
        <w:t>Vetëvendosje</w:t>
      </w:r>
      <w:proofErr w:type="spellEnd"/>
      <w:r>
        <w:rPr>
          <w:b/>
          <w:u w:val="single"/>
        </w:rPr>
        <w:t xml:space="preserve"> activists (</w:t>
      </w:r>
      <w:r>
        <w:rPr>
          <w:b/>
          <w:i/>
          <w:u w:val="single"/>
        </w:rPr>
        <w:t>media</w:t>
      </w:r>
      <w:r>
        <w:rPr>
          <w:b/>
          <w:u w:val="single"/>
        </w:rPr>
        <w:t>)</w:t>
      </w:r>
    </w:p>
    <w:p w14:paraId="0F0F20E9" w14:textId="112C7D46" w:rsidR="0080013E" w:rsidRDefault="00A7397A" w:rsidP="00DA6F98">
      <w:r>
        <w:t>The Basic Court in Pristi</w:t>
      </w:r>
      <w:r w:rsidR="0080013E">
        <w:t xml:space="preserve">na has decided to extend the </w:t>
      </w:r>
      <w:r w:rsidR="00DA6F98">
        <w:t xml:space="preserve">current </w:t>
      </w:r>
      <w:r w:rsidR="0080013E">
        <w:t xml:space="preserve">security measures for the four </w:t>
      </w:r>
      <w:proofErr w:type="spellStart"/>
      <w:r w:rsidR="0080013E">
        <w:t>Vetëvendosje</w:t>
      </w:r>
      <w:proofErr w:type="spellEnd"/>
      <w:r w:rsidR="0080013E">
        <w:t xml:space="preserve"> activists, suspected for the attack on the Assembly of Kosovo. Based on this decision, </w:t>
      </w:r>
      <w:proofErr w:type="spellStart"/>
      <w:r w:rsidR="0080013E">
        <w:t>Atdhe</w:t>
      </w:r>
      <w:proofErr w:type="spellEnd"/>
      <w:r w:rsidR="0080013E">
        <w:t xml:space="preserve"> </w:t>
      </w:r>
      <w:proofErr w:type="spellStart"/>
      <w:r w:rsidR="0080013E">
        <w:t>Arifi</w:t>
      </w:r>
      <w:proofErr w:type="spellEnd"/>
      <w:r w:rsidR="0080013E">
        <w:t xml:space="preserve"> and </w:t>
      </w:r>
      <w:proofErr w:type="spellStart"/>
      <w:r w:rsidR="0080013E">
        <w:t>Egzon</w:t>
      </w:r>
      <w:proofErr w:type="spellEnd"/>
      <w:r w:rsidR="0080013E">
        <w:t xml:space="preserve"> </w:t>
      </w:r>
      <w:proofErr w:type="spellStart"/>
      <w:r w:rsidR="0080013E">
        <w:t>Haliti</w:t>
      </w:r>
      <w:proofErr w:type="spellEnd"/>
      <w:r w:rsidR="0080013E">
        <w:t xml:space="preserve"> will continue to be detained for an additional month while </w:t>
      </w:r>
      <w:proofErr w:type="spellStart"/>
      <w:r w:rsidR="0080013E">
        <w:t>Adea</w:t>
      </w:r>
      <w:proofErr w:type="spellEnd"/>
      <w:r w:rsidR="0080013E">
        <w:t xml:space="preserve"> </w:t>
      </w:r>
      <w:proofErr w:type="spellStart"/>
      <w:r w:rsidR="0080013E">
        <w:t>Batusha</w:t>
      </w:r>
      <w:proofErr w:type="spellEnd"/>
      <w:r w:rsidR="0080013E">
        <w:t xml:space="preserve"> and </w:t>
      </w:r>
      <w:proofErr w:type="spellStart"/>
      <w:r w:rsidR="0080013E">
        <w:t>Frashër</w:t>
      </w:r>
      <w:proofErr w:type="spellEnd"/>
      <w:r w:rsidR="0080013E">
        <w:t xml:space="preserve"> </w:t>
      </w:r>
      <w:proofErr w:type="spellStart"/>
      <w:r w:rsidR="0080013E">
        <w:t>Krasniqi</w:t>
      </w:r>
      <w:proofErr w:type="spellEnd"/>
      <w:r w:rsidR="0080013E">
        <w:t xml:space="preserve"> will continue to be in house arrest during the same period of time. </w:t>
      </w:r>
      <w:proofErr w:type="spellStart"/>
      <w:r w:rsidR="0080013E">
        <w:t>Petrit</w:t>
      </w:r>
      <w:proofErr w:type="spellEnd"/>
      <w:r w:rsidR="0080013E">
        <w:t xml:space="preserve"> </w:t>
      </w:r>
      <w:proofErr w:type="spellStart"/>
      <w:r w:rsidR="0080013E">
        <w:t>Ademi</w:t>
      </w:r>
      <w:proofErr w:type="spellEnd"/>
      <w:r w:rsidR="0080013E">
        <w:t xml:space="preserve"> was released from house </w:t>
      </w:r>
      <w:proofErr w:type="gramStart"/>
      <w:r w:rsidR="0080013E">
        <w:t>arrest,</w:t>
      </w:r>
      <w:proofErr w:type="gramEnd"/>
      <w:r w:rsidR="0080013E">
        <w:t xml:space="preserve"> however</w:t>
      </w:r>
      <w:r w:rsidR="00DA6F98">
        <w:t>,</w:t>
      </w:r>
      <w:r w:rsidR="0080013E">
        <w:t xml:space="preserve"> he is obliged to report to the police station for one month. </w:t>
      </w:r>
    </w:p>
    <w:p w14:paraId="526E3401" w14:textId="77777777" w:rsidR="0080013E" w:rsidRDefault="0080013E" w:rsidP="0080013E">
      <w:proofErr w:type="spellStart"/>
      <w:r>
        <w:t>Vetëvendosje</w:t>
      </w:r>
      <w:proofErr w:type="spellEnd"/>
      <w:r>
        <w:t xml:space="preserve"> movement considers that the decision of the court is political and arbitrary. </w:t>
      </w:r>
    </w:p>
    <w:p w14:paraId="68CDEE64" w14:textId="77777777" w:rsidR="0080013E" w:rsidRDefault="0080013E" w:rsidP="0080013E"/>
    <w:p w14:paraId="0D2EF356" w14:textId="77777777" w:rsidR="0080013E" w:rsidRDefault="0080013E" w:rsidP="0080013E">
      <w:pPr>
        <w:rPr>
          <w:b/>
          <w:u w:val="single"/>
        </w:rPr>
      </w:pPr>
      <w:r>
        <w:rPr>
          <w:b/>
          <w:u w:val="single"/>
        </w:rPr>
        <w:t xml:space="preserve">The court requests additional information on </w:t>
      </w:r>
      <w:proofErr w:type="spellStart"/>
      <w:r>
        <w:rPr>
          <w:b/>
          <w:u w:val="single"/>
        </w:rPr>
        <w:t>Ukë</w:t>
      </w:r>
      <w:proofErr w:type="spellEnd"/>
      <w:r>
        <w:rPr>
          <w:b/>
          <w:u w:val="single"/>
        </w:rPr>
        <w:t xml:space="preserve"> </w:t>
      </w:r>
      <w:proofErr w:type="spellStart"/>
      <w:r>
        <w:rPr>
          <w:b/>
          <w:u w:val="single"/>
        </w:rPr>
        <w:t>Rugova’s</w:t>
      </w:r>
      <w:proofErr w:type="spellEnd"/>
      <w:r>
        <w:rPr>
          <w:b/>
          <w:u w:val="single"/>
        </w:rPr>
        <w:t xml:space="preserve"> </w:t>
      </w:r>
      <w:proofErr w:type="gramStart"/>
      <w:r>
        <w:rPr>
          <w:b/>
          <w:u w:val="single"/>
        </w:rPr>
        <w:t>case  (</w:t>
      </w:r>
      <w:proofErr w:type="gramEnd"/>
      <w:r>
        <w:rPr>
          <w:b/>
          <w:i/>
          <w:u w:val="single"/>
        </w:rPr>
        <w:t>media</w:t>
      </w:r>
      <w:r>
        <w:rPr>
          <w:b/>
          <w:u w:val="single"/>
        </w:rPr>
        <w:t>)</w:t>
      </w:r>
    </w:p>
    <w:p w14:paraId="5A3290B7" w14:textId="72CEA584" w:rsidR="0080013E" w:rsidRDefault="0080013E" w:rsidP="00DA6F98">
      <w:r>
        <w:t xml:space="preserve">The court session on the case of late President </w:t>
      </w:r>
      <w:proofErr w:type="spellStart"/>
      <w:r>
        <w:t>Rugova’s</w:t>
      </w:r>
      <w:proofErr w:type="spellEnd"/>
      <w:r>
        <w:t xml:space="preserve"> son, </w:t>
      </w:r>
      <w:proofErr w:type="spellStart"/>
      <w:r>
        <w:t>Ukë</w:t>
      </w:r>
      <w:proofErr w:type="spellEnd"/>
      <w:r>
        <w:t xml:space="preserve"> </w:t>
      </w:r>
      <w:proofErr w:type="spellStart"/>
      <w:r>
        <w:t>Rogova</w:t>
      </w:r>
      <w:proofErr w:type="spellEnd"/>
      <w:r>
        <w:t xml:space="preserve"> and 18 other suspects for organized crime on the visa scandal, was held on Tuesday. The paper reports that president of the panel of judges on the case, Victor </w:t>
      </w:r>
      <w:proofErr w:type="spellStart"/>
      <w:r>
        <w:t>Partal</w:t>
      </w:r>
      <w:proofErr w:type="spellEnd"/>
      <w:r>
        <w:t xml:space="preserve">, was replaced with another judge from the EULEX mission, Vladimir </w:t>
      </w:r>
      <w:proofErr w:type="spellStart"/>
      <w:r>
        <w:t>Micula</w:t>
      </w:r>
      <w:proofErr w:type="spellEnd"/>
      <w:r>
        <w:t xml:space="preserve">. The court session could not be considered regular, being that one of the defendants, former Minister of Culture, </w:t>
      </w:r>
      <w:proofErr w:type="spellStart"/>
      <w:r>
        <w:t>Astrit</w:t>
      </w:r>
      <w:proofErr w:type="spellEnd"/>
      <w:r>
        <w:t xml:space="preserve"> </w:t>
      </w:r>
      <w:proofErr w:type="spellStart"/>
      <w:r>
        <w:t>Haraqija</w:t>
      </w:r>
      <w:proofErr w:type="spellEnd"/>
      <w:r>
        <w:t>, was not present. The panel of the judges</w:t>
      </w:r>
      <w:r w:rsidR="00DA6F98">
        <w:t>,</w:t>
      </w:r>
      <w:r>
        <w:t xml:space="preserve"> however</w:t>
      </w:r>
      <w:r w:rsidR="00DA6F98">
        <w:t>,</w:t>
      </w:r>
      <w:r>
        <w:t xml:space="preserve"> requested the EULEX prosecutor, Allen </w:t>
      </w:r>
      <w:proofErr w:type="spellStart"/>
      <w:r>
        <w:t>Cansic</w:t>
      </w:r>
      <w:proofErr w:type="spellEnd"/>
      <w:r>
        <w:t>, to change the indictment by concretizing the crimes.</w:t>
      </w:r>
    </w:p>
    <w:p w14:paraId="54C4A9BB" w14:textId="77777777" w:rsidR="00C45F88" w:rsidRDefault="00C45F88" w:rsidP="00C45F88">
      <w:pPr>
        <w:rPr>
          <w:b/>
          <w:u w:val="single"/>
        </w:rPr>
      </w:pPr>
    </w:p>
    <w:p w14:paraId="0370664D" w14:textId="77777777" w:rsidR="00C45F88" w:rsidRPr="007D6B9E" w:rsidRDefault="00C45F88" w:rsidP="00C45F88">
      <w:pPr>
        <w:rPr>
          <w:b/>
          <w:u w:val="single"/>
        </w:rPr>
      </w:pPr>
      <w:r w:rsidRPr="007D6B9E">
        <w:rPr>
          <w:b/>
          <w:u w:val="single"/>
        </w:rPr>
        <w:t>O’Connell: Nepotism culture needs to end in Kosovo (</w:t>
      </w:r>
      <w:proofErr w:type="spellStart"/>
      <w:r w:rsidRPr="007D6B9E">
        <w:rPr>
          <w:b/>
          <w:i/>
          <w:u w:val="single"/>
        </w:rPr>
        <w:t>RTKLive</w:t>
      </w:r>
      <w:proofErr w:type="spellEnd"/>
      <w:r w:rsidRPr="007D6B9E">
        <w:rPr>
          <w:b/>
          <w:u w:val="single"/>
        </w:rPr>
        <w:t>)</w:t>
      </w:r>
    </w:p>
    <w:p w14:paraId="0A114D07" w14:textId="77777777" w:rsidR="00C45F88" w:rsidRPr="007D6B9E" w:rsidRDefault="00C45F88" w:rsidP="00C45F88">
      <w:r w:rsidRPr="007D6B9E">
        <w:t xml:space="preserve">The British Ambassador to Kosovo, </w:t>
      </w:r>
      <w:proofErr w:type="spellStart"/>
      <w:r w:rsidRPr="007D6B9E">
        <w:t>Ruairi</w:t>
      </w:r>
      <w:proofErr w:type="spellEnd"/>
      <w:r w:rsidRPr="007D6B9E">
        <w:t xml:space="preserve"> O’Connell, met on Tuesday with Kosovo’s Minister of Public A</w:t>
      </w:r>
      <w:r>
        <w:t xml:space="preserve">dministration, </w:t>
      </w:r>
      <w:proofErr w:type="spellStart"/>
      <w:r>
        <w:t>Mahir</w:t>
      </w:r>
      <w:proofErr w:type="spellEnd"/>
      <w:r>
        <w:t xml:space="preserve"> </w:t>
      </w:r>
      <w:proofErr w:type="spellStart"/>
      <w:r>
        <w:t>Yagcilar</w:t>
      </w:r>
      <w:proofErr w:type="spellEnd"/>
      <w:r>
        <w:t xml:space="preserve"> to discuss </w:t>
      </w:r>
      <w:r w:rsidRPr="007D6B9E">
        <w:t xml:space="preserve">the British-funded project to support merit-based independent public appointments. </w:t>
      </w:r>
      <w:r>
        <w:t>“</w:t>
      </w:r>
      <w:r w:rsidRPr="007D6B9E">
        <w:t>The culture of nepotism needs to end, and this requires political will</w:t>
      </w:r>
      <w:r>
        <w:t xml:space="preserve"> and action from the Government,” O’Connell said. </w:t>
      </w:r>
      <w:r w:rsidRPr="007D6B9E">
        <w:t xml:space="preserve">  </w:t>
      </w:r>
    </w:p>
    <w:p w14:paraId="14A7C655" w14:textId="77777777" w:rsidR="00C45F88" w:rsidRPr="00957DB6" w:rsidRDefault="00C45F88" w:rsidP="00DA6F98"/>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w:t>
      </w:r>
      <w:r w:rsidRPr="0010656D">
        <w:rPr>
          <w:sz w:val="20"/>
          <w:szCs w:val="20"/>
        </w:rPr>
        <w:lastRenderedPageBreak/>
        <w:t>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14BA6" w14:textId="77777777" w:rsidR="0043506C" w:rsidRDefault="0043506C" w:rsidP="00CE3B6C">
      <w:r>
        <w:separator/>
      </w:r>
    </w:p>
  </w:endnote>
  <w:endnote w:type="continuationSeparator" w:id="0">
    <w:p w14:paraId="5665813E" w14:textId="77777777" w:rsidR="0043506C" w:rsidRDefault="0043506C"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C45F88" w:rsidRPr="00C45F88">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C45F88" w:rsidRPr="00C45F88">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1982" w14:textId="77777777" w:rsidR="0043506C" w:rsidRDefault="0043506C" w:rsidP="00CE3B6C">
      <w:r>
        <w:separator/>
      </w:r>
    </w:p>
  </w:footnote>
  <w:footnote w:type="continuationSeparator" w:id="0">
    <w:p w14:paraId="20D7B323" w14:textId="77777777" w:rsidR="0043506C" w:rsidRDefault="0043506C"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8E69D0"/>
    <w:multiLevelType w:val="hybridMultilevel"/>
    <w:tmpl w:val="1516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2"/>
  </w:num>
  <w:num w:numId="4">
    <w:abstractNumId w:val="2"/>
  </w:num>
  <w:num w:numId="5">
    <w:abstractNumId w:val="26"/>
  </w:num>
  <w:num w:numId="6">
    <w:abstractNumId w:val="19"/>
  </w:num>
  <w:num w:numId="7">
    <w:abstractNumId w:val="14"/>
  </w:num>
  <w:num w:numId="8">
    <w:abstractNumId w:val="23"/>
  </w:num>
  <w:num w:numId="9">
    <w:abstractNumId w:val="13"/>
  </w:num>
  <w:num w:numId="10">
    <w:abstractNumId w:val="18"/>
  </w:num>
  <w:num w:numId="11">
    <w:abstractNumId w:val="20"/>
  </w:num>
  <w:num w:numId="12">
    <w:abstractNumId w:val="34"/>
  </w:num>
  <w:num w:numId="13">
    <w:abstractNumId w:val="16"/>
  </w:num>
  <w:num w:numId="14">
    <w:abstractNumId w:val="22"/>
  </w:num>
  <w:num w:numId="15">
    <w:abstractNumId w:val="30"/>
  </w:num>
  <w:num w:numId="16">
    <w:abstractNumId w:val="25"/>
  </w:num>
  <w:num w:numId="17">
    <w:abstractNumId w:val="5"/>
  </w:num>
  <w:num w:numId="18">
    <w:abstractNumId w:val="4"/>
  </w:num>
  <w:num w:numId="19">
    <w:abstractNumId w:val="10"/>
  </w:num>
  <w:num w:numId="20">
    <w:abstractNumId w:val="21"/>
  </w:num>
  <w:num w:numId="21">
    <w:abstractNumId w:val="1"/>
  </w:num>
  <w:num w:numId="22">
    <w:abstractNumId w:val="7"/>
  </w:num>
  <w:num w:numId="23">
    <w:abstractNumId w:val="29"/>
  </w:num>
  <w:num w:numId="24">
    <w:abstractNumId w:val="12"/>
  </w:num>
  <w:num w:numId="25">
    <w:abstractNumId w:val="31"/>
  </w:num>
  <w:num w:numId="26">
    <w:abstractNumId w:val="15"/>
  </w:num>
  <w:num w:numId="27">
    <w:abstractNumId w:val="8"/>
  </w:num>
  <w:num w:numId="28">
    <w:abstractNumId w:val="9"/>
  </w:num>
  <w:num w:numId="29">
    <w:abstractNumId w:val="28"/>
  </w:num>
  <w:num w:numId="30">
    <w:abstractNumId w:val="0"/>
  </w:num>
  <w:num w:numId="31">
    <w:abstractNumId w:val="6"/>
  </w:num>
  <w:num w:numId="32">
    <w:abstractNumId w:val="3"/>
  </w:num>
  <w:num w:numId="33">
    <w:abstractNumId w:val="11"/>
  </w:num>
  <w:num w:numId="34">
    <w:abstractNumId w:val="35"/>
  </w:num>
  <w:num w:numId="35">
    <w:abstractNumId w:val="27"/>
  </w:num>
  <w:num w:numId="3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9BF"/>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06C"/>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13E"/>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397A"/>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AC5"/>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56A"/>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5F88"/>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6F98"/>
    <w:rsid w:val="00DA70E1"/>
    <w:rsid w:val="00DA7357"/>
    <w:rsid w:val="00DB0049"/>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05F"/>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5CBC"/>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0304548">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F50D-F7BA-47C1-9B24-57B511EA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Edona Bytyqi</cp:lastModifiedBy>
  <cp:revision>3</cp:revision>
  <cp:lastPrinted>2016-10-07T09:24:00Z</cp:lastPrinted>
  <dcterms:created xsi:type="dcterms:W3CDTF">2016-11-30T07:53:00Z</dcterms:created>
  <dcterms:modified xsi:type="dcterms:W3CDTF">2016-11-30T07:58:00Z</dcterms:modified>
</cp:coreProperties>
</file>