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2ED26F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32308F">
        <w:rPr>
          <w:rFonts w:ascii="Arial Black" w:hAnsi="Arial Black"/>
          <w:color w:val="2E74B5" w:themeColor="accent1" w:themeShade="BF"/>
          <w:sz w:val="40"/>
          <w:szCs w:val="40"/>
        </w:rPr>
        <w:t>1</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2A18D543" w14:textId="77777777" w:rsidR="00556E94" w:rsidRPr="009F09BD" w:rsidRDefault="00556E94" w:rsidP="009F09BD">
      <w:pPr>
        <w:pStyle w:val="ListParagraph"/>
        <w:numPr>
          <w:ilvl w:val="0"/>
          <w:numId w:val="50"/>
        </w:numPr>
        <w:ind w:left="360"/>
        <w:rPr>
          <w:rFonts w:ascii="Times New Roman" w:hAnsi="Times New Roman"/>
          <w:b/>
          <w:sz w:val="26"/>
          <w:szCs w:val="26"/>
        </w:rPr>
      </w:pPr>
      <w:r w:rsidRPr="009F09BD">
        <w:rPr>
          <w:rFonts w:ascii="Times New Roman" w:hAnsi="Times New Roman"/>
          <w:b/>
          <w:sz w:val="26"/>
          <w:szCs w:val="26"/>
        </w:rPr>
        <w:t xml:space="preserve">Kosovo Assembly fails to pass resolution on </w:t>
      </w:r>
      <w:proofErr w:type="spellStart"/>
      <w:r w:rsidRPr="009F09BD">
        <w:rPr>
          <w:rFonts w:ascii="Times New Roman" w:hAnsi="Times New Roman"/>
          <w:b/>
          <w:sz w:val="26"/>
          <w:szCs w:val="26"/>
        </w:rPr>
        <w:t>Haradinaj’s</w:t>
      </w:r>
      <w:proofErr w:type="spellEnd"/>
      <w:r w:rsidRPr="009F09BD">
        <w:rPr>
          <w:rFonts w:ascii="Times New Roman" w:hAnsi="Times New Roman"/>
          <w:b/>
          <w:sz w:val="26"/>
          <w:szCs w:val="26"/>
        </w:rPr>
        <w:t xml:space="preserve"> detention (</w:t>
      </w:r>
      <w:r w:rsidRPr="009F09BD">
        <w:rPr>
          <w:rFonts w:ascii="Times New Roman" w:hAnsi="Times New Roman"/>
          <w:b/>
          <w:i/>
          <w:sz w:val="26"/>
          <w:szCs w:val="26"/>
        </w:rPr>
        <w:t>dailies</w:t>
      </w:r>
      <w:r w:rsidRPr="009F09BD">
        <w:rPr>
          <w:rFonts w:ascii="Times New Roman" w:hAnsi="Times New Roman"/>
          <w:b/>
          <w:sz w:val="26"/>
          <w:szCs w:val="26"/>
        </w:rPr>
        <w:t>)</w:t>
      </w:r>
    </w:p>
    <w:p w14:paraId="22A70DCB" w14:textId="77777777" w:rsidR="00556E94" w:rsidRPr="009F09BD" w:rsidRDefault="00556E94" w:rsidP="009F09BD">
      <w:pPr>
        <w:pStyle w:val="ListParagraph"/>
        <w:numPr>
          <w:ilvl w:val="0"/>
          <w:numId w:val="50"/>
        </w:numPr>
        <w:ind w:left="360"/>
        <w:rPr>
          <w:rFonts w:ascii="Times New Roman" w:hAnsi="Times New Roman"/>
          <w:b/>
          <w:sz w:val="26"/>
          <w:szCs w:val="26"/>
        </w:rPr>
      </w:pPr>
      <w:r w:rsidRPr="009F09BD">
        <w:rPr>
          <w:rFonts w:ascii="Times New Roman" w:hAnsi="Times New Roman"/>
          <w:b/>
          <w:sz w:val="26"/>
          <w:szCs w:val="26"/>
        </w:rPr>
        <w:t xml:space="preserve">Serbia submits extradition request for </w:t>
      </w:r>
      <w:proofErr w:type="spellStart"/>
      <w:r w:rsidRPr="009F09BD">
        <w:rPr>
          <w:rFonts w:ascii="Times New Roman" w:hAnsi="Times New Roman"/>
          <w:b/>
          <w:sz w:val="26"/>
          <w:szCs w:val="26"/>
        </w:rPr>
        <w:t>Haradinaj</w:t>
      </w:r>
      <w:proofErr w:type="spellEnd"/>
      <w:r w:rsidRPr="009F09BD">
        <w:rPr>
          <w:rFonts w:ascii="Times New Roman" w:hAnsi="Times New Roman"/>
          <w:b/>
          <w:sz w:val="26"/>
          <w:szCs w:val="26"/>
        </w:rPr>
        <w:t xml:space="preserve"> (</w:t>
      </w:r>
      <w:proofErr w:type="spellStart"/>
      <w:r w:rsidRPr="009F09BD">
        <w:rPr>
          <w:rFonts w:ascii="Times New Roman" w:hAnsi="Times New Roman"/>
          <w:b/>
          <w:i/>
          <w:sz w:val="26"/>
          <w:szCs w:val="26"/>
        </w:rPr>
        <w:t>Kosova</w:t>
      </w:r>
      <w:proofErr w:type="spellEnd"/>
      <w:r w:rsidRPr="009F09BD">
        <w:rPr>
          <w:rFonts w:ascii="Times New Roman" w:hAnsi="Times New Roman"/>
          <w:b/>
          <w:i/>
          <w:sz w:val="26"/>
          <w:szCs w:val="26"/>
        </w:rPr>
        <w:t xml:space="preserve"> Sot/</w:t>
      </w:r>
      <w:proofErr w:type="spellStart"/>
      <w:r w:rsidRPr="009F09BD">
        <w:rPr>
          <w:rFonts w:ascii="Times New Roman" w:hAnsi="Times New Roman"/>
          <w:b/>
          <w:i/>
          <w:sz w:val="26"/>
          <w:szCs w:val="26"/>
        </w:rPr>
        <w:t>Koha</w:t>
      </w:r>
      <w:proofErr w:type="spellEnd"/>
      <w:r w:rsidRPr="009F09BD">
        <w:rPr>
          <w:rFonts w:ascii="Times New Roman" w:hAnsi="Times New Roman"/>
          <w:b/>
          <w:sz w:val="26"/>
          <w:szCs w:val="26"/>
        </w:rPr>
        <w:t>)</w:t>
      </w:r>
    </w:p>
    <w:p w14:paraId="55DBB541" w14:textId="3E3BC183" w:rsidR="00CE44D1" w:rsidRPr="009F09BD" w:rsidRDefault="00CE44D1" w:rsidP="009F09BD">
      <w:pPr>
        <w:pStyle w:val="ListParagraph"/>
        <w:numPr>
          <w:ilvl w:val="0"/>
          <w:numId w:val="50"/>
        </w:numPr>
        <w:ind w:left="360"/>
        <w:rPr>
          <w:rFonts w:ascii="Times New Roman" w:hAnsi="Times New Roman"/>
          <w:b/>
          <w:sz w:val="26"/>
          <w:szCs w:val="26"/>
        </w:rPr>
      </w:pPr>
      <w:proofErr w:type="spellStart"/>
      <w:r w:rsidRPr="009F09BD">
        <w:rPr>
          <w:rFonts w:ascii="Times New Roman" w:hAnsi="Times New Roman"/>
          <w:b/>
          <w:sz w:val="26"/>
          <w:szCs w:val="26"/>
        </w:rPr>
        <w:t>Kocijancic</w:t>
      </w:r>
      <w:proofErr w:type="spellEnd"/>
      <w:r w:rsidRPr="009F09BD">
        <w:rPr>
          <w:rFonts w:ascii="Times New Roman" w:hAnsi="Times New Roman"/>
          <w:b/>
          <w:sz w:val="26"/>
          <w:szCs w:val="26"/>
        </w:rPr>
        <w:t xml:space="preserve">: Kosovo and Serbia </w:t>
      </w:r>
      <w:r w:rsidR="003D7CEF">
        <w:rPr>
          <w:rFonts w:ascii="Times New Roman" w:hAnsi="Times New Roman"/>
          <w:b/>
          <w:sz w:val="26"/>
          <w:szCs w:val="26"/>
        </w:rPr>
        <w:t>should</w:t>
      </w:r>
      <w:r w:rsidRPr="009F09BD">
        <w:rPr>
          <w:rFonts w:ascii="Times New Roman" w:hAnsi="Times New Roman"/>
          <w:b/>
          <w:sz w:val="26"/>
          <w:szCs w:val="26"/>
        </w:rPr>
        <w:t xml:space="preserve"> step up judicial cooperation (</w:t>
      </w:r>
      <w:proofErr w:type="spellStart"/>
      <w:r w:rsidRPr="009F09BD">
        <w:rPr>
          <w:rFonts w:ascii="Times New Roman" w:hAnsi="Times New Roman"/>
          <w:b/>
          <w:i/>
          <w:sz w:val="26"/>
          <w:szCs w:val="26"/>
        </w:rPr>
        <w:t>Bota</w:t>
      </w:r>
      <w:proofErr w:type="spellEnd"/>
      <w:r w:rsidRPr="009F09BD">
        <w:rPr>
          <w:rFonts w:ascii="Times New Roman" w:hAnsi="Times New Roman"/>
          <w:b/>
          <w:i/>
          <w:sz w:val="26"/>
          <w:szCs w:val="26"/>
        </w:rPr>
        <w:t xml:space="preserve"> Sot</w:t>
      </w:r>
      <w:r w:rsidRPr="009F09BD">
        <w:rPr>
          <w:rFonts w:ascii="Times New Roman" w:hAnsi="Times New Roman"/>
          <w:b/>
          <w:sz w:val="26"/>
          <w:szCs w:val="26"/>
        </w:rPr>
        <w:t>)</w:t>
      </w:r>
    </w:p>
    <w:p w14:paraId="0878BDE2" w14:textId="77777777" w:rsidR="009F09BD" w:rsidRPr="009F09BD" w:rsidRDefault="009F09BD" w:rsidP="009F09BD">
      <w:pPr>
        <w:pStyle w:val="ListParagraph"/>
        <w:numPr>
          <w:ilvl w:val="0"/>
          <w:numId w:val="50"/>
        </w:numPr>
        <w:ind w:left="360"/>
        <w:rPr>
          <w:rFonts w:ascii="Times New Roman" w:hAnsi="Times New Roman"/>
          <w:b/>
          <w:sz w:val="26"/>
          <w:szCs w:val="26"/>
        </w:rPr>
      </w:pPr>
      <w:proofErr w:type="spellStart"/>
      <w:r w:rsidRPr="009F09BD">
        <w:rPr>
          <w:rFonts w:ascii="Times New Roman" w:hAnsi="Times New Roman"/>
          <w:b/>
          <w:sz w:val="26"/>
          <w:szCs w:val="26"/>
        </w:rPr>
        <w:t>Haradinaj’s</w:t>
      </w:r>
      <w:proofErr w:type="spellEnd"/>
      <w:r w:rsidRPr="009F09BD">
        <w:rPr>
          <w:rFonts w:ascii="Times New Roman" w:hAnsi="Times New Roman"/>
          <w:b/>
          <w:sz w:val="26"/>
          <w:szCs w:val="26"/>
        </w:rPr>
        <w:t xml:space="preserve"> case mentioned also at the UN (</w:t>
      </w:r>
      <w:proofErr w:type="spellStart"/>
      <w:r w:rsidRPr="009F09BD">
        <w:rPr>
          <w:rFonts w:ascii="Times New Roman" w:hAnsi="Times New Roman"/>
          <w:b/>
          <w:i/>
          <w:sz w:val="26"/>
          <w:szCs w:val="26"/>
        </w:rPr>
        <w:t>gazetaexpress</w:t>
      </w:r>
      <w:proofErr w:type="spellEnd"/>
      <w:r w:rsidRPr="009F09BD">
        <w:rPr>
          <w:rFonts w:ascii="Times New Roman" w:hAnsi="Times New Roman"/>
          <w:b/>
          <w:sz w:val="26"/>
          <w:szCs w:val="26"/>
        </w:rPr>
        <w:t>)</w:t>
      </w:r>
    </w:p>
    <w:p w14:paraId="3F0F31F2" w14:textId="77777777" w:rsidR="009F09BD" w:rsidRPr="009F09BD" w:rsidRDefault="009F09BD" w:rsidP="009F09BD">
      <w:pPr>
        <w:pStyle w:val="ListParagraph"/>
        <w:numPr>
          <w:ilvl w:val="0"/>
          <w:numId w:val="50"/>
        </w:numPr>
        <w:ind w:left="360"/>
        <w:rPr>
          <w:rFonts w:ascii="Times New Roman" w:hAnsi="Times New Roman"/>
          <w:b/>
          <w:sz w:val="26"/>
          <w:szCs w:val="26"/>
        </w:rPr>
      </w:pPr>
      <w:proofErr w:type="spellStart"/>
      <w:r w:rsidRPr="009F09BD">
        <w:rPr>
          <w:rFonts w:ascii="Times New Roman" w:hAnsi="Times New Roman"/>
          <w:b/>
          <w:sz w:val="26"/>
          <w:szCs w:val="26"/>
        </w:rPr>
        <w:t>Thaçi</w:t>
      </w:r>
      <w:proofErr w:type="spellEnd"/>
      <w:r w:rsidRPr="009F09BD">
        <w:rPr>
          <w:rFonts w:ascii="Times New Roman" w:hAnsi="Times New Roman"/>
          <w:b/>
          <w:sz w:val="26"/>
          <w:szCs w:val="26"/>
        </w:rPr>
        <w:t xml:space="preserve">, Engel: </w:t>
      </w:r>
      <w:proofErr w:type="spellStart"/>
      <w:r w:rsidRPr="009F09BD">
        <w:rPr>
          <w:rFonts w:ascii="Times New Roman" w:hAnsi="Times New Roman"/>
          <w:b/>
          <w:sz w:val="26"/>
          <w:szCs w:val="26"/>
        </w:rPr>
        <w:t>Haradinaj’s</w:t>
      </w:r>
      <w:proofErr w:type="spellEnd"/>
      <w:r w:rsidRPr="009F09BD">
        <w:rPr>
          <w:rFonts w:ascii="Times New Roman" w:hAnsi="Times New Roman"/>
          <w:b/>
          <w:sz w:val="26"/>
          <w:szCs w:val="26"/>
        </w:rPr>
        <w:t xml:space="preserve"> arrest scandalous, Serbia abusing Interpol (</w:t>
      </w:r>
      <w:proofErr w:type="spellStart"/>
      <w:r w:rsidRPr="009F09BD">
        <w:rPr>
          <w:rFonts w:ascii="Times New Roman" w:hAnsi="Times New Roman"/>
          <w:b/>
          <w:i/>
          <w:sz w:val="26"/>
          <w:szCs w:val="26"/>
        </w:rPr>
        <w:t>Lajmi</w:t>
      </w:r>
      <w:proofErr w:type="spellEnd"/>
      <w:r w:rsidRPr="009F09BD">
        <w:rPr>
          <w:rFonts w:ascii="Times New Roman" w:hAnsi="Times New Roman"/>
          <w:b/>
          <w:sz w:val="26"/>
          <w:szCs w:val="26"/>
        </w:rPr>
        <w:t>)</w:t>
      </w:r>
    </w:p>
    <w:p w14:paraId="319B74EE" w14:textId="77777777" w:rsidR="009F09BD" w:rsidRPr="009F09BD" w:rsidRDefault="009F09BD" w:rsidP="009F09BD">
      <w:pPr>
        <w:pStyle w:val="ListParagraph"/>
        <w:numPr>
          <w:ilvl w:val="0"/>
          <w:numId w:val="50"/>
        </w:numPr>
        <w:ind w:left="360"/>
        <w:rPr>
          <w:rFonts w:ascii="Times New Roman" w:hAnsi="Times New Roman"/>
          <w:b/>
          <w:sz w:val="26"/>
          <w:szCs w:val="26"/>
        </w:rPr>
      </w:pPr>
      <w:r w:rsidRPr="009F09BD">
        <w:rPr>
          <w:rFonts w:ascii="Times New Roman" w:hAnsi="Times New Roman"/>
          <w:b/>
          <w:sz w:val="26"/>
          <w:szCs w:val="26"/>
        </w:rPr>
        <w:t xml:space="preserve">Pan-national protest for </w:t>
      </w:r>
      <w:proofErr w:type="spellStart"/>
      <w:r w:rsidRPr="009F09BD">
        <w:rPr>
          <w:rFonts w:ascii="Times New Roman" w:hAnsi="Times New Roman"/>
          <w:b/>
          <w:sz w:val="26"/>
          <w:szCs w:val="26"/>
        </w:rPr>
        <w:t>Haradinaj</w:t>
      </w:r>
      <w:proofErr w:type="spellEnd"/>
      <w:r w:rsidRPr="009F09BD">
        <w:rPr>
          <w:rFonts w:ascii="Times New Roman" w:hAnsi="Times New Roman"/>
          <w:b/>
          <w:sz w:val="26"/>
          <w:szCs w:val="26"/>
        </w:rPr>
        <w:t xml:space="preserve"> today (</w:t>
      </w:r>
      <w:proofErr w:type="spellStart"/>
      <w:r w:rsidRPr="009F09BD">
        <w:rPr>
          <w:rFonts w:ascii="Times New Roman" w:hAnsi="Times New Roman"/>
          <w:b/>
          <w:i/>
          <w:sz w:val="26"/>
          <w:szCs w:val="26"/>
        </w:rPr>
        <w:t>gazetaexpress</w:t>
      </w:r>
      <w:proofErr w:type="spellEnd"/>
      <w:r w:rsidRPr="009F09BD">
        <w:rPr>
          <w:rFonts w:ascii="Times New Roman" w:hAnsi="Times New Roman"/>
          <w:b/>
          <w:sz w:val="26"/>
          <w:szCs w:val="26"/>
        </w:rPr>
        <w:t>)</w:t>
      </w:r>
    </w:p>
    <w:p w14:paraId="18AB5EF6" w14:textId="77777777" w:rsidR="00CE44D1" w:rsidRPr="009F09BD" w:rsidRDefault="00CE44D1" w:rsidP="009F09BD">
      <w:pPr>
        <w:pStyle w:val="ListParagraph"/>
        <w:numPr>
          <w:ilvl w:val="0"/>
          <w:numId w:val="50"/>
        </w:numPr>
        <w:ind w:left="360"/>
        <w:rPr>
          <w:rFonts w:ascii="Times New Roman" w:hAnsi="Times New Roman"/>
          <w:b/>
          <w:sz w:val="26"/>
          <w:szCs w:val="26"/>
        </w:rPr>
      </w:pPr>
      <w:r w:rsidRPr="009F09BD">
        <w:rPr>
          <w:rFonts w:ascii="Times New Roman" w:hAnsi="Times New Roman"/>
          <w:b/>
          <w:sz w:val="26"/>
          <w:szCs w:val="26"/>
        </w:rPr>
        <w:t xml:space="preserve">Explosive device thrown at government building in </w:t>
      </w:r>
      <w:proofErr w:type="spellStart"/>
      <w:r w:rsidRPr="009F09BD">
        <w:rPr>
          <w:rFonts w:ascii="Times New Roman" w:hAnsi="Times New Roman"/>
          <w:b/>
          <w:sz w:val="26"/>
          <w:szCs w:val="26"/>
        </w:rPr>
        <w:t>Mitrovica</w:t>
      </w:r>
      <w:proofErr w:type="spellEnd"/>
      <w:r w:rsidRPr="009F09BD">
        <w:rPr>
          <w:rFonts w:ascii="Times New Roman" w:hAnsi="Times New Roman"/>
          <w:b/>
          <w:sz w:val="26"/>
          <w:szCs w:val="26"/>
        </w:rPr>
        <w:t xml:space="preserve"> North (</w:t>
      </w:r>
      <w:r w:rsidRPr="009F09BD">
        <w:rPr>
          <w:rFonts w:ascii="Times New Roman" w:hAnsi="Times New Roman"/>
          <w:b/>
          <w:i/>
          <w:sz w:val="26"/>
          <w:szCs w:val="26"/>
        </w:rPr>
        <w:t>Metro</w:t>
      </w:r>
      <w:r w:rsidRPr="009F09BD">
        <w:rPr>
          <w:rFonts w:ascii="Times New Roman" w:hAnsi="Times New Roman"/>
          <w:b/>
          <w:sz w:val="26"/>
          <w:szCs w:val="26"/>
        </w:rPr>
        <w:t>)</w:t>
      </w:r>
    </w:p>
    <w:p w14:paraId="223D7947" w14:textId="77777777" w:rsidR="00556E94" w:rsidRPr="009F09BD" w:rsidRDefault="00556E94" w:rsidP="009F09BD">
      <w:pPr>
        <w:pStyle w:val="ListParagraph"/>
        <w:numPr>
          <w:ilvl w:val="0"/>
          <w:numId w:val="50"/>
        </w:numPr>
        <w:ind w:left="360"/>
        <w:rPr>
          <w:rFonts w:ascii="Times New Roman" w:hAnsi="Times New Roman"/>
          <w:b/>
          <w:sz w:val="26"/>
          <w:szCs w:val="26"/>
        </w:rPr>
      </w:pPr>
      <w:r w:rsidRPr="009F09BD">
        <w:rPr>
          <w:rFonts w:ascii="Times New Roman" w:hAnsi="Times New Roman"/>
          <w:b/>
          <w:sz w:val="26"/>
          <w:szCs w:val="26"/>
        </w:rPr>
        <w:t>Border demarcation not in government’s agenda for 2017 (</w:t>
      </w:r>
      <w:proofErr w:type="spellStart"/>
      <w:r w:rsidRPr="009F09BD">
        <w:rPr>
          <w:rFonts w:ascii="Times New Roman" w:hAnsi="Times New Roman"/>
          <w:b/>
          <w:i/>
          <w:sz w:val="26"/>
          <w:szCs w:val="26"/>
        </w:rPr>
        <w:t>Koha</w:t>
      </w:r>
      <w:proofErr w:type="spellEnd"/>
      <w:r w:rsidRPr="009F09BD">
        <w:rPr>
          <w:rFonts w:ascii="Times New Roman" w:hAnsi="Times New Roman"/>
          <w:b/>
          <w:i/>
          <w:sz w:val="26"/>
          <w:szCs w:val="26"/>
        </w:rPr>
        <w:t xml:space="preserve"> </w:t>
      </w:r>
      <w:proofErr w:type="spellStart"/>
      <w:r w:rsidRPr="009F09BD">
        <w:rPr>
          <w:rFonts w:ascii="Times New Roman" w:hAnsi="Times New Roman"/>
          <w:b/>
          <w:i/>
          <w:sz w:val="26"/>
          <w:szCs w:val="26"/>
        </w:rPr>
        <w:t>Ditore</w:t>
      </w:r>
      <w:proofErr w:type="spellEnd"/>
      <w:r w:rsidRPr="009F09BD">
        <w:rPr>
          <w:rFonts w:ascii="Times New Roman" w:hAnsi="Times New Roman"/>
          <w:b/>
          <w:sz w:val="26"/>
          <w:szCs w:val="26"/>
        </w:rPr>
        <w:t>)</w:t>
      </w:r>
    </w:p>
    <w:p w14:paraId="2295A0CD" w14:textId="77777777" w:rsidR="0022535F" w:rsidRPr="009F09BD" w:rsidRDefault="0022535F" w:rsidP="009F09BD">
      <w:pPr>
        <w:ind w:left="360" w:hanging="360"/>
        <w:rPr>
          <w:b/>
          <w:lang w:val="en-G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02AB0C85" w14:textId="22730228" w:rsidR="0032308F" w:rsidRPr="00556E94" w:rsidRDefault="0032308F" w:rsidP="0032308F">
      <w:pPr>
        <w:rPr>
          <w:b/>
          <w:u w:val="single"/>
        </w:rPr>
      </w:pPr>
      <w:r w:rsidRPr="00556E94">
        <w:rPr>
          <w:b/>
          <w:u w:val="single"/>
        </w:rPr>
        <w:t xml:space="preserve">Kosovo Assembly fails to pass resolution on </w:t>
      </w:r>
      <w:proofErr w:type="spellStart"/>
      <w:r w:rsidRPr="00556E94">
        <w:rPr>
          <w:b/>
          <w:u w:val="single"/>
        </w:rPr>
        <w:t>Haradinaj’s</w:t>
      </w:r>
      <w:proofErr w:type="spellEnd"/>
      <w:r w:rsidRPr="00556E94">
        <w:rPr>
          <w:b/>
          <w:u w:val="single"/>
        </w:rPr>
        <w:t xml:space="preserve"> detention (</w:t>
      </w:r>
      <w:r w:rsidRPr="00556E94">
        <w:rPr>
          <w:b/>
          <w:i/>
          <w:u w:val="single"/>
        </w:rPr>
        <w:t>dailies</w:t>
      </w:r>
      <w:r w:rsidRPr="00556E94">
        <w:rPr>
          <w:b/>
          <w:u w:val="single"/>
        </w:rPr>
        <w:t>)</w:t>
      </w:r>
    </w:p>
    <w:p w14:paraId="770C0043" w14:textId="11E6232F" w:rsidR="0032308F" w:rsidRDefault="0032308F" w:rsidP="0032308F">
      <w:r>
        <w:t>After a lengthy debate yesterday, Kosovo legislators failed to pass a resolution regarding the Al</w:t>
      </w:r>
      <w:bookmarkStart w:id="0" w:name="_GoBack"/>
      <w:bookmarkEnd w:id="0"/>
      <w:r>
        <w:t>liance for the Future of Kosovo (AAK)</w:t>
      </w:r>
      <w:r w:rsidR="00556E94">
        <w:t xml:space="preserve"> leader</w:t>
      </w:r>
      <w:r>
        <w:t xml:space="preserve"> </w:t>
      </w:r>
      <w:proofErr w:type="spellStart"/>
      <w:r>
        <w:t>Ramush</w:t>
      </w:r>
      <w:proofErr w:type="spellEnd"/>
      <w:r>
        <w:t xml:space="preserve"> </w:t>
      </w:r>
      <w:proofErr w:type="spellStart"/>
      <w:r>
        <w:t>Haradinaj</w:t>
      </w:r>
      <w:proofErr w:type="spellEnd"/>
      <w:r>
        <w:t xml:space="preserve">, held in detention since 4 January by French authorities on an arrest warrant issued by Serbia. While both ruling coalition and opposition MPs were unanimous in claiming </w:t>
      </w:r>
      <w:proofErr w:type="spellStart"/>
      <w:r>
        <w:t>Haradinaj’s</w:t>
      </w:r>
      <w:proofErr w:type="spellEnd"/>
      <w:r>
        <w:t xml:space="preserve"> arrest was unacceptable, they split over the voting of the resolution which not only called for </w:t>
      </w:r>
      <w:proofErr w:type="spellStart"/>
      <w:r>
        <w:t>Haradinaj’s</w:t>
      </w:r>
      <w:proofErr w:type="spellEnd"/>
      <w:r>
        <w:t xml:space="preserve"> immediate release but also for halting dialogue with Serbia. The Democratic Party of Kosovo (PDK) and the Democratic League of Kosovo (LDK) opted against the resolution </w:t>
      </w:r>
      <w:r w:rsidR="00556E94">
        <w:t xml:space="preserve">but did nevertheless sponsor another resolution late in the evening which, according to </w:t>
      </w:r>
      <w:proofErr w:type="spellStart"/>
      <w:r w:rsidR="00556E94" w:rsidRPr="00556E94">
        <w:rPr>
          <w:b/>
          <w:i/>
        </w:rPr>
        <w:t>Koha</w:t>
      </w:r>
      <w:proofErr w:type="spellEnd"/>
      <w:r w:rsidR="00556E94" w:rsidRPr="00556E94">
        <w:rPr>
          <w:b/>
          <w:i/>
        </w:rPr>
        <w:t xml:space="preserve"> </w:t>
      </w:r>
      <w:proofErr w:type="spellStart"/>
      <w:r w:rsidR="00556E94" w:rsidRPr="00556E94">
        <w:rPr>
          <w:b/>
          <w:i/>
        </w:rPr>
        <w:t>Ditore</w:t>
      </w:r>
      <w:proofErr w:type="spellEnd"/>
      <w:r w:rsidR="00556E94">
        <w:t xml:space="preserve">, was not even read out. </w:t>
      </w:r>
    </w:p>
    <w:p w14:paraId="4EAFD6D4" w14:textId="77777777" w:rsidR="0032308F" w:rsidRDefault="0032308F" w:rsidP="000A6424">
      <w:pPr>
        <w:rPr>
          <w:b/>
          <w:u w:val="single"/>
        </w:rPr>
      </w:pPr>
    </w:p>
    <w:p w14:paraId="3A2F8CA0" w14:textId="5FCACF4C" w:rsidR="00556E94" w:rsidRDefault="00556E94" w:rsidP="000A6424">
      <w:pPr>
        <w:rPr>
          <w:b/>
          <w:u w:val="single"/>
        </w:rPr>
      </w:pPr>
      <w:r>
        <w:rPr>
          <w:b/>
          <w:u w:val="single"/>
        </w:rPr>
        <w:t xml:space="preserve">Serbia submits extradition request for </w:t>
      </w:r>
      <w:proofErr w:type="spellStart"/>
      <w:r>
        <w:rPr>
          <w:b/>
          <w:u w:val="single"/>
        </w:rPr>
        <w:t>Haradinaj</w:t>
      </w:r>
      <w:proofErr w:type="spellEnd"/>
      <w:r>
        <w:rPr>
          <w:b/>
          <w:u w:val="single"/>
        </w:rPr>
        <w:t xml:space="preserve"> (</w:t>
      </w:r>
      <w:proofErr w:type="spellStart"/>
      <w:r w:rsidRPr="00556E94">
        <w:rPr>
          <w:b/>
          <w:i/>
          <w:u w:val="single"/>
        </w:rPr>
        <w:t>Kosova</w:t>
      </w:r>
      <w:proofErr w:type="spellEnd"/>
      <w:r w:rsidRPr="00556E94">
        <w:rPr>
          <w:b/>
          <w:i/>
          <w:u w:val="single"/>
        </w:rPr>
        <w:t xml:space="preserve"> Sot</w:t>
      </w:r>
      <w:r>
        <w:rPr>
          <w:b/>
          <w:i/>
          <w:u w:val="single"/>
        </w:rPr>
        <w:t>/</w:t>
      </w:r>
      <w:proofErr w:type="spellStart"/>
      <w:r>
        <w:rPr>
          <w:b/>
          <w:i/>
          <w:u w:val="single"/>
        </w:rPr>
        <w:t>Koha</w:t>
      </w:r>
      <w:proofErr w:type="spellEnd"/>
      <w:r>
        <w:rPr>
          <w:b/>
          <w:u w:val="single"/>
        </w:rPr>
        <w:t>)</w:t>
      </w:r>
    </w:p>
    <w:p w14:paraId="3E1EAF15" w14:textId="72BB4763" w:rsidR="00556E94" w:rsidRDefault="00556E94" w:rsidP="000A6424">
      <w:r>
        <w:t xml:space="preserve">The papers quote reports from the Serbian media as saying that authorities in Belgrade have submitted to their French counterparts request for extradition of the Alliance for the Future of Kosovo (AAK) leader </w:t>
      </w:r>
      <w:proofErr w:type="spellStart"/>
      <w:r>
        <w:t>Ramush</w:t>
      </w:r>
      <w:proofErr w:type="spellEnd"/>
      <w:r>
        <w:t xml:space="preserve"> </w:t>
      </w:r>
      <w:proofErr w:type="spellStart"/>
      <w:r>
        <w:t>Haradinaj</w:t>
      </w:r>
      <w:proofErr w:type="spellEnd"/>
      <w:r>
        <w:t xml:space="preserve">. </w:t>
      </w:r>
      <w:proofErr w:type="spellStart"/>
      <w:r>
        <w:t>Toma</w:t>
      </w:r>
      <w:proofErr w:type="spellEnd"/>
      <w:r>
        <w:t xml:space="preserve"> Fila, lawyer in Serbia, told news agency </w:t>
      </w:r>
      <w:proofErr w:type="spellStart"/>
      <w:r w:rsidRPr="00556E94">
        <w:rPr>
          <w:b/>
          <w:i/>
        </w:rPr>
        <w:t>Tanjug</w:t>
      </w:r>
      <w:proofErr w:type="spellEnd"/>
      <w:r>
        <w:t xml:space="preserve"> that the indictment against </w:t>
      </w:r>
      <w:proofErr w:type="spellStart"/>
      <w:r>
        <w:t>Haradinaj</w:t>
      </w:r>
      <w:proofErr w:type="spellEnd"/>
      <w:r>
        <w:t xml:space="preserve"> contains charges that were not included in the one before the International Criminal Tribunal for former Yugoslavia (ICTY) which found </w:t>
      </w:r>
      <w:proofErr w:type="spellStart"/>
      <w:r>
        <w:t>Haradinaj</w:t>
      </w:r>
      <w:proofErr w:type="spellEnd"/>
      <w:r>
        <w:t xml:space="preserve"> not guilty. </w:t>
      </w:r>
    </w:p>
    <w:p w14:paraId="15AEA478" w14:textId="77777777" w:rsidR="00556E94" w:rsidRDefault="00556E94" w:rsidP="000A6424"/>
    <w:p w14:paraId="67E8519A" w14:textId="5B14AA50" w:rsidR="00556E94" w:rsidRPr="00556E94" w:rsidRDefault="00556E94" w:rsidP="000A6424">
      <w:pPr>
        <w:rPr>
          <w:b/>
          <w:u w:val="single"/>
        </w:rPr>
      </w:pPr>
      <w:proofErr w:type="spellStart"/>
      <w:r w:rsidRPr="00556E94">
        <w:rPr>
          <w:b/>
          <w:u w:val="single"/>
        </w:rPr>
        <w:lastRenderedPageBreak/>
        <w:t>Kocijancic</w:t>
      </w:r>
      <w:proofErr w:type="spellEnd"/>
      <w:r w:rsidRPr="00556E94">
        <w:rPr>
          <w:b/>
          <w:u w:val="single"/>
        </w:rPr>
        <w:t xml:space="preserve">: Kosovo and </w:t>
      </w:r>
      <w:proofErr w:type="gramStart"/>
      <w:r w:rsidRPr="00556E94">
        <w:rPr>
          <w:b/>
          <w:u w:val="single"/>
        </w:rPr>
        <w:t xml:space="preserve">Serbia </w:t>
      </w:r>
      <w:r w:rsidR="003D7CEF">
        <w:rPr>
          <w:b/>
          <w:u w:val="single"/>
        </w:rPr>
        <w:t xml:space="preserve"> should</w:t>
      </w:r>
      <w:proofErr w:type="gramEnd"/>
      <w:r w:rsidR="003D7CEF">
        <w:rPr>
          <w:b/>
          <w:u w:val="single"/>
        </w:rPr>
        <w:t xml:space="preserve"> </w:t>
      </w:r>
      <w:r w:rsidR="00CE44D1">
        <w:rPr>
          <w:b/>
          <w:u w:val="single"/>
        </w:rPr>
        <w:t xml:space="preserve">step up judicial cooperation </w:t>
      </w:r>
      <w:r w:rsidRPr="00556E94">
        <w:rPr>
          <w:b/>
          <w:u w:val="single"/>
        </w:rPr>
        <w:t>(</w:t>
      </w:r>
      <w:proofErr w:type="spellStart"/>
      <w:r w:rsidRPr="00556E94">
        <w:rPr>
          <w:b/>
          <w:i/>
          <w:u w:val="single"/>
        </w:rPr>
        <w:t>Bota</w:t>
      </w:r>
      <w:proofErr w:type="spellEnd"/>
      <w:r w:rsidRPr="00556E94">
        <w:rPr>
          <w:b/>
          <w:i/>
          <w:u w:val="single"/>
        </w:rPr>
        <w:t xml:space="preserve"> Sot</w:t>
      </w:r>
      <w:r w:rsidRPr="00556E94">
        <w:rPr>
          <w:b/>
          <w:u w:val="single"/>
        </w:rPr>
        <w:t>)</w:t>
      </w:r>
    </w:p>
    <w:p w14:paraId="091283FB" w14:textId="30F303F0" w:rsidR="00556E94" w:rsidRDefault="00556E94" w:rsidP="000A6424">
      <w:pPr>
        <w:rPr>
          <w:b/>
          <w:u w:val="single"/>
        </w:rPr>
      </w:pPr>
      <w:r>
        <w:t>The E</w:t>
      </w:r>
      <w:r w:rsidR="00CE44D1">
        <w:t>uropean Commission</w:t>
      </w:r>
      <w:r>
        <w:t xml:space="preserve"> foreign policy spokesperson, </w:t>
      </w:r>
      <w:proofErr w:type="spellStart"/>
      <w:r>
        <w:t>Maja</w:t>
      </w:r>
      <w:proofErr w:type="spellEnd"/>
      <w:r>
        <w:t xml:space="preserve"> </w:t>
      </w:r>
      <w:proofErr w:type="spellStart"/>
      <w:r>
        <w:t>Kocijancic</w:t>
      </w:r>
      <w:proofErr w:type="spellEnd"/>
      <w:r>
        <w:t xml:space="preserve">, told reporters in Brussels that European perspective for the </w:t>
      </w:r>
      <w:r w:rsidR="00CE44D1">
        <w:t>region is</w:t>
      </w:r>
      <w:r>
        <w:t xml:space="preserve"> the on</w:t>
      </w:r>
      <w:r w:rsidR="00CE44D1">
        <w:t xml:space="preserve">ly way to move forward and called on all parties to maintain a climate conducive to “normalcy and security.” </w:t>
      </w:r>
      <w:proofErr w:type="spellStart"/>
      <w:r w:rsidR="00CE44D1">
        <w:t>Kocijancic</w:t>
      </w:r>
      <w:proofErr w:type="spellEnd"/>
      <w:r w:rsidR="00CE44D1">
        <w:t xml:space="preserve"> reminded Kosovo and Serbia of </w:t>
      </w:r>
      <w:r w:rsidR="00251262">
        <w:t>the</w:t>
      </w:r>
      <w:r w:rsidR="00CE44D1">
        <w:t xml:space="preserve"> cooperation between law enforcement agencies and judicial mechanisms that in the case regarding the detention of the Alliance for the Future of Kosovo (AAK) leader </w:t>
      </w:r>
      <w:proofErr w:type="spellStart"/>
      <w:r w:rsidR="00CE44D1">
        <w:t>Ramush</w:t>
      </w:r>
      <w:proofErr w:type="spellEnd"/>
      <w:r w:rsidR="00CE44D1">
        <w:t xml:space="preserve"> </w:t>
      </w:r>
      <w:proofErr w:type="spellStart"/>
      <w:r w:rsidR="00CE44D1">
        <w:t>Haradinaj</w:t>
      </w:r>
      <w:proofErr w:type="spellEnd"/>
      <w:r w:rsidR="00CE44D1">
        <w:t xml:space="preserve"> must be accelerated. </w:t>
      </w:r>
    </w:p>
    <w:p w14:paraId="4AD16758" w14:textId="77777777" w:rsidR="0032308F" w:rsidRDefault="0032308F" w:rsidP="000A6424">
      <w:pPr>
        <w:rPr>
          <w:b/>
          <w:u w:val="single"/>
        </w:rPr>
      </w:pPr>
    </w:p>
    <w:p w14:paraId="079CDED5" w14:textId="77777777" w:rsidR="009F09BD" w:rsidRDefault="009F09BD" w:rsidP="009F09BD">
      <w:pPr>
        <w:rPr>
          <w:b/>
          <w:u w:val="single"/>
        </w:rPr>
      </w:pPr>
      <w:proofErr w:type="spellStart"/>
      <w:r>
        <w:rPr>
          <w:b/>
          <w:u w:val="single"/>
        </w:rPr>
        <w:t>Haradinaj’s</w:t>
      </w:r>
      <w:proofErr w:type="spellEnd"/>
      <w:r>
        <w:rPr>
          <w:b/>
          <w:u w:val="single"/>
        </w:rPr>
        <w:t xml:space="preserve"> case mentioned also at the UN (</w:t>
      </w:r>
      <w:proofErr w:type="spellStart"/>
      <w:r w:rsidRPr="009F09BD">
        <w:rPr>
          <w:b/>
          <w:i/>
          <w:u w:val="single"/>
        </w:rPr>
        <w:t>gazetaexpress</w:t>
      </w:r>
      <w:proofErr w:type="spellEnd"/>
      <w:r>
        <w:rPr>
          <w:b/>
          <w:u w:val="single"/>
        </w:rPr>
        <w:t>)</w:t>
      </w:r>
    </w:p>
    <w:p w14:paraId="281D4635" w14:textId="71547E5A" w:rsidR="009F09BD" w:rsidRDefault="009F09BD" w:rsidP="009F09BD">
      <w:pPr>
        <w:rPr>
          <w:sz w:val="24"/>
          <w:szCs w:val="24"/>
        </w:rPr>
      </w:pPr>
      <w:r>
        <w:t xml:space="preserve">The issue of </w:t>
      </w:r>
      <w:proofErr w:type="spellStart"/>
      <w:r>
        <w:t>Ramush</w:t>
      </w:r>
      <w:proofErr w:type="spellEnd"/>
      <w:r>
        <w:t xml:space="preserve"> </w:t>
      </w:r>
      <w:proofErr w:type="spellStart"/>
      <w:r>
        <w:t>Haradinaj’s</w:t>
      </w:r>
      <w:proofErr w:type="spellEnd"/>
      <w:r>
        <w:t xml:space="preserve"> detention by French police was mentioned also at the UN, respectively at the Office of the UN Secretary-General. His Spokesperson</w:t>
      </w:r>
      <w:r w:rsidR="00212666">
        <w:t xml:space="preserve"> </w:t>
      </w:r>
      <w:proofErr w:type="spellStart"/>
      <w:r w:rsidR="00212666">
        <w:t>Stephane</w:t>
      </w:r>
      <w:proofErr w:type="spellEnd"/>
      <w:r w:rsidR="00212666">
        <w:t xml:space="preserve"> </w:t>
      </w:r>
      <w:proofErr w:type="spellStart"/>
      <w:r w:rsidR="00212666">
        <w:t>Dujarric</w:t>
      </w:r>
      <w:proofErr w:type="spellEnd"/>
      <w:r w:rsidR="00212666">
        <w:t xml:space="preserve"> </w:t>
      </w:r>
      <w:r>
        <w:t>stressed</w:t>
      </w:r>
      <w:r w:rsidR="00251262">
        <w:t xml:space="preserve"> in a briefing for reporters </w:t>
      </w:r>
      <w:r>
        <w:t>that “Interpol is an independent bod</w:t>
      </w:r>
      <w:r w:rsidR="00251262">
        <w:t>y and it is not part of the UN.” “</w:t>
      </w:r>
      <w:r>
        <w:t xml:space="preserve">The United Nations support the dialogue between Kosovo and Serbia,” he said. He also added that decisions of The Hague Tribunal, from where </w:t>
      </w:r>
      <w:proofErr w:type="spellStart"/>
      <w:r>
        <w:t>Haradinaj</w:t>
      </w:r>
      <w:proofErr w:type="spellEnd"/>
      <w:r>
        <w:t xml:space="preserve"> was proved innocent twice, are valid. </w:t>
      </w:r>
    </w:p>
    <w:p w14:paraId="061B14E8" w14:textId="77777777" w:rsidR="009F09BD" w:rsidRDefault="009F09BD" w:rsidP="009F09BD">
      <w:pPr>
        <w:rPr>
          <w:b/>
          <w:u w:val="single"/>
        </w:rPr>
      </w:pPr>
    </w:p>
    <w:p w14:paraId="1061EFD4" w14:textId="049B6485" w:rsidR="009F09BD" w:rsidRDefault="009F09BD" w:rsidP="009F09BD">
      <w:pPr>
        <w:rPr>
          <w:b/>
          <w:u w:val="single"/>
        </w:rPr>
      </w:pPr>
      <w:proofErr w:type="spellStart"/>
      <w:r>
        <w:rPr>
          <w:b/>
          <w:u w:val="single"/>
        </w:rPr>
        <w:t>Thaçi</w:t>
      </w:r>
      <w:proofErr w:type="spellEnd"/>
      <w:r>
        <w:rPr>
          <w:b/>
          <w:u w:val="single"/>
        </w:rPr>
        <w:t xml:space="preserve">, Engel: </w:t>
      </w:r>
      <w:proofErr w:type="spellStart"/>
      <w:r>
        <w:rPr>
          <w:b/>
          <w:u w:val="single"/>
        </w:rPr>
        <w:t>Haradinaj’s</w:t>
      </w:r>
      <w:proofErr w:type="spellEnd"/>
      <w:r>
        <w:rPr>
          <w:b/>
          <w:u w:val="single"/>
        </w:rPr>
        <w:t xml:space="preserve"> arrest scandalous, Serbia abusing Interpol (</w:t>
      </w:r>
      <w:proofErr w:type="spellStart"/>
      <w:r>
        <w:rPr>
          <w:b/>
          <w:i/>
          <w:u w:val="single"/>
        </w:rPr>
        <w:t>Lajmi</w:t>
      </w:r>
      <w:proofErr w:type="spellEnd"/>
      <w:r>
        <w:rPr>
          <w:b/>
          <w:u w:val="single"/>
        </w:rPr>
        <w:t>)</w:t>
      </w:r>
    </w:p>
    <w:p w14:paraId="183A50BD" w14:textId="7AEF638A" w:rsidR="009F09BD" w:rsidRDefault="009F09BD" w:rsidP="009F09BD">
      <w:r>
        <w:t xml:space="preserve">Kosovo’s President, </w:t>
      </w:r>
      <w:proofErr w:type="spellStart"/>
      <w:r>
        <w:t>Hashim</w:t>
      </w:r>
      <w:proofErr w:type="spellEnd"/>
      <w:r>
        <w:t xml:space="preserve"> </w:t>
      </w:r>
      <w:proofErr w:type="spellStart"/>
      <w:r>
        <w:t>Thaçi</w:t>
      </w:r>
      <w:proofErr w:type="spellEnd"/>
      <w:r>
        <w:t xml:space="preserve"> took to Facebook to inform about his meeting with the U.S. Congressman, Eliot Engel. He also informed that they have issued a joint statement, where they say that Serbia’s abuse with the Interpol system which led to the arrest of </w:t>
      </w:r>
      <w:proofErr w:type="spellStart"/>
      <w:r>
        <w:t>Ramush</w:t>
      </w:r>
      <w:proofErr w:type="spellEnd"/>
      <w:r>
        <w:t xml:space="preserve"> </w:t>
      </w:r>
      <w:proofErr w:type="spellStart"/>
      <w:proofErr w:type="gramStart"/>
      <w:r>
        <w:t>Haradinaj</w:t>
      </w:r>
      <w:proofErr w:type="spellEnd"/>
      <w:r>
        <w:t>,</w:t>
      </w:r>
      <w:proofErr w:type="gramEnd"/>
      <w:r>
        <w:t xml:space="preserve"> is scandalous. “We appeal to France to urgently process the case and return him in his country, Kosovo</w:t>
      </w:r>
      <w:r w:rsidR="00251262">
        <w:t>,</w:t>
      </w:r>
      <w:r>
        <w:t xml:space="preserve"> as soon as possible,” </w:t>
      </w:r>
      <w:r w:rsidR="00251262">
        <w:t xml:space="preserve">a </w:t>
      </w:r>
      <w:proofErr w:type="spellStart"/>
      <w:r w:rsidR="00251262">
        <w:t>jointet</w:t>
      </w:r>
      <w:proofErr w:type="spellEnd"/>
      <w:r w:rsidR="00251262">
        <w:t xml:space="preserve"> statement read</w:t>
      </w:r>
      <w:r>
        <w:t xml:space="preserve">. “The United States of America and the European Union should hold Serbia responsible for the abuse of Interpol. The process of Serbia’s membership at the EU should </w:t>
      </w:r>
      <w:r w:rsidR="00251262">
        <w:t xml:space="preserve">be </w:t>
      </w:r>
      <w:r>
        <w:t>halt</w:t>
      </w:r>
      <w:r w:rsidR="00251262">
        <w:t>ed</w:t>
      </w:r>
      <w:r>
        <w:t xml:space="preserve"> until the moment Serbia continues its obligation of normalization of the relations with Kosovo. </w:t>
      </w:r>
      <w:r w:rsidR="00251262">
        <w:t xml:space="preserve">The </w:t>
      </w:r>
      <w:r>
        <w:t xml:space="preserve">U.S. should </w:t>
      </w:r>
      <w:r w:rsidR="00251262">
        <w:t xml:space="preserve">also </w:t>
      </w:r>
      <w:r>
        <w:t>let Belgrade know that bilateral relations will be affected if Serbia does not return to the constructive path.”</w:t>
      </w:r>
    </w:p>
    <w:p w14:paraId="10382965" w14:textId="77777777" w:rsidR="009F09BD" w:rsidRDefault="009F09BD" w:rsidP="009F09BD"/>
    <w:p w14:paraId="39617F83" w14:textId="77777777" w:rsidR="009F09BD" w:rsidRDefault="009F09BD" w:rsidP="009F09BD">
      <w:pPr>
        <w:rPr>
          <w:b/>
          <w:u w:val="single"/>
        </w:rPr>
      </w:pPr>
      <w:r>
        <w:rPr>
          <w:b/>
          <w:u w:val="single"/>
        </w:rPr>
        <w:t xml:space="preserve">Pan-national protest for </w:t>
      </w:r>
      <w:proofErr w:type="spellStart"/>
      <w:r>
        <w:rPr>
          <w:b/>
          <w:u w:val="single"/>
        </w:rPr>
        <w:t>Haradinaj</w:t>
      </w:r>
      <w:proofErr w:type="spellEnd"/>
      <w:r>
        <w:rPr>
          <w:b/>
          <w:u w:val="single"/>
        </w:rPr>
        <w:t xml:space="preserve"> today (</w:t>
      </w:r>
      <w:proofErr w:type="spellStart"/>
      <w:r w:rsidRPr="009F09BD">
        <w:rPr>
          <w:b/>
          <w:i/>
          <w:u w:val="single"/>
        </w:rPr>
        <w:t>gazetaexpress</w:t>
      </w:r>
      <w:proofErr w:type="spellEnd"/>
      <w:r>
        <w:rPr>
          <w:b/>
          <w:u w:val="single"/>
        </w:rPr>
        <w:t>)</w:t>
      </w:r>
    </w:p>
    <w:p w14:paraId="6C659536" w14:textId="116CF1A6" w:rsidR="009F09BD" w:rsidRDefault="009F09BD" w:rsidP="009F09BD">
      <w:r>
        <w:t xml:space="preserve">A pan-national protest will be held today for the release of the former Prime Minister of Kosovo and current leader of the Alliance for the Future of Kosovo (AAK) </w:t>
      </w:r>
      <w:proofErr w:type="spellStart"/>
      <w:r>
        <w:t>Ramush</w:t>
      </w:r>
      <w:proofErr w:type="spellEnd"/>
      <w:r>
        <w:t xml:space="preserve"> </w:t>
      </w:r>
      <w:proofErr w:type="spellStart"/>
      <w:r>
        <w:t>Haradinaj</w:t>
      </w:r>
      <w:proofErr w:type="spellEnd"/>
      <w:r>
        <w:t xml:space="preserve">, who was arrested by French police last week based on an arrest warrant from Serbia, issued in 2014.  The protest with the motto “Against insult and injustice” will start at 11:55 and it will be held in </w:t>
      </w:r>
      <w:proofErr w:type="spellStart"/>
      <w:r>
        <w:t>Prizren</w:t>
      </w:r>
      <w:proofErr w:type="spellEnd"/>
      <w:r>
        <w:t xml:space="preserve">, </w:t>
      </w:r>
      <w:proofErr w:type="spellStart"/>
      <w:r>
        <w:t>Gjilan</w:t>
      </w:r>
      <w:proofErr w:type="spellEnd"/>
      <w:r>
        <w:t xml:space="preserve">, </w:t>
      </w:r>
      <w:proofErr w:type="spellStart"/>
      <w:r>
        <w:t>Mitrovica</w:t>
      </w:r>
      <w:proofErr w:type="spellEnd"/>
      <w:r>
        <w:t xml:space="preserve">, </w:t>
      </w:r>
      <w:proofErr w:type="spellStart"/>
      <w:r>
        <w:t>Gjakovë</w:t>
      </w:r>
      <w:proofErr w:type="spellEnd"/>
      <w:r>
        <w:t xml:space="preserve"> and </w:t>
      </w:r>
      <w:proofErr w:type="spellStart"/>
      <w:r>
        <w:t>Ferizaj</w:t>
      </w:r>
      <w:proofErr w:type="spellEnd"/>
      <w:r w:rsidR="00251262">
        <w:t>.</w:t>
      </w:r>
    </w:p>
    <w:p w14:paraId="101A238B" w14:textId="77777777" w:rsidR="009F09BD" w:rsidRDefault="009F09BD" w:rsidP="00CE44D1">
      <w:pPr>
        <w:rPr>
          <w:b/>
          <w:u w:val="single"/>
        </w:rPr>
      </w:pPr>
    </w:p>
    <w:p w14:paraId="0A69B73D" w14:textId="77777777" w:rsidR="00CE44D1" w:rsidRDefault="00CE44D1" w:rsidP="00CE44D1">
      <w:pPr>
        <w:rPr>
          <w:b/>
          <w:u w:val="single"/>
        </w:rPr>
      </w:pPr>
      <w:r>
        <w:rPr>
          <w:b/>
          <w:u w:val="single"/>
        </w:rPr>
        <w:t xml:space="preserve">Explosive device thrown at government building in </w:t>
      </w:r>
      <w:proofErr w:type="spellStart"/>
      <w:r>
        <w:rPr>
          <w:b/>
          <w:u w:val="single"/>
        </w:rPr>
        <w:t>Mitrovica</w:t>
      </w:r>
      <w:proofErr w:type="spellEnd"/>
      <w:r>
        <w:rPr>
          <w:b/>
          <w:u w:val="single"/>
        </w:rPr>
        <w:t xml:space="preserve"> North (</w:t>
      </w:r>
      <w:r>
        <w:rPr>
          <w:b/>
          <w:i/>
          <w:u w:val="single"/>
        </w:rPr>
        <w:t>Metro</w:t>
      </w:r>
      <w:r>
        <w:rPr>
          <w:b/>
          <w:u w:val="single"/>
        </w:rPr>
        <w:t>)</w:t>
      </w:r>
    </w:p>
    <w:p w14:paraId="14A751F7" w14:textId="53EEEA60" w:rsidR="00CE44D1" w:rsidRDefault="00CE44D1" w:rsidP="00CE44D1">
      <w:r>
        <w:t xml:space="preserve">An explosive device was thrown last night at the government building in </w:t>
      </w:r>
      <w:proofErr w:type="spellStart"/>
      <w:r>
        <w:t>Mitrovica</w:t>
      </w:r>
      <w:proofErr w:type="spellEnd"/>
      <w:r>
        <w:t xml:space="preserve"> North, inaugurated two weeks ago. </w:t>
      </w:r>
      <w:r w:rsidR="00C84EB1">
        <w:t xml:space="preserve">The explosion caused only material damage. </w:t>
      </w:r>
      <w:r>
        <w:t xml:space="preserve">The news was confirmed by the deputy regional commander of the police for the north of Kosovo, </w:t>
      </w:r>
      <w:proofErr w:type="spellStart"/>
      <w:r>
        <w:t>Besim</w:t>
      </w:r>
      <w:proofErr w:type="spellEnd"/>
      <w:r>
        <w:t xml:space="preserve"> </w:t>
      </w:r>
      <w:proofErr w:type="spellStart"/>
      <w:r>
        <w:t>Hoti</w:t>
      </w:r>
      <w:proofErr w:type="spellEnd"/>
      <w:r>
        <w:t xml:space="preserve">. 105 people are planned to work for fifteen ministries and central agencies of Kosovo at this facility. On the day of inauguration, Kosovo’s Minister for Dialogue, </w:t>
      </w:r>
      <w:proofErr w:type="spellStart"/>
      <w:r>
        <w:t>Edita</w:t>
      </w:r>
      <w:proofErr w:type="spellEnd"/>
      <w:r>
        <w:t xml:space="preserve"> Tahiri said that “Kosovo is extending its sovereignty in northern part of the country.” </w:t>
      </w:r>
    </w:p>
    <w:p w14:paraId="72002A0C" w14:textId="77777777" w:rsidR="00CE44D1" w:rsidRDefault="00CE44D1" w:rsidP="000A6424">
      <w:pPr>
        <w:rPr>
          <w:b/>
          <w:u w:val="single"/>
        </w:rPr>
      </w:pPr>
    </w:p>
    <w:p w14:paraId="4E58467B" w14:textId="6FE8CF67" w:rsidR="0032308F" w:rsidRPr="0032308F" w:rsidRDefault="0032308F" w:rsidP="000A6424">
      <w:pPr>
        <w:rPr>
          <w:b/>
          <w:u w:val="single"/>
        </w:rPr>
      </w:pPr>
      <w:r w:rsidRPr="0032308F">
        <w:rPr>
          <w:b/>
          <w:u w:val="single"/>
        </w:rPr>
        <w:t>Border demarcation not in government’s agenda for 2017 (</w:t>
      </w:r>
      <w:proofErr w:type="spellStart"/>
      <w:r w:rsidRPr="0032308F">
        <w:rPr>
          <w:b/>
          <w:i/>
          <w:u w:val="single"/>
        </w:rPr>
        <w:t>Koha</w:t>
      </w:r>
      <w:proofErr w:type="spellEnd"/>
      <w:r w:rsidRPr="0032308F">
        <w:rPr>
          <w:b/>
          <w:i/>
          <w:u w:val="single"/>
        </w:rPr>
        <w:t xml:space="preserve"> </w:t>
      </w:r>
      <w:proofErr w:type="spellStart"/>
      <w:r w:rsidRPr="0032308F">
        <w:rPr>
          <w:b/>
          <w:i/>
          <w:u w:val="single"/>
        </w:rPr>
        <w:t>Ditore</w:t>
      </w:r>
      <w:proofErr w:type="spellEnd"/>
      <w:r w:rsidRPr="0032308F">
        <w:rPr>
          <w:b/>
          <w:u w:val="single"/>
        </w:rPr>
        <w:t>)</w:t>
      </w:r>
    </w:p>
    <w:p w14:paraId="2C5F6283" w14:textId="7A46E5BA" w:rsidR="0032308F" w:rsidRDefault="0032308F" w:rsidP="000A6424">
      <w:r>
        <w:t xml:space="preserve">The paper reports on the cover that based on the legislative </w:t>
      </w:r>
      <w:proofErr w:type="spellStart"/>
      <w:r>
        <w:t>programme</w:t>
      </w:r>
      <w:proofErr w:type="spellEnd"/>
      <w:r>
        <w:t xml:space="preserve"> for 2017, the government of Kosovo doesn’t plan to submit to the Assembly the border demarcation agreement with Montenegro. The government’s </w:t>
      </w:r>
      <w:proofErr w:type="spellStart"/>
      <w:r>
        <w:t>programme</w:t>
      </w:r>
      <w:proofErr w:type="spellEnd"/>
      <w:r>
        <w:t xml:space="preserve"> for this year lists 79 draft laws that need to be submitted to the Assembly for endorsement but makes no mention of the border demarcation draft law. However, the </w:t>
      </w:r>
      <w:proofErr w:type="spellStart"/>
      <w:r>
        <w:t>programme</w:t>
      </w:r>
      <w:proofErr w:type="spellEnd"/>
      <w:r>
        <w:t xml:space="preserve"> </w:t>
      </w:r>
      <w:r w:rsidR="00251262">
        <w:t xml:space="preserve">does </w:t>
      </w:r>
      <w:r>
        <w:t xml:space="preserve">include the amendment of laws relating to transformation of the Kosovo Security Force (KSF) into Kosovo Armed Force (KAF). </w:t>
      </w:r>
    </w:p>
    <w:p w14:paraId="11E7F09E" w14:textId="77777777" w:rsidR="000A6424" w:rsidRDefault="000A6424" w:rsidP="00CD1B98"/>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C1C1" w14:textId="77777777" w:rsidR="00B73CCF" w:rsidRDefault="00B73CCF" w:rsidP="00CE3B6C">
      <w:r>
        <w:separator/>
      </w:r>
    </w:p>
  </w:endnote>
  <w:endnote w:type="continuationSeparator" w:id="0">
    <w:p w14:paraId="2253E3E3" w14:textId="77777777" w:rsidR="00B73CCF" w:rsidRDefault="00B73CCF"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51262" w:rsidRPr="00251262">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51262" w:rsidRPr="00251262">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12AFF" w14:textId="77777777" w:rsidR="00B73CCF" w:rsidRDefault="00B73CCF" w:rsidP="00CE3B6C">
      <w:r>
        <w:separator/>
      </w:r>
    </w:p>
  </w:footnote>
  <w:footnote w:type="continuationSeparator" w:id="0">
    <w:p w14:paraId="1468F99C" w14:textId="77777777" w:rsidR="00B73CCF" w:rsidRDefault="00B73CCF"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218DD"/>
    <w:multiLevelType w:val="hybridMultilevel"/>
    <w:tmpl w:val="3984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44835"/>
    <w:multiLevelType w:val="hybridMultilevel"/>
    <w:tmpl w:val="96D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452FF"/>
    <w:multiLevelType w:val="hybridMultilevel"/>
    <w:tmpl w:val="7D0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D7C25"/>
    <w:multiLevelType w:val="hybridMultilevel"/>
    <w:tmpl w:val="E03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E1725D"/>
    <w:multiLevelType w:val="hybridMultilevel"/>
    <w:tmpl w:val="600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677E2F"/>
    <w:multiLevelType w:val="hybridMultilevel"/>
    <w:tmpl w:val="5682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2D0E7E"/>
    <w:multiLevelType w:val="hybridMultilevel"/>
    <w:tmpl w:val="6C42C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6"/>
  </w:num>
  <w:num w:numId="4">
    <w:abstractNumId w:val="5"/>
  </w:num>
  <w:num w:numId="5">
    <w:abstractNumId w:val="38"/>
  </w:num>
  <w:num w:numId="6">
    <w:abstractNumId w:val="28"/>
  </w:num>
  <w:num w:numId="7">
    <w:abstractNumId w:val="19"/>
  </w:num>
  <w:num w:numId="8">
    <w:abstractNumId w:val="33"/>
  </w:num>
  <w:num w:numId="9">
    <w:abstractNumId w:val="18"/>
  </w:num>
  <w:num w:numId="10">
    <w:abstractNumId w:val="27"/>
  </w:num>
  <w:num w:numId="11">
    <w:abstractNumId w:val="30"/>
  </w:num>
  <w:num w:numId="12">
    <w:abstractNumId w:val="48"/>
  </w:num>
  <w:num w:numId="13">
    <w:abstractNumId w:val="25"/>
  </w:num>
  <w:num w:numId="14">
    <w:abstractNumId w:val="32"/>
  </w:num>
  <w:num w:numId="15">
    <w:abstractNumId w:val="42"/>
  </w:num>
  <w:num w:numId="16">
    <w:abstractNumId w:val="35"/>
  </w:num>
  <w:num w:numId="17">
    <w:abstractNumId w:val="9"/>
  </w:num>
  <w:num w:numId="18">
    <w:abstractNumId w:val="8"/>
  </w:num>
  <w:num w:numId="19">
    <w:abstractNumId w:val="15"/>
  </w:num>
  <w:num w:numId="20">
    <w:abstractNumId w:val="31"/>
  </w:num>
  <w:num w:numId="21">
    <w:abstractNumId w:val="3"/>
  </w:num>
  <w:num w:numId="22">
    <w:abstractNumId w:val="11"/>
  </w:num>
  <w:num w:numId="23">
    <w:abstractNumId w:val="41"/>
  </w:num>
  <w:num w:numId="24">
    <w:abstractNumId w:val="17"/>
  </w:num>
  <w:num w:numId="25">
    <w:abstractNumId w:val="45"/>
  </w:num>
  <w:num w:numId="26">
    <w:abstractNumId w:val="24"/>
  </w:num>
  <w:num w:numId="27">
    <w:abstractNumId w:val="12"/>
  </w:num>
  <w:num w:numId="28">
    <w:abstractNumId w:val="14"/>
  </w:num>
  <w:num w:numId="29">
    <w:abstractNumId w:val="40"/>
  </w:num>
  <w:num w:numId="30">
    <w:abstractNumId w:val="0"/>
  </w:num>
  <w:num w:numId="31">
    <w:abstractNumId w:val="10"/>
  </w:num>
  <w:num w:numId="32">
    <w:abstractNumId w:val="7"/>
  </w:num>
  <w:num w:numId="33">
    <w:abstractNumId w:val="16"/>
  </w:num>
  <w:num w:numId="34">
    <w:abstractNumId w:val="49"/>
  </w:num>
  <w:num w:numId="35">
    <w:abstractNumId w:val="39"/>
  </w:num>
  <w:num w:numId="36">
    <w:abstractNumId w:val="47"/>
  </w:num>
  <w:num w:numId="37">
    <w:abstractNumId w:val="4"/>
  </w:num>
  <w:num w:numId="38">
    <w:abstractNumId w:val="2"/>
  </w:num>
  <w:num w:numId="39">
    <w:abstractNumId w:val="37"/>
  </w:num>
  <w:num w:numId="40">
    <w:abstractNumId w:val="13"/>
  </w:num>
  <w:num w:numId="41">
    <w:abstractNumId w:val="29"/>
  </w:num>
  <w:num w:numId="42">
    <w:abstractNumId w:val="36"/>
  </w:num>
  <w:num w:numId="43">
    <w:abstractNumId w:val="6"/>
  </w:num>
  <w:num w:numId="44">
    <w:abstractNumId w:val="43"/>
  </w:num>
  <w:num w:numId="45">
    <w:abstractNumId w:val="22"/>
  </w:num>
  <w:num w:numId="46">
    <w:abstractNumId w:val="21"/>
  </w:num>
  <w:num w:numId="47">
    <w:abstractNumId w:val="44"/>
  </w:num>
  <w:num w:numId="48">
    <w:abstractNumId w:val="20"/>
  </w:num>
  <w:num w:numId="49">
    <w:abstractNumId w:val="1"/>
  </w:num>
  <w:num w:numId="5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DDFE-C4FE-4753-BB26-80609A1C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34</cp:revision>
  <cp:lastPrinted>2016-12-07T08:21:00Z</cp:lastPrinted>
  <dcterms:created xsi:type="dcterms:W3CDTF">2016-12-09T08:56:00Z</dcterms:created>
  <dcterms:modified xsi:type="dcterms:W3CDTF">2017-01-11T08:24:00Z</dcterms:modified>
</cp:coreProperties>
</file>