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411FD1E8"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2119E0">
        <w:rPr>
          <w:rFonts w:ascii="Arial Black" w:hAnsi="Arial Black"/>
          <w:color w:val="2E74B5" w:themeColor="accent1" w:themeShade="BF"/>
          <w:sz w:val="40"/>
          <w:szCs w:val="40"/>
        </w:rPr>
        <w:t>2</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675D8B7D" w14:textId="77777777" w:rsidR="00FC671A" w:rsidRPr="005D54DE" w:rsidRDefault="00FC671A" w:rsidP="000265B8">
      <w:pPr>
        <w:pStyle w:val="ListParagraph"/>
        <w:numPr>
          <w:ilvl w:val="0"/>
          <w:numId w:val="1"/>
        </w:numPr>
        <w:ind w:left="360"/>
        <w:rPr>
          <w:rFonts w:ascii="Times New Roman" w:hAnsi="Times New Roman"/>
          <w:b/>
          <w:sz w:val="26"/>
          <w:szCs w:val="26"/>
        </w:rPr>
      </w:pPr>
      <w:r w:rsidRPr="005D54DE">
        <w:rPr>
          <w:rFonts w:ascii="Times New Roman" w:hAnsi="Times New Roman"/>
          <w:b/>
          <w:sz w:val="26"/>
          <w:szCs w:val="26"/>
        </w:rPr>
        <w:t>Critical stage in Kosovo-Serbia relations (</w:t>
      </w:r>
      <w:proofErr w:type="spellStart"/>
      <w:r w:rsidRPr="005D54DE">
        <w:rPr>
          <w:rFonts w:ascii="Times New Roman" w:hAnsi="Times New Roman"/>
          <w:b/>
          <w:i/>
          <w:sz w:val="26"/>
          <w:szCs w:val="26"/>
        </w:rPr>
        <w:t>Koha</w:t>
      </w:r>
      <w:proofErr w:type="spellEnd"/>
      <w:r w:rsidRPr="005D54DE">
        <w:rPr>
          <w:rFonts w:ascii="Times New Roman" w:hAnsi="Times New Roman"/>
          <w:b/>
          <w:i/>
          <w:sz w:val="26"/>
          <w:szCs w:val="26"/>
        </w:rPr>
        <w:t xml:space="preserve"> </w:t>
      </w:r>
      <w:proofErr w:type="spellStart"/>
      <w:r w:rsidRPr="005D54DE">
        <w:rPr>
          <w:rFonts w:ascii="Times New Roman" w:hAnsi="Times New Roman"/>
          <w:b/>
          <w:i/>
          <w:sz w:val="26"/>
          <w:szCs w:val="26"/>
        </w:rPr>
        <w:t>Ditore</w:t>
      </w:r>
      <w:proofErr w:type="spellEnd"/>
      <w:r w:rsidRPr="005D54DE">
        <w:rPr>
          <w:rFonts w:ascii="Times New Roman" w:hAnsi="Times New Roman"/>
          <w:b/>
          <w:sz w:val="26"/>
          <w:szCs w:val="26"/>
        </w:rPr>
        <w:t>)</w:t>
      </w:r>
    </w:p>
    <w:p w14:paraId="2F38B6D2" w14:textId="77777777" w:rsidR="005D54DE" w:rsidRPr="005D54DE" w:rsidRDefault="005D54DE" w:rsidP="000265B8">
      <w:pPr>
        <w:pStyle w:val="ListParagraph"/>
        <w:numPr>
          <w:ilvl w:val="0"/>
          <w:numId w:val="1"/>
        </w:numPr>
        <w:ind w:left="360"/>
        <w:rPr>
          <w:rFonts w:ascii="Times New Roman" w:hAnsi="Times New Roman"/>
          <w:b/>
          <w:sz w:val="26"/>
          <w:szCs w:val="26"/>
        </w:rPr>
      </w:pPr>
      <w:proofErr w:type="spellStart"/>
      <w:r w:rsidRPr="005D54DE">
        <w:rPr>
          <w:rFonts w:ascii="Times New Roman" w:hAnsi="Times New Roman"/>
          <w:b/>
          <w:sz w:val="26"/>
          <w:szCs w:val="26"/>
        </w:rPr>
        <w:t>Haradinaj</w:t>
      </w:r>
      <w:proofErr w:type="spellEnd"/>
      <w:r w:rsidRPr="005D54DE">
        <w:rPr>
          <w:rFonts w:ascii="Times New Roman" w:hAnsi="Times New Roman"/>
          <w:b/>
          <w:sz w:val="26"/>
          <w:szCs w:val="26"/>
        </w:rPr>
        <w:t xml:space="preserve"> to face court in France today (</w:t>
      </w:r>
      <w:proofErr w:type="spellStart"/>
      <w:r w:rsidRPr="005D54DE">
        <w:rPr>
          <w:rFonts w:ascii="Times New Roman" w:hAnsi="Times New Roman"/>
          <w:b/>
          <w:i/>
          <w:sz w:val="26"/>
          <w:szCs w:val="26"/>
        </w:rPr>
        <w:t>Zeri</w:t>
      </w:r>
      <w:proofErr w:type="spellEnd"/>
      <w:r w:rsidRPr="005D54DE">
        <w:rPr>
          <w:rFonts w:ascii="Times New Roman" w:hAnsi="Times New Roman"/>
          <w:b/>
          <w:sz w:val="26"/>
          <w:szCs w:val="26"/>
        </w:rPr>
        <w:t>)</w:t>
      </w:r>
    </w:p>
    <w:p w14:paraId="14C4FFDA" w14:textId="77777777" w:rsidR="00FC671A" w:rsidRPr="005D54DE" w:rsidRDefault="00FC671A" w:rsidP="000265B8">
      <w:pPr>
        <w:pStyle w:val="ListParagraph"/>
        <w:numPr>
          <w:ilvl w:val="0"/>
          <w:numId w:val="1"/>
        </w:numPr>
        <w:ind w:left="360"/>
        <w:rPr>
          <w:rFonts w:ascii="Times New Roman" w:hAnsi="Times New Roman"/>
          <w:b/>
          <w:sz w:val="26"/>
          <w:szCs w:val="26"/>
        </w:rPr>
      </w:pPr>
      <w:r w:rsidRPr="005D54DE">
        <w:rPr>
          <w:rFonts w:ascii="Times New Roman" w:hAnsi="Times New Roman"/>
          <w:b/>
          <w:sz w:val="26"/>
          <w:szCs w:val="26"/>
        </w:rPr>
        <w:t>Government with no comment on Serbia’s railway line in the north (</w:t>
      </w:r>
      <w:proofErr w:type="spellStart"/>
      <w:r w:rsidRPr="005D54DE">
        <w:rPr>
          <w:rFonts w:ascii="Times New Roman" w:hAnsi="Times New Roman"/>
          <w:b/>
          <w:i/>
          <w:sz w:val="26"/>
          <w:szCs w:val="26"/>
        </w:rPr>
        <w:t>Koha</w:t>
      </w:r>
      <w:proofErr w:type="spellEnd"/>
      <w:r w:rsidRPr="005D54DE">
        <w:rPr>
          <w:rFonts w:ascii="Times New Roman" w:hAnsi="Times New Roman"/>
          <w:b/>
          <w:sz w:val="26"/>
          <w:szCs w:val="26"/>
        </w:rPr>
        <w:t>)</w:t>
      </w:r>
    </w:p>
    <w:p w14:paraId="1650C3CD" w14:textId="77777777" w:rsidR="00FC671A" w:rsidRPr="005D54DE" w:rsidRDefault="00FC671A" w:rsidP="000265B8">
      <w:pPr>
        <w:pStyle w:val="ListParagraph"/>
        <w:numPr>
          <w:ilvl w:val="0"/>
          <w:numId w:val="1"/>
        </w:numPr>
        <w:ind w:left="360"/>
        <w:rPr>
          <w:rFonts w:ascii="Times New Roman" w:hAnsi="Times New Roman"/>
          <w:b/>
          <w:sz w:val="26"/>
          <w:szCs w:val="26"/>
        </w:rPr>
      </w:pPr>
      <w:proofErr w:type="spellStart"/>
      <w:r w:rsidRPr="005D54DE">
        <w:rPr>
          <w:rFonts w:ascii="Times New Roman" w:hAnsi="Times New Roman"/>
          <w:b/>
          <w:sz w:val="26"/>
          <w:szCs w:val="26"/>
        </w:rPr>
        <w:t>Thaci</w:t>
      </w:r>
      <w:proofErr w:type="spellEnd"/>
      <w:r w:rsidRPr="005D54DE">
        <w:rPr>
          <w:rFonts w:ascii="Times New Roman" w:hAnsi="Times New Roman"/>
          <w:b/>
          <w:sz w:val="26"/>
          <w:szCs w:val="26"/>
        </w:rPr>
        <w:t xml:space="preserve"> meets US Senator McCain, talks of Kosovo armed forces (</w:t>
      </w:r>
      <w:proofErr w:type="spellStart"/>
      <w:r w:rsidRPr="005D54DE">
        <w:rPr>
          <w:rFonts w:ascii="Times New Roman" w:hAnsi="Times New Roman"/>
          <w:b/>
          <w:i/>
          <w:sz w:val="26"/>
          <w:szCs w:val="26"/>
        </w:rPr>
        <w:t>Koha</w:t>
      </w:r>
      <w:proofErr w:type="spellEnd"/>
      <w:r w:rsidRPr="005D54DE">
        <w:rPr>
          <w:rFonts w:ascii="Times New Roman" w:hAnsi="Times New Roman"/>
          <w:b/>
          <w:sz w:val="26"/>
          <w:szCs w:val="26"/>
        </w:rPr>
        <w:t>)</w:t>
      </w:r>
    </w:p>
    <w:p w14:paraId="2295A0CD" w14:textId="692B09C1" w:rsidR="0022535F" w:rsidRPr="005D54DE" w:rsidRDefault="005D54DE" w:rsidP="000265B8">
      <w:pPr>
        <w:pStyle w:val="ListParagraph"/>
        <w:numPr>
          <w:ilvl w:val="0"/>
          <w:numId w:val="1"/>
        </w:numPr>
        <w:ind w:left="360"/>
        <w:rPr>
          <w:b/>
          <w:lang w:val="en-GB"/>
        </w:rPr>
      </w:pPr>
      <w:proofErr w:type="spellStart"/>
      <w:r w:rsidRPr="005D54DE">
        <w:rPr>
          <w:rFonts w:ascii="Times New Roman" w:hAnsi="Times New Roman"/>
          <w:b/>
          <w:sz w:val="26"/>
          <w:szCs w:val="26"/>
        </w:rPr>
        <w:t>Rašić</w:t>
      </w:r>
      <w:proofErr w:type="spellEnd"/>
      <w:r w:rsidRPr="005D54DE">
        <w:rPr>
          <w:rFonts w:ascii="Times New Roman" w:hAnsi="Times New Roman"/>
          <w:b/>
          <w:sz w:val="26"/>
          <w:szCs w:val="26"/>
        </w:rPr>
        <w:t xml:space="preserve">: Like </w:t>
      </w:r>
      <w:proofErr w:type="spellStart"/>
      <w:r w:rsidRPr="005D54DE">
        <w:rPr>
          <w:rFonts w:ascii="Times New Roman" w:hAnsi="Times New Roman"/>
          <w:b/>
          <w:sz w:val="26"/>
          <w:szCs w:val="26"/>
        </w:rPr>
        <w:t>Thaçi</w:t>
      </w:r>
      <w:proofErr w:type="spellEnd"/>
      <w:r w:rsidRPr="005D54DE">
        <w:rPr>
          <w:rFonts w:ascii="Times New Roman" w:hAnsi="Times New Roman"/>
          <w:b/>
          <w:sz w:val="26"/>
          <w:szCs w:val="26"/>
        </w:rPr>
        <w:t xml:space="preserve">, </w:t>
      </w:r>
      <w:proofErr w:type="spellStart"/>
      <w:r w:rsidRPr="005D54DE">
        <w:rPr>
          <w:rFonts w:ascii="Times New Roman" w:hAnsi="Times New Roman"/>
          <w:b/>
          <w:sz w:val="26"/>
          <w:szCs w:val="26"/>
        </w:rPr>
        <w:t>Vučić</w:t>
      </w:r>
      <w:proofErr w:type="spellEnd"/>
      <w:r w:rsidRPr="005D54DE">
        <w:rPr>
          <w:rFonts w:ascii="Times New Roman" w:hAnsi="Times New Roman"/>
          <w:b/>
          <w:sz w:val="26"/>
          <w:szCs w:val="26"/>
        </w:rPr>
        <w:t xml:space="preserve"> should visit graves of Albanian victims (</w:t>
      </w:r>
      <w:proofErr w:type="spellStart"/>
      <w:r w:rsidRPr="005D54DE">
        <w:rPr>
          <w:rFonts w:ascii="Times New Roman" w:hAnsi="Times New Roman"/>
          <w:b/>
          <w:i/>
          <w:sz w:val="26"/>
          <w:szCs w:val="26"/>
        </w:rPr>
        <w:t>Gazeta</w:t>
      </w:r>
      <w:proofErr w:type="spellEnd"/>
      <w:r w:rsidRPr="005D54DE">
        <w:rPr>
          <w:rFonts w:ascii="Times New Roman" w:hAnsi="Times New Roman"/>
          <w:b/>
          <w:i/>
          <w:sz w:val="26"/>
          <w:szCs w:val="26"/>
        </w:rPr>
        <w:t xml:space="preserve"> Express</w:t>
      </w:r>
      <w:r w:rsidRPr="005D54DE">
        <w:rPr>
          <w:rFonts w:ascii="Times New Roman" w:hAnsi="Times New Roman"/>
          <w:b/>
          <w:sz w:val="26"/>
          <w:szCs w:val="26"/>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7052DC60" w14:textId="77777777" w:rsidR="00FC671A" w:rsidRPr="002119E0" w:rsidRDefault="00FC671A" w:rsidP="00FC671A">
      <w:pPr>
        <w:rPr>
          <w:b/>
          <w:u w:val="single"/>
        </w:rPr>
      </w:pPr>
      <w:r>
        <w:rPr>
          <w:b/>
          <w:u w:val="single"/>
        </w:rPr>
        <w:t xml:space="preserve">Critical stage in </w:t>
      </w:r>
      <w:r w:rsidRPr="002119E0">
        <w:rPr>
          <w:b/>
          <w:u w:val="single"/>
        </w:rPr>
        <w:t>Kosovo-Serbia relations (</w:t>
      </w:r>
      <w:proofErr w:type="spellStart"/>
      <w:r w:rsidRPr="002119E0">
        <w:rPr>
          <w:b/>
          <w:i/>
          <w:u w:val="single"/>
        </w:rPr>
        <w:t>Koha</w:t>
      </w:r>
      <w:proofErr w:type="spellEnd"/>
      <w:r w:rsidRPr="002119E0">
        <w:rPr>
          <w:b/>
          <w:i/>
          <w:u w:val="single"/>
        </w:rPr>
        <w:t xml:space="preserve"> </w:t>
      </w:r>
      <w:proofErr w:type="spellStart"/>
      <w:r w:rsidRPr="002119E0">
        <w:rPr>
          <w:b/>
          <w:i/>
          <w:u w:val="single"/>
        </w:rPr>
        <w:t>Ditore</w:t>
      </w:r>
      <w:proofErr w:type="spellEnd"/>
      <w:r w:rsidRPr="002119E0">
        <w:rPr>
          <w:b/>
          <w:u w:val="single"/>
        </w:rPr>
        <w:t>)</w:t>
      </w:r>
    </w:p>
    <w:p w14:paraId="35DD4EEE" w14:textId="4C0FD824" w:rsidR="00FC671A" w:rsidRDefault="00FC671A" w:rsidP="00FC671A">
      <w:r>
        <w:t xml:space="preserve">On the front page, the paper writes that relations between Kosovo and Serbia have entered a critical stage following the grenade attack on the Kosovo government premises in </w:t>
      </w:r>
      <w:proofErr w:type="spellStart"/>
      <w:r>
        <w:t>Mitrovica</w:t>
      </w:r>
      <w:proofErr w:type="spellEnd"/>
      <w:r>
        <w:t xml:space="preserve"> North and the detention of AAK leader </w:t>
      </w:r>
      <w:proofErr w:type="spellStart"/>
      <w:r>
        <w:t>Ramush</w:t>
      </w:r>
      <w:proofErr w:type="spellEnd"/>
      <w:r>
        <w:t xml:space="preserve"> </w:t>
      </w:r>
      <w:proofErr w:type="spellStart"/>
      <w:r>
        <w:t>Haradinaj</w:t>
      </w:r>
      <w:proofErr w:type="spellEnd"/>
      <w:r>
        <w:t xml:space="preserve"> by French authorities on an arrest warrant issued by Serbia. Kosovo’s Minister for Dialogue, </w:t>
      </w:r>
      <w:proofErr w:type="spellStart"/>
      <w:r>
        <w:t>Edita</w:t>
      </w:r>
      <w:proofErr w:type="spellEnd"/>
      <w:r>
        <w:t xml:space="preserve"> Tahiri, warned the EU of, as she said, Serbia’s destructive acts against Kosovo. She said that if the EU fails to press Serbia on renouncing its actions and returning to the climate of dialogue, “consequences would be unforeseeable.” The paper </w:t>
      </w:r>
      <w:r w:rsidR="003C3C24">
        <w:t>argues</w:t>
      </w:r>
      <w:r>
        <w:t xml:space="preserve"> tensions between Kosovo and Serbia reached a new high when the Kosovo Assembly passed the law on </w:t>
      </w:r>
      <w:proofErr w:type="spellStart"/>
      <w:r>
        <w:t>Trepca</w:t>
      </w:r>
      <w:proofErr w:type="spellEnd"/>
      <w:r>
        <w:t xml:space="preserve"> which Serbia vehemently opposes, followed by the construction of the wall in </w:t>
      </w:r>
      <w:proofErr w:type="spellStart"/>
      <w:r>
        <w:t>Mitrovica</w:t>
      </w:r>
      <w:proofErr w:type="spellEnd"/>
      <w:r>
        <w:t xml:space="preserve"> North by Serb representatives.  </w:t>
      </w:r>
    </w:p>
    <w:p w14:paraId="0629C446" w14:textId="77777777" w:rsidR="00FC671A" w:rsidRDefault="00FC671A" w:rsidP="000A6424">
      <w:pPr>
        <w:rPr>
          <w:b/>
          <w:u w:val="single"/>
        </w:rPr>
      </w:pPr>
    </w:p>
    <w:p w14:paraId="45AFF462" w14:textId="77777777" w:rsidR="00FC671A" w:rsidRDefault="00FC671A" w:rsidP="00FC671A">
      <w:pPr>
        <w:rPr>
          <w:b/>
          <w:u w:val="single"/>
        </w:rPr>
      </w:pPr>
      <w:proofErr w:type="spellStart"/>
      <w:r>
        <w:rPr>
          <w:b/>
          <w:u w:val="single"/>
        </w:rPr>
        <w:t>Haradinaj</w:t>
      </w:r>
      <w:proofErr w:type="spellEnd"/>
      <w:r>
        <w:rPr>
          <w:b/>
          <w:u w:val="single"/>
        </w:rPr>
        <w:t xml:space="preserve"> to face court in France today (</w:t>
      </w:r>
      <w:proofErr w:type="spellStart"/>
      <w:r>
        <w:rPr>
          <w:b/>
          <w:i/>
          <w:u w:val="single"/>
        </w:rPr>
        <w:t>Zeri</w:t>
      </w:r>
      <w:proofErr w:type="spellEnd"/>
      <w:r>
        <w:rPr>
          <w:b/>
          <w:u w:val="single"/>
        </w:rPr>
        <w:t>)</w:t>
      </w:r>
    </w:p>
    <w:p w14:paraId="0A3F371C" w14:textId="70AA7411" w:rsidR="00FC671A" w:rsidRDefault="00FC671A" w:rsidP="00FC671A">
      <w:r>
        <w:t xml:space="preserve">The Serbian Minister of Justice, </w:t>
      </w:r>
      <w:proofErr w:type="spellStart"/>
      <w:r>
        <w:t>Nela</w:t>
      </w:r>
      <w:proofErr w:type="spellEnd"/>
      <w:r>
        <w:t xml:space="preserve"> </w:t>
      </w:r>
      <w:proofErr w:type="spellStart"/>
      <w:r>
        <w:t>Kuburović</w:t>
      </w:r>
      <w:proofErr w:type="spellEnd"/>
      <w:r>
        <w:t xml:space="preserve">, stated on Tuesday </w:t>
      </w:r>
      <w:r w:rsidR="00E82F9A">
        <w:t xml:space="preserve">a supplemented extradition request for </w:t>
      </w:r>
      <w:proofErr w:type="spellStart"/>
      <w:r>
        <w:t>Ramush</w:t>
      </w:r>
      <w:proofErr w:type="spellEnd"/>
      <w:r>
        <w:t xml:space="preserve"> </w:t>
      </w:r>
      <w:proofErr w:type="spellStart"/>
      <w:r>
        <w:t>Haradinaj</w:t>
      </w:r>
      <w:proofErr w:type="spellEnd"/>
      <w:r w:rsidR="00E82F9A">
        <w:t xml:space="preserve"> </w:t>
      </w:r>
      <w:r>
        <w:t xml:space="preserve">will be sent to France. She said that Serbia wants </w:t>
      </w:r>
      <w:proofErr w:type="spellStart"/>
      <w:r>
        <w:t>Haradinaj</w:t>
      </w:r>
      <w:proofErr w:type="spellEnd"/>
      <w:r>
        <w:t xml:space="preserve"> for war crimes committed against the civilian population during 1999, and noted that these are additional accusations that </w:t>
      </w:r>
      <w:proofErr w:type="spellStart"/>
      <w:r>
        <w:t>Haradianj</w:t>
      </w:r>
      <w:proofErr w:type="spellEnd"/>
      <w:r>
        <w:t xml:space="preserve"> was not tr</w:t>
      </w:r>
      <w:r w:rsidR="005D54DE">
        <w:t>ied</w:t>
      </w:r>
      <w:r>
        <w:t xml:space="preserve"> for.  </w:t>
      </w:r>
      <w:proofErr w:type="spellStart"/>
      <w:r>
        <w:t>Haradinaj</w:t>
      </w:r>
      <w:proofErr w:type="spellEnd"/>
      <w:r>
        <w:t xml:space="preserve"> is expected to appear in front of the French judge in Colmar, France, to learn whether he will be released or if further procedures for his extradition to Serbia would continue. </w:t>
      </w:r>
    </w:p>
    <w:p w14:paraId="3631E90A" w14:textId="77777777" w:rsidR="00FC671A" w:rsidRDefault="00FC671A" w:rsidP="000A6424">
      <w:pPr>
        <w:rPr>
          <w:b/>
          <w:u w:val="single"/>
        </w:rPr>
      </w:pPr>
    </w:p>
    <w:p w14:paraId="12C4631F" w14:textId="1CEDF362" w:rsidR="002119E0" w:rsidRDefault="002119E0" w:rsidP="000A6424">
      <w:pPr>
        <w:rPr>
          <w:b/>
          <w:u w:val="single"/>
        </w:rPr>
      </w:pPr>
      <w:r>
        <w:rPr>
          <w:b/>
          <w:u w:val="single"/>
        </w:rPr>
        <w:t>Government with no comment on Serbia’s railway line in the north (</w:t>
      </w:r>
      <w:proofErr w:type="spellStart"/>
      <w:r w:rsidRPr="002119E0">
        <w:rPr>
          <w:b/>
          <w:i/>
          <w:u w:val="single"/>
        </w:rPr>
        <w:t>Koha</w:t>
      </w:r>
      <w:proofErr w:type="spellEnd"/>
      <w:r>
        <w:rPr>
          <w:b/>
          <w:u w:val="single"/>
        </w:rPr>
        <w:t>)</w:t>
      </w:r>
    </w:p>
    <w:p w14:paraId="03329E9D" w14:textId="0B5B73AB" w:rsidR="002119E0" w:rsidRDefault="002119E0" w:rsidP="000A6424">
      <w:pPr>
        <w:rPr>
          <w:b/>
          <w:u w:val="single"/>
        </w:rPr>
      </w:pPr>
      <w:r>
        <w:lastRenderedPageBreak/>
        <w:t>Government of Kosovo has not commented on Serbia’s plans to inaugurate Belgrade-</w:t>
      </w:r>
      <w:proofErr w:type="spellStart"/>
      <w:r>
        <w:t>Mitrovica</w:t>
      </w:r>
      <w:proofErr w:type="spellEnd"/>
      <w:r>
        <w:t xml:space="preserve"> railway line on 13 January. The train, donation from Russia and painted with Orthodox religious motives, would run through the railway</w:t>
      </w:r>
      <w:r w:rsidR="002A6DBB">
        <w:t xml:space="preserve"> which are not under the control of Kosovo authorities. While officials from the Regulatory Authority of Kosovo Railways were not available for comment, the head of the Kosovo Railways, </w:t>
      </w:r>
      <w:proofErr w:type="spellStart"/>
      <w:r w:rsidR="002A6DBB">
        <w:t>Agron</w:t>
      </w:r>
      <w:proofErr w:type="spellEnd"/>
      <w:r w:rsidR="002A6DBB">
        <w:t xml:space="preserve"> </w:t>
      </w:r>
      <w:proofErr w:type="spellStart"/>
      <w:r w:rsidR="002A6DBB">
        <w:t>Thaci</w:t>
      </w:r>
      <w:proofErr w:type="spellEnd"/>
      <w:r w:rsidR="002A6DBB">
        <w:t xml:space="preserve">, told </w:t>
      </w:r>
      <w:r w:rsidR="002A6DBB" w:rsidRPr="002A6DBB">
        <w:rPr>
          <w:b/>
          <w:i/>
        </w:rPr>
        <w:t>Radio Free Europe</w:t>
      </w:r>
      <w:r w:rsidR="002A6DBB">
        <w:t xml:space="preserve"> recently that Serbia has been illegally using the railway infrastructure in Kosovo since 2008. </w:t>
      </w:r>
    </w:p>
    <w:p w14:paraId="11E7F09E" w14:textId="77777777" w:rsidR="000A6424" w:rsidRDefault="000A6424" w:rsidP="00CD1B98"/>
    <w:p w14:paraId="1F689086" w14:textId="35F4518E" w:rsidR="002A6DBB" w:rsidRPr="00FC671A" w:rsidRDefault="002A6DBB" w:rsidP="00CD1B98">
      <w:pPr>
        <w:rPr>
          <w:b/>
          <w:u w:val="single"/>
        </w:rPr>
      </w:pPr>
      <w:proofErr w:type="spellStart"/>
      <w:r w:rsidRPr="00FC671A">
        <w:rPr>
          <w:b/>
          <w:u w:val="single"/>
        </w:rPr>
        <w:t>Thaci</w:t>
      </w:r>
      <w:proofErr w:type="spellEnd"/>
      <w:r w:rsidRPr="00FC671A">
        <w:rPr>
          <w:b/>
          <w:u w:val="single"/>
        </w:rPr>
        <w:t xml:space="preserve"> meets US Senator McCain, talks of Kosovo armed forces (</w:t>
      </w:r>
      <w:proofErr w:type="spellStart"/>
      <w:r w:rsidRPr="00FC671A">
        <w:rPr>
          <w:b/>
          <w:i/>
          <w:u w:val="single"/>
        </w:rPr>
        <w:t>Koha</w:t>
      </w:r>
      <w:proofErr w:type="spellEnd"/>
      <w:r w:rsidRPr="00FC671A">
        <w:rPr>
          <w:b/>
          <w:u w:val="single"/>
        </w:rPr>
        <w:t>)</w:t>
      </w:r>
    </w:p>
    <w:p w14:paraId="1AA48E50" w14:textId="72C317C5" w:rsidR="002A6DBB" w:rsidRDefault="002A6DBB" w:rsidP="00CD1B98">
      <w:r>
        <w:t xml:space="preserve">President of Kosovo, </w:t>
      </w:r>
      <w:proofErr w:type="spellStart"/>
      <w:r>
        <w:t>Hashim</w:t>
      </w:r>
      <w:proofErr w:type="spellEnd"/>
      <w:r>
        <w:t xml:space="preserve"> </w:t>
      </w:r>
      <w:proofErr w:type="spellStart"/>
      <w:r>
        <w:t>Thaci</w:t>
      </w:r>
      <w:proofErr w:type="spellEnd"/>
      <w:r>
        <w:t xml:space="preserve">, met yesterday the US Senator John McCain </w:t>
      </w:r>
      <w:r w:rsidR="00FC671A">
        <w:t xml:space="preserve">with whom he discussed the US support to Kosovo. “A concrete issue which we discussed and agreed on was the necessity to establish Kosovo army which is vital for maintaining out state sovereignty,” </w:t>
      </w:r>
      <w:proofErr w:type="spellStart"/>
      <w:r w:rsidR="00FC671A">
        <w:t>Thaci</w:t>
      </w:r>
      <w:proofErr w:type="spellEnd"/>
      <w:r w:rsidR="00FC671A">
        <w:t xml:space="preserve"> wrote on Facebook. </w:t>
      </w:r>
    </w:p>
    <w:p w14:paraId="097D1F0D" w14:textId="77777777" w:rsidR="002A6DBB" w:rsidRDefault="002A6DBB" w:rsidP="00CD1B98"/>
    <w:p w14:paraId="43412CA1" w14:textId="31062F3B" w:rsidR="005D54DE" w:rsidRDefault="005D54DE" w:rsidP="005D54DE">
      <w:pPr>
        <w:rPr>
          <w:b/>
          <w:u w:val="single"/>
        </w:rPr>
      </w:pPr>
      <w:proofErr w:type="spellStart"/>
      <w:r>
        <w:rPr>
          <w:b/>
          <w:u w:val="single"/>
        </w:rPr>
        <w:t>Rašić</w:t>
      </w:r>
      <w:proofErr w:type="spellEnd"/>
      <w:r>
        <w:rPr>
          <w:b/>
          <w:u w:val="single"/>
        </w:rPr>
        <w:t xml:space="preserve">: Like </w:t>
      </w:r>
      <w:proofErr w:type="spellStart"/>
      <w:r>
        <w:rPr>
          <w:b/>
          <w:u w:val="single"/>
        </w:rPr>
        <w:t>Thaçi</w:t>
      </w:r>
      <w:proofErr w:type="spellEnd"/>
      <w:r>
        <w:rPr>
          <w:b/>
          <w:u w:val="single"/>
        </w:rPr>
        <w:t xml:space="preserve">, </w:t>
      </w:r>
      <w:proofErr w:type="spellStart"/>
      <w:r>
        <w:rPr>
          <w:b/>
          <w:u w:val="single"/>
        </w:rPr>
        <w:t>Vučić</w:t>
      </w:r>
      <w:proofErr w:type="spellEnd"/>
      <w:r>
        <w:rPr>
          <w:b/>
          <w:u w:val="single"/>
        </w:rPr>
        <w:t xml:space="preserve"> should visit graves of Albanian victims (</w:t>
      </w:r>
      <w:proofErr w:type="spellStart"/>
      <w:r>
        <w:rPr>
          <w:b/>
          <w:i/>
          <w:u w:val="single"/>
        </w:rPr>
        <w:t>Gazeta</w:t>
      </w:r>
      <w:proofErr w:type="spellEnd"/>
      <w:r>
        <w:rPr>
          <w:b/>
          <w:i/>
          <w:u w:val="single"/>
        </w:rPr>
        <w:t xml:space="preserve"> Express</w:t>
      </w:r>
      <w:r>
        <w:rPr>
          <w:b/>
          <w:u w:val="single"/>
        </w:rPr>
        <w:t>)</w:t>
      </w:r>
    </w:p>
    <w:p w14:paraId="3659E65E" w14:textId="0328BE49" w:rsidR="005D54DE" w:rsidRDefault="005D54DE" w:rsidP="005D54DE">
      <w:r>
        <w:t xml:space="preserve">Kosovo Assembly MP from the Serbian List, </w:t>
      </w:r>
      <w:proofErr w:type="spellStart"/>
      <w:r>
        <w:t>Nenad</w:t>
      </w:r>
      <w:proofErr w:type="spellEnd"/>
      <w:r>
        <w:t xml:space="preserve"> </w:t>
      </w:r>
      <w:proofErr w:type="spellStart"/>
      <w:r>
        <w:t>Rašić</w:t>
      </w:r>
      <w:proofErr w:type="spellEnd"/>
      <w:r>
        <w:t xml:space="preserve">, said for </w:t>
      </w:r>
      <w:proofErr w:type="spellStart"/>
      <w:r w:rsidRPr="005D54DE">
        <w:rPr>
          <w:b/>
          <w:i/>
        </w:rPr>
        <w:t>Gazeta</w:t>
      </w:r>
      <w:proofErr w:type="spellEnd"/>
      <w:r w:rsidRPr="005D54DE">
        <w:rPr>
          <w:b/>
          <w:i/>
        </w:rPr>
        <w:t xml:space="preserve"> Express</w:t>
      </w:r>
      <w:r>
        <w:t xml:space="preserve"> that </w:t>
      </w:r>
      <w:proofErr w:type="spellStart"/>
      <w:r>
        <w:t>Hashim</w:t>
      </w:r>
      <w:proofErr w:type="spellEnd"/>
      <w:r>
        <w:t xml:space="preserve"> </w:t>
      </w:r>
      <w:proofErr w:type="spellStart"/>
      <w:r>
        <w:t>Thaçi’s</w:t>
      </w:r>
      <w:proofErr w:type="spellEnd"/>
      <w:r>
        <w:t xml:space="preserve"> visits to the cemeteries of the Serbs killed after the war in Kosovo were a superb action and </w:t>
      </w:r>
      <w:r w:rsidR="00944194">
        <w:t xml:space="preserve">a </w:t>
      </w:r>
      <w:r>
        <w:t xml:space="preserve">behavior </w:t>
      </w:r>
      <w:r w:rsidR="00944194">
        <w:t xml:space="preserve">fitting for </w:t>
      </w:r>
      <w:r>
        <w:t>a President. According to h</w:t>
      </w:r>
      <w:r w:rsidR="00971459">
        <w:t>i</w:t>
      </w:r>
      <w:r>
        <w:t xml:space="preserve">m, victims should be respected no matter their ethnicity. He said that he considered that the visit of the Serbian Prime Minister </w:t>
      </w:r>
      <w:proofErr w:type="spellStart"/>
      <w:r>
        <w:t>Aleksandar</w:t>
      </w:r>
      <w:proofErr w:type="spellEnd"/>
      <w:r>
        <w:t xml:space="preserve"> </w:t>
      </w:r>
      <w:proofErr w:type="spellStart"/>
      <w:r>
        <w:t>Vučić</w:t>
      </w:r>
      <w:proofErr w:type="spellEnd"/>
      <w:r>
        <w:t xml:space="preserve"> at the cemetery of the Srebrenica victims a</w:t>
      </w:r>
      <w:bookmarkStart w:id="0" w:name="_GoBack"/>
      <w:bookmarkEnd w:id="0"/>
      <w:r>
        <w:t xml:space="preserve">s a positive gesture as well. </w:t>
      </w:r>
      <w:proofErr w:type="spellStart"/>
      <w:r>
        <w:t>Rašić</w:t>
      </w:r>
      <w:proofErr w:type="spellEnd"/>
      <w:r>
        <w:t xml:space="preserve"> added that he expects the Serbian President to undertake a similar action to </w:t>
      </w:r>
      <w:proofErr w:type="spellStart"/>
      <w:r>
        <w:t>Thaçi’s</w:t>
      </w:r>
      <w:proofErr w:type="spellEnd"/>
      <w:r>
        <w:t xml:space="preserve"> and visit cemeteries of the Albanian victims. </w:t>
      </w:r>
    </w:p>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CFDC" w14:textId="77777777" w:rsidR="00601766" w:rsidRDefault="00601766" w:rsidP="00CE3B6C">
      <w:r>
        <w:separator/>
      </w:r>
    </w:p>
  </w:endnote>
  <w:endnote w:type="continuationSeparator" w:id="0">
    <w:p w14:paraId="15D85F8D" w14:textId="77777777" w:rsidR="00601766" w:rsidRDefault="00601766"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944194" w:rsidRPr="00944194">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944194" w:rsidRPr="00944194">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0F2BD" w14:textId="77777777" w:rsidR="00601766" w:rsidRDefault="00601766" w:rsidP="00CE3B6C">
      <w:r>
        <w:separator/>
      </w:r>
    </w:p>
  </w:footnote>
  <w:footnote w:type="continuationSeparator" w:id="0">
    <w:p w14:paraId="15FB3E8C" w14:textId="77777777" w:rsidR="00601766" w:rsidRDefault="00601766"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1B08-9144-4852-8624-9BB468ED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38</cp:revision>
  <cp:lastPrinted>2016-12-07T08:21:00Z</cp:lastPrinted>
  <dcterms:created xsi:type="dcterms:W3CDTF">2016-12-09T08:56:00Z</dcterms:created>
  <dcterms:modified xsi:type="dcterms:W3CDTF">2017-01-12T08:26:00Z</dcterms:modified>
</cp:coreProperties>
</file>