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9AF33" w14:textId="77777777" w:rsidR="009C1C00" w:rsidRPr="0010656D" w:rsidRDefault="001D232D" w:rsidP="00C35485">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35485"/>
    <w:p w14:paraId="71F32244" w14:textId="46488D49" w:rsidR="006A120B" w:rsidRPr="00787B1D" w:rsidRDefault="006A120B" w:rsidP="00C35485">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22535F">
        <w:rPr>
          <w:rFonts w:ascii="Arial Black" w:hAnsi="Arial Black"/>
          <w:color w:val="2E74B5" w:themeColor="accent1" w:themeShade="BF"/>
          <w:sz w:val="40"/>
          <w:szCs w:val="40"/>
        </w:rPr>
        <w:t xml:space="preserve"> </w:t>
      </w:r>
      <w:r w:rsidR="00963CD8">
        <w:rPr>
          <w:rFonts w:ascii="Arial Black" w:hAnsi="Arial Black"/>
          <w:color w:val="2E74B5" w:themeColor="accent1" w:themeShade="BF"/>
          <w:sz w:val="40"/>
          <w:szCs w:val="40"/>
        </w:rPr>
        <w:t xml:space="preserve">   </w:t>
      </w:r>
      <w:r w:rsidR="0022535F">
        <w:rPr>
          <w:rFonts w:ascii="Arial Black" w:hAnsi="Arial Black"/>
          <w:color w:val="2E74B5" w:themeColor="accent1" w:themeShade="BF"/>
          <w:sz w:val="40"/>
          <w:szCs w:val="40"/>
        </w:rPr>
        <w:t>1</w:t>
      </w:r>
      <w:r w:rsidR="00514660">
        <w:rPr>
          <w:rFonts w:ascii="Arial Black" w:hAnsi="Arial Black"/>
          <w:color w:val="2E74B5" w:themeColor="accent1" w:themeShade="BF"/>
          <w:sz w:val="40"/>
          <w:szCs w:val="40"/>
        </w:rPr>
        <w:t>9</w:t>
      </w:r>
      <w:r w:rsidR="0022535F">
        <w:rPr>
          <w:rFonts w:ascii="Arial Black" w:hAnsi="Arial Black"/>
          <w:color w:val="2E74B5" w:themeColor="accent1" w:themeShade="BF"/>
          <w:sz w:val="40"/>
          <w:szCs w:val="40"/>
        </w:rPr>
        <w:t xml:space="preserve"> </w:t>
      </w:r>
      <w:r w:rsidR="00963CD8">
        <w:rPr>
          <w:rFonts w:ascii="Arial Black" w:hAnsi="Arial Black"/>
          <w:color w:val="2E74B5" w:themeColor="accent1" w:themeShade="BF"/>
          <w:sz w:val="40"/>
          <w:szCs w:val="40"/>
        </w:rPr>
        <w:t xml:space="preserve">January </w:t>
      </w:r>
      <w:r w:rsidR="007543CC" w:rsidRPr="00787B1D">
        <w:rPr>
          <w:rFonts w:ascii="Arial Black" w:hAnsi="Arial Black"/>
          <w:color w:val="2E74B5" w:themeColor="accent1" w:themeShade="BF"/>
          <w:sz w:val="40"/>
          <w:szCs w:val="40"/>
        </w:rPr>
        <w:t>201</w:t>
      </w:r>
      <w:r w:rsidR="00963CD8">
        <w:rPr>
          <w:rFonts w:ascii="Arial Black" w:hAnsi="Arial Black"/>
          <w:color w:val="2E74B5" w:themeColor="accent1" w:themeShade="BF"/>
          <w:sz w:val="40"/>
          <w:szCs w:val="40"/>
        </w:rPr>
        <w:t>7</w:t>
      </w:r>
    </w:p>
    <w:p w14:paraId="2EC26B13" w14:textId="77777777" w:rsidR="002203E3" w:rsidRPr="00AA4E62" w:rsidRDefault="002203E3" w:rsidP="00C35485">
      <w:pPr>
        <w:ind w:left="90"/>
        <w:rPr>
          <w:b/>
        </w:rPr>
      </w:pPr>
    </w:p>
    <w:p w14:paraId="57A63BAB" w14:textId="77777777" w:rsidR="00BD1462" w:rsidRPr="00BD1462" w:rsidRDefault="00BD1462" w:rsidP="00BD1462">
      <w:pPr>
        <w:pStyle w:val="ListParagraph"/>
        <w:numPr>
          <w:ilvl w:val="0"/>
          <w:numId w:val="10"/>
        </w:numPr>
        <w:ind w:left="360"/>
        <w:rPr>
          <w:rFonts w:ascii="Times New Roman" w:hAnsi="Times New Roman"/>
          <w:b/>
          <w:sz w:val="26"/>
          <w:szCs w:val="26"/>
        </w:rPr>
      </w:pPr>
      <w:proofErr w:type="spellStart"/>
      <w:r w:rsidRPr="00BD1462">
        <w:rPr>
          <w:rFonts w:ascii="Times New Roman" w:hAnsi="Times New Roman"/>
          <w:b/>
          <w:sz w:val="26"/>
          <w:szCs w:val="26"/>
        </w:rPr>
        <w:t>Thaçi</w:t>
      </w:r>
      <w:proofErr w:type="spellEnd"/>
      <w:r w:rsidRPr="00BD1462">
        <w:rPr>
          <w:rFonts w:ascii="Times New Roman" w:hAnsi="Times New Roman"/>
          <w:b/>
          <w:sz w:val="26"/>
          <w:szCs w:val="26"/>
        </w:rPr>
        <w:t>: I stopped the train, I feared repetition of “Panda” case (</w:t>
      </w:r>
      <w:proofErr w:type="spellStart"/>
      <w:r w:rsidRPr="00BD1462">
        <w:rPr>
          <w:rFonts w:ascii="Times New Roman" w:hAnsi="Times New Roman"/>
          <w:b/>
          <w:i/>
          <w:sz w:val="26"/>
          <w:szCs w:val="26"/>
        </w:rPr>
        <w:t>Epoka</w:t>
      </w:r>
      <w:proofErr w:type="spellEnd"/>
      <w:r w:rsidRPr="00BD1462">
        <w:rPr>
          <w:rFonts w:ascii="Times New Roman" w:hAnsi="Times New Roman"/>
          <w:b/>
          <w:i/>
          <w:sz w:val="26"/>
          <w:szCs w:val="26"/>
        </w:rPr>
        <w:t xml:space="preserve"> e Re</w:t>
      </w:r>
      <w:r w:rsidRPr="00BD1462">
        <w:rPr>
          <w:rFonts w:ascii="Times New Roman" w:hAnsi="Times New Roman"/>
          <w:b/>
          <w:sz w:val="26"/>
          <w:szCs w:val="26"/>
        </w:rPr>
        <w:t>)</w:t>
      </w:r>
    </w:p>
    <w:p w14:paraId="6C85F360" w14:textId="77777777" w:rsidR="00527E17" w:rsidRPr="00BD1462" w:rsidRDefault="00527E17" w:rsidP="00BD1462">
      <w:pPr>
        <w:pStyle w:val="ListParagraph"/>
        <w:numPr>
          <w:ilvl w:val="0"/>
          <w:numId w:val="10"/>
        </w:numPr>
        <w:ind w:left="360"/>
        <w:rPr>
          <w:rFonts w:ascii="Times New Roman" w:hAnsi="Times New Roman"/>
          <w:b/>
          <w:sz w:val="26"/>
          <w:szCs w:val="26"/>
        </w:rPr>
      </w:pPr>
      <w:r w:rsidRPr="00BD1462">
        <w:rPr>
          <w:rFonts w:ascii="Times New Roman" w:hAnsi="Times New Roman"/>
          <w:b/>
          <w:sz w:val="26"/>
          <w:szCs w:val="26"/>
        </w:rPr>
        <w:t>Kosovo FM writes to 49 countries about Serbia’s provocations (</w:t>
      </w:r>
      <w:proofErr w:type="spellStart"/>
      <w:r w:rsidRPr="00BD1462">
        <w:rPr>
          <w:rFonts w:ascii="Times New Roman" w:hAnsi="Times New Roman"/>
          <w:b/>
          <w:i/>
          <w:sz w:val="26"/>
          <w:szCs w:val="26"/>
        </w:rPr>
        <w:t>Zeri</w:t>
      </w:r>
      <w:proofErr w:type="spellEnd"/>
      <w:r w:rsidRPr="00BD1462">
        <w:rPr>
          <w:rFonts w:ascii="Times New Roman" w:hAnsi="Times New Roman"/>
          <w:b/>
          <w:sz w:val="26"/>
          <w:szCs w:val="26"/>
        </w:rPr>
        <w:t>)</w:t>
      </w:r>
    </w:p>
    <w:p w14:paraId="6987272F" w14:textId="77777777" w:rsidR="00527E17" w:rsidRPr="00BD1462" w:rsidRDefault="00527E17" w:rsidP="00BD1462">
      <w:pPr>
        <w:pStyle w:val="ListParagraph"/>
        <w:numPr>
          <w:ilvl w:val="0"/>
          <w:numId w:val="10"/>
        </w:numPr>
        <w:ind w:left="360"/>
        <w:rPr>
          <w:rFonts w:ascii="Times New Roman" w:hAnsi="Times New Roman"/>
          <w:b/>
          <w:sz w:val="26"/>
          <w:szCs w:val="26"/>
        </w:rPr>
      </w:pPr>
      <w:proofErr w:type="spellStart"/>
      <w:r w:rsidRPr="00BD1462">
        <w:rPr>
          <w:rFonts w:ascii="Times New Roman" w:hAnsi="Times New Roman"/>
          <w:b/>
          <w:sz w:val="26"/>
          <w:szCs w:val="26"/>
        </w:rPr>
        <w:t>Thaci</w:t>
      </w:r>
      <w:proofErr w:type="spellEnd"/>
      <w:r w:rsidRPr="00BD1462">
        <w:rPr>
          <w:rFonts w:ascii="Times New Roman" w:hAnsi="Times New Roman"/>
          <w:b/>
          <w:sz w:val="26"/>
          <w:szCs w:val="26"/>
        </w:rPr>
        <w:t xml:space="preserve"> thanks Biden for efforts in de-escalating Kosovo-Serbia tensions (</w:t>
      </w:r>
      <w:proofErr w:type="spellStart"/>
      <w:r w:rsidRPr="00BD1462">
        <w:rPr>
          <w:rFonts w:ascii="Times New Roman" w:hAnsi="Times New Roman"/>
          <w:b/>
          <w:i/>
          <w:sz w:val="26"/>
          <w:szCs w:val="26"/>
        </w:rPr>
        <w:t>Telegrafi</w:t>
      </w:r>
      <w:proofErr w:type="spellEnd"/>
      <w:r w:rsidRPr="00BD1462">
        <w:rPr>
          <w:rFonts w:ascii="Times New Roman" w:hAnsi="Times New Roman"/>
          <w:b/>
          <w:sz w:val="26"/>
          <w:szCs w:val="26"/>
        </w:rPr>
        <w:t>)</w:t>
      </w:r>
    </w:p>
    <w:p w14:paraId="72BDAAA5" w14:textId="77777777" w:rsidR="00BD1462" w:rsidRPr="00BD1462" w:rsidRDefault="00BD1462" w:rsidP="00BD1462">
      <w:pPr>
        <w:pStyle w:val="ListParagraph"/>
        <w:numPr>
          <w:ilvl w:val="0"/>
          <w:numId w:val="10"/>
        </w:numPr>
        <w:ind w:left="360"/>
        <w:rPr>
          <w:rFonts w:ascii="Times New Roman" w:hAnsi="Times New Roman"/>
          <w:b/>
          <w:sz w:val="26"/>
          <w:szCs w:val="26"/>
        </w:rPr>
      </w:pPr>
      <w:r w:rsidRPr="00BD1462">
        <w:rPr>
          <w:rFonts w:ascii="Times New Roman" w:hAnsi="Times New Roman"/>
          <w:b/>
          <w:sz w:val="26"/>
          <w:szCs w:val="26"/>
        </w:rPr>
        <w:t>KLA veterans ready to fight again with Serbia (</w:t>
      </w:r>
      <w:proofErr w:type="spellStart"/>
      <w:r w:rsidRPr="00BD1462">
        <w:rPr>
          <w:rFonts w:ascii="Times New Roman" w:hAnsi="Times New Roman"/>
          <w:b/>
          <w:i/>
          <w:sz w:val="26"/>
          <w:szCs w:val="26"/>
        </w:rPr>
        <w:t>Lajmi</w:t>
      </w:r>
      <w:proofErr w:type="spellEnd"/>
      <w:r w:rsidRPr="00BD1462">
        <w:rPr>
          <w:rFonts w:ascii="Times New Roman" w:hAnsi="Times New Roman"/>
          <w:b/>
          <w:sz w:val="26"/>
          <w:szCs w:val="26"/>
        </w:rPr>
        <w:t>)</w:t>
      </w:r>
    </w:p>
    <w:p w14:paraId="2DADDB4B" w14:textId="77777777" w:rsidR="00BD1462" w:rsidRPr="00BD1462" w:rsidRDefault="00BD1462" w:rsidP="00BD1462">
      <w:pPr>
        <w:pStyle w:val="ListParagraph"/>
        <w:numPr>
          <w:ilvl w:val="0"/>
          <w:numId w:val="10"/>
        </w:numPr>
        <w:ind w:left="360"/>
        <w:rPr>
          <w:rFonts w:ascii="Times New Roman" w:hAnsi="Times New Roman"/>
          <w:sz w:val="26"/>
          <w:szCs w:val="26"/>
        </w:rPr>
      </w:pPr>
      <w:proofErr w:type="spellStart"/>
      <w:r w:rsidRPr="00BD1462">
        <w:rPr>
          <w:rStyle w:val="Strong"/>
          <w:rFonts w:ascii="Times New Roman" w:hAnsi="Times New Roman"/>
          <w:color w:val="000000"/>
          <w:sz w:val="26"/>
          <w:szCs w:val="26"/>
        </w:rPr>
        <w:t>Vucic</w:t>
      </w:r>
      <w:proofErr w:type="spellEnd"/>
      <w:r w:rsidRPr="00BD1462">
        <w:rPr>
          <w:rStyle w:val="Strong"/>
          <w:rFonts w:ascii="Times New Roman" w:hAnsi="Times New Roman"/>
          <w:color w:val="000000"/>
          <w:sz w:val="26"/>
          <w:szCs w:val="26"/>
        </w:rPr>
        <w:t>: Majority of agreements reached with Pristina are only verbal (</w:t>
      </w:r>
      <w:proofErr w:type="spellStart"/>
      <w:r w:rsidRPr="00BD1462">
        <w:rPr>
          <w:rStyle w:val="Strong"/>
          <w:rFonts w:ascii="Times New Roman" w:hAnsi="Times New Roman"/>
          <w:i/>
          <w:color w:val="000000"/>
          <w:sz w:val="26"/>
          <w:szCs w:val="26"/>
        </w:rPr>
        <w:t>Koha</w:t>
      </w:r>
      <w:proofErr w:type="spellEnd"/>
      <w:r w:rsidRPr="00BD1462">
        <w:rPr>
          <w:rStyle w:val="Strong"/>
          <w:rFonts w:ascii="Times New Roman" w:hAnsi="Times New Roman"/>
          <w:color w:val="000000"/>
          <w:sz w:val="26"/>
          <w:szCs w:val="26"/>
        </w:rPr>
        <w:t>)</w:t>
      </w:r>
    </w:p>
    <w:p w14:paraId="267FB840" w14:textId="316CCDFE" w:rsidR="00527E17" w:rsidRPr="00BD1462" w:rsidRDefault="00527E17" w:rsidP="00BD1462">
      <w:pPr>
        <w:pStyle w:val="ListParagraph"/>
        <w:numPr>
          <w:ilvl w:val="0"/>
          <w:numId w:val="10"/>
        </w:numPr>
        <w:ind w:left="360"/>
        <w:rPr>
          <w:rFonts w:ascii="Times New Roman" w:hAnsi="Times New Roman"/>
          <w:b/>
          <w:sz w:val="26"/>
          <w:szCs w:val="26"/>
        </w:rPr>
      </w:pPr>
      <w:r w:rsidRPr="00BD1462">
        <w:rPr>
          <w:rFonts w:ascii="Times New Roman" w:hAnsi="Times New Roman"/>
          <w:b/>
          <w:sz w:val="26"/>
          <w:szCs w:val="26"/>
        </w:rPr>
        <w:t xml:space="preserve">Kosovo Government refutes </w:t>
      </w:r>
      <w:proofErr w:type="spellStart"/>
      <w:r w:rsidRPr="00BD1462">
        <w:rPr>
          <w:rFonts w:ascii="Times New Roman" w:hAnsi="Times New Roman"/>
          <w:b/>
          <w:sz w:val="26"/>
          <w:szCs w:val="26"/>
        </w:rPr>
        <w:t>Vucic</w:t>
      </w:r>
      <w:proofErr w:type="spellEnd"/>
      <w:r w:rsidRPr="00BD1462">
        <w:rPr>
          <w:rFonts w:ascii="Times New Roman" w:hAnsi="Times New Roman"/>
          <w:b/>
          <w:sz w:val="26"/>
          <w:szCs w:val="26"/>
        </w:rPr>
        <w:t xml:space="preserve"> (</w:t>
      </w:r>
      <w:proofErr w:type="spellStart"/>
      <w:r w:rsidRPr="00BD1462">
        <w:rPr>
          <w:rFonts w:ascii="Times New Roman" w:hAnsi="Times New Roman"/>
          <w:b/>
          <w:i/>
          <w:sz w:val="26"/>
          <w:szCs w:val="26"/>
        </w:rPr>
        <w:t>Lajmi</w:t>
      </w:r>
      <w:proofErr w:type="spellEnd"/>
      <w:r w:rsidRPr="00BD1462">
        <w:rPr>
          <w:rFonts w:ascii="Times New Roman" w:hAnsi="Times New Roman"/>
          <w:b/>
          <w:sz w:val="26"/>
          <w:szCs w:val="26"/>
        </w:rPr>
        <w:t>)</w:t>
      </w:r>
    </w:p>
    <w:p w14:paraId="74230ECF" w14:textId="77777777" w:rsidR="00BD1462" w:rsidRPr="00BD1462" w:rsidRDefault="00BD1462" w:rsidP="00BD1462">
      <w:pPr>
        <w:pStyle w:val="ListParagraph"/>
        <w:numPr>
          <w:ilvl w:val="0"/>
          <w:numId w:val="10"/>
        </w:numPr>
        <w:ind w:left="360"/>
        <w:rPr>
          <w:rFonts w:ascii="Times New Roman" w:hAnsi="Times New Roman"/>
          <w:b/>
          <w:sz w:val="26"/>
          <w:szCs w:val="26"/>
        </w:rPr>
      </w:pPr>
      <w:proofErr w:type="spellStart"/>
      <w:r w:rsidRPr="00BD1462">
        <w:rPr>
          <w:rFonts w:ascii="Times New Roman" w:hAnsi="Times New Roman"/>
          <w:b/>
          <w:sz w:val="26"/>
          <w:szCs w:val="26"/>
        </w:rPr>
        <w:t>Musliu</w:t>
      </w:r>
      <w:proofErr w:type="spellEnd"/>
      <w:r w:rsidRPr="00BD1462">
        <w:rPr>
          <w:rFonts w:ascii="Times New Roman" w:hAnsi="Times New Roman"/>
          <w:b/>
          <w:sz w:val="26"/>
          <w:szCs w:val="26"/>
        </w:rPr>
        <w:t xml:space="preserve">: Serbia has increased </w:t>
      </w:r>
      <w:proofErr w:type="spellStart"/>
      <w:r w:rsidRPr="00BD1462">
        <w:rPr>
          <w:rFonts w:ascii="Times New Roman" w:hAnsi="Times New Roman"/>
          <w:b/>
          <w:sz w:val="26"/>
          <w:szCs w:val="26"/>
        </w:rPr>
        <w:t>armamanet</w:t>
      </w:r>
      <w:proofErr w:type="spellEnd"/>
      <w:r w:rsidRPr="00BD1462">
        <w:rPr>
          <w:rFonts w:ascii="Times New Roman" w:hAnsi="Times New Roman"/>
          <w:b/>
          <w:sz w:val="26"/>
          <w:szCs w:val="26"/>
        </w:rPr>
        <w:t xml:space="preserve"> at the border with Kosovo  (</w:t>
      </w:r>
      <w:proofErr w:type="spellStart"/>
      <w:r w:rsidRPr="00BD1462">
        <w:rPr>
          <w:rFonts w:ascii="Times New Roman" w:hAnsi="Times New Roman"/>
          <w:b/>
          <w:i/>
          <w:sz w:val="26"/>
          <w:szCs w:val="26"/>
        </w:rPr>
        <w:t>Lajmi</w:t>
      </w:r>
      <w:proofErr w:type="spellEnd"/>
      <w:r w:rsidRPr="00BD1462">
        <w:rPr>
          <w:rFonts w:ascii="Times New Roman" w:hAnsi="Times New Roman"/>
          <w:b/>
          <w:sz w:val="26"/>
          <w:szCs w:val="26"/>
        </w:rPr>
        <w:t>)</w:t>
      </w:r>
    </w:p>
    <w:p w14:paraId="2009021A" w14:textId="77777777" w:rsidR="00BD1462" w:rsidRPr="00BD1462" w:rsidRDefault="00BD1462" w:rsidP="00BD1462">
      <w:pPr>
        <w:pStyle w:val="ListParagraph"/>
        <w:numPr>
          <w:ilvl w:val="0"/>
          <w:numId w:val="10"/>
        </w:numPr>
        <w:ind w:left="360"/>
        <w:rPr>
          <w:rFonts w:ascii="Times New Roman" w:hAnsi="Times New Roman"/>
          <w:b/>
          <w:sz w:val="26"/>
          <w:szCs w:val="26"/>
        </w:rPr>
      </w:pPr>
      <w:r w:rsidRPr="00BD1462">
        <w:rPr>
          <w:rFonts w:ascii="Times New Roman" w:hAnsi="Times New Roman"/>
          <w:b/>
          <w:sz w:val="26"/>
          <w:szCs w:val="26"/>
        </w:rPr>
        <w:t>Association makes Kosovo Serbs independent from Belgrade (</w:t>
      </w:r>
      <w:proofErr w:type="spellStart"/>
      <w:r w:rsidRPr="00BD1462">
        <w:rPr>
          <w:rFonts w:ascii="Times New Roman" w:hAnsi="Times New Roman"/>
          <w:b/>
          <w:i/>
          <w:sz w:val="26"/>
          <w:szCs w:val="26"/>
        </w:rPr>
        <w:t>Lajmi</w:t>
      </w:r>
      <w:proofErr w:type="spellEnd"/>
      <w:r w:rsidRPr="00BD1462">
        <w:rPr>
          <w:rFonts w:ascii="Times New Roman" w:hAnsi="Times New Roman"/>
          <w:b/>
          <w:sz w:val="26"/>
          <w:szCs w:val="26"/>
        </w:rPr>
        <w:t>)</w:t>
      </w:r>
    </w:p>
    <w:p w14:paraId="13E636FD" w14:textId="77777777" w:rsidR="00527E17" w:rsidRPr="00BD1462" w:rsidRDefault="00527E17" w:rsidP="00BD1462">
      <w:pPr>
        <w:pStyle w:val="ListParagraph"/>
        <w:numPr>
          <w:ilvl w:val="0"/>
          <w:numId w:val="10"/>
        </w:numPr>
        <w:ind w:left="360"/>
        <w:rPr>
          <w:rFonts w:ascii="Times New Roman" w:hAnsi="Times New Roman"/>
          <w:b/>
          <w:sz w:val="26"/>
          <w:szCs w:val="26"/>
        </w:rPr>
      </w:pPr>
      <w:r w:rsidRPr="00BD1462">
        <w:rPr>
          <w:rFonts w:ascii="Times New Roman" w:hAnsi="Times New Roman"/>
          <w:b/>
          <w:sz w:val="26"/>
          <w:szCs w:val="26"/>
        </w:rPr>
        <w:t>New border demarcation commission to meet on 24 January (</w:t>
      </w:r>
      <w:proofErr w:type="spellStart"/>
      <w:r w:rsidRPr="00BD1462">
        <w:rPr>
          <w:rFonts w:ascii="Times New Roman" w:hAnsi="Times New Roman"/>
          <w:b/>
          <w:i/>
          <w:sz w:val="26"/>
          <w:szCs w:val="26"/>
        </w:rPr>
        <w:t>Kosova</w:t>
      </w:r>
      <w:proofErr w:type="spellEnd"/>
      <w:r w:rsidRPr="00BD1462">
        <w:rPr>
          <w:rFonts w:ascii="Times New Roman" w:hAnsi="Times New Roman"/>
          <w:b/>
          <w:i/>
          <w:sz w:val="26"/>
          <w:szCs w:val="26"/>
        </w:rPr>
        <w:t xml:space="preserve"> Sot</w:t>
      </w:r>
      <w:r w:rsidRPr="00BD1462">
        <w:rPr>
          <w:rFonts w:ascii="Times New Roman" w:hAnsi="Times New Roman"/>
          <w:b/>
          <w:sz w:val="26"/>
          <w:szCs w:val="26"/>
        </w:rPr>
        <w:t>)</w:t>
      </w:r>
    </w:p>
    <w:p w14:paraId="68364CE3" w14:textId="7BBBC55E" w:rsidR="00DC6417" w:rsidRDefault="00DC6417" w:rsidP="00C35485">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5BDC49B6" w14:textId="77777777" w:rsidR="0022535F" w:rsidRDefault="0022535F" w:rsidP="00C35485">
      <w:pPr>
        <w:rPr>
          <w:lang w:val="en-GB"/>
        </w:rPr>
      </w:pPr>
    </w:p>
    <w:p w14:paraId="2CEB4524" w14:textId="67E5D203" w:rsidR="00BD1462" w:rsidRDefault="00BD1462" w:rsidP="00BD1462">
      <w:pPr>
        <w:rPr>
          <w:b/>
          <w:u w:val="single"/>
        </w:rPr>
      </w:pPr>
      <w:proofErr w:type="spellStart"/>
      <w:r>
        <w:rPr>
          <w:b/>
          <w:u w:val="single"/>
        </w:rPr>
        <w:t>Thaçi</w:t>
      </w:r>
      <w:proofErr w:type="spellEnd"/>
      <w:r>
        <w:rPr>
          <w:b/>
          <w:u w:val="single"/>
        </w:rPr>
        <w:t>: I stopped the train, I feared repetition of “Panda” case (</w:t>
      </w:r>
      <w:proofErr w:type="spellStart"/>
      <w:r>
        <w:rPr>
          <w:b/>
          <w:i/>
          <w:u w:val="single"/>
        </w:rPr>
        <w:t>Epoka</w:t>
      </w:r>
      <w:proofErr w:type="spellEnd"/>
      <w:r>
        <w:rPr>
          <w:b/>
          <w:i/>
          <w:u w:val="single"/>
        </w:rPr>
        <w:t xml:space="preserve"> e Re</w:t>
      </w:r>
      <w:r>
        <w:rPr>
          <w:b/>
          <w:u w:val="single"/>
        </w:rPr>
        <w:t>)</w:t>
      </w:r>
    </w:p>
    <w:p w14:paraId="15B4D2CF" w14:textId="66FA7108" w:rsidR="00BD1462" w:rsidRDefault="00BD1462" w:rsidP="00BD1462">
      <w:r>
        <w:t xml:space="preserve">The President of Kosovo, </w:t>
      </w:r>
      <w:proofErr w:type="spellStart"/>
      <w:r>
        <w:t>Hashim</w:t>
      </w:r>
      <w:proofErr w:type="spellEnd"/>
      <w:r>
        <w:t xml:space="preserve"> </w:t>
      </w:r>
      <w:proofErr w:type="spellStart"/>
      <w:r>
        <w:t>Thaçi</w:t>
      </w:r>
      <w:proofErr w:type="spellEnd"/>
      <w:r>
        <w:t xml:space="preserve">, said for </w:t>
      </w:r>
      <w:r>
        <w:rPr>
          <w:b/>
          <w:i/>
        </w:rPr>
        <w:t xml:space="preserve">TV </w:t>
      </w:r>
      <w:proofErr w:type="spellStart"/>
      <w:r>
        <w:rPr>
          <w:b/>
          <w:i/>
        </w:rPr>
        <w:t>Dukagjini</w:t>
      </w:r>
      <w:proofErr w:type="spellEnd"/>
      <w:r>
        <w:t xml:space="preserve"> that the provocative train from Serbia would have entered Kosovo if he wouldn’t engage to stop it. He praised the work of the Minister of Internal Affairs, </w:t>
      </w:r>
      <w:proofErr w:type="spellStart"/>
      <w:r>
        <w:t>Skender</w:t>
      </w:r>
      <w:proofErr w:type="spellEnd"/>
      <w:r>
        <w:t xml:space="preserve"> </w:t>
      </w:r>
      <w:proofErr w:type="spellStart"/>
      <w:r>
        <w:t>Hyseni</w:t>
      </w:r>
      <w:proofErr w:type="spellEnd"/>
      <w:r w:rsidR="00B85871">
        <w:t>,</w:t>
      </w:r>
      <w:r>
        <w:t xml:space="preserve"> for demonstrating determination as well as the Director of Kosovo Police, </w:t>
      </w:r>
      <w:r w:rsidR="00B85871">
        <w:t xml:space="preserve">Shpend </w:t>
      </w:r>
      <w:proofErr w:type="spellStart"/>
      <w:r w:rsidR="00B85871">
        <w:t>Maxhuni</w:t>
      </w:r>
      <w:proofErr w:type="spellEnd"/>
      <w:r w:rsidR="00B85871">
        <w:t xml:space="preserve">, </w:t>
      </w:r>
      <w:r>
        <w:t>however he did not speak about Prime Minister Isa Mustafa. He said that in the train case, he feared rep</w:t>
      </w:r>
      <w:r w:rsidR="00B85871">
        <w:t xml:space="preserve">etition </w:t>
      </w:r>
      <w:r>
        <w:t xml:space="preserve">of “Panda” case, when Serbian state killed five youngsters in </w:t>
      </w:r>
      <w:proofErr w:type="spellStart"/>
      <w:r>
        <w:t>Peja</w:t>
      </w:r>
      <w:proofErr w:type="spellEnd"/>
      <w:r w:rsidR="00B85871">
        <w:t>/</w:t>
      </w:r>
      <w:proofErr w:type="spellStart"/>
      <w:r w:rsidR="00B85871">
        <w:t>Pec</w:t>
      </w:r>
      <w:proofErr w:type="spellEnd"/>
      <w:r>
        <w:t xml:space="preserve">, and blamed Albanians afterwards. </w:t>
      </w:r>
      <w:proofErr w:type="spellStart"/>
      <w:r>
        <w:t>Thaçi</w:t>
      </w:r>
      <w:proofErr w:type="spellEnd"/>
      <w:r>
        <w:t xml:space="preserve"> added that he did not order to stop the train, but he requested from the Minister and the Director of the Police to undertake measures</w:t>
      </w:r>
      <w:r w:rsidR="00B85871">
        <w:t xml:space="preserve"> to prevent it from entering Kosovo</w:t>
      </w:r>
      <w:r>
        <w:t xml:space="preserve">. </w:t>
      </w:r>
    </w:p>
    <w:p w14:paraId="5507FEA1" w14:textId="77777777" w:rsidR="00BD1462" w:rsidRDefault="00BD1462" w:rsidP="00741ADA">
      <w:pPr>
        <w:rPr>
          <w:b/>
          <w:u w:val="single"/>
        </w:rPr>
      </w:pPr>
    </w:p>
    <w:p w14:paraId="3FB8E4E2" w14:textId="347F9FEB" w:rsidR="00514660" w:rsidRPr="002C69EF" w:rsidRDefault="00514660" w:rsidP="00741ADA">
      <w:pPr>
        <w:rPr>
          <w:b/>
          <w:u w:val="single"/>
        </w:rPr>
      </w:pPr>
      <w:r w:rsidRPr="002C69EF">
        <w:rPr>
          <w:b/>
          <w:u w:val="single"/>
        </w:rPr>
        <w:t xml:space="preserve">Kosovo FM writes to 49 countries </w:t>
      </w:r>
      <w:r w:rsidR="002C69EF">
        <w:rPr>
          <w:b/>
          <w:u w:val="single"/>
        </w:rPr>
        <w:t xml:space="preserve">about </w:t>
      </w:r>
      <w:r w:rsidRPr="002C69EF">
        <w:rPr>
          <w:b/>
          <w:u w:val="single"/>
        </w:rPr>
        <w:t>Serbia’s provocations (</w:t>
      </w:r>
      <w:proofErr w:type="spellStart"/>
      <w:r w:rsidRPr="002C69EF">
        <w:rPr>
          <w:b/>
          <w:i/>
          <w:u w:val="single"/>
        </w:rPr>
        <w:t>Zeri</w:t>
      </w:r>
      <w:proofErr w:type="spellEnd"/>
      <w:r w:rsidRPr="002C69EF">
        <w:rPr>
          <w:b/>
          <w:u w:val="single"/>
        </w:rPr>
        <w:t>)</w:t>
      </w:r>
    </w:p>
    <w:p w14:paraId="34E84DE9" w14:textId="567E7A06" w:rsidR="00514660" w:rsidRDefault="00514660" w:rsidP="00741ADA">
      <w:r>
        <w:t xml:space="preserve">Kosovo’s Foreign Minister, </w:t>
      </w:r>
      <w:proofErr w:type="spellStart"/>
      <w:r>
        <w:t>Enver</w:t>
      </w:r>
      <w:proofErr w:type="spellEnd"/>
      <w:r>
        <w:t xml:space="preserve"> </w:t>
      </w:r>
      <w:proofErr w:type="spellStart"/>
      <w:r>
        <w:t>Hoxhaj</w:t>
      </w:r>
      <w:proofErr w:type="spellEnd"/>
      <w:r>
        <w:t>, has written to his counterparts from 49 countries informing them about recent</w:t>
      </w:r>
      <w:r w:rsidR="00EF4BF4">
        <w:t xml:space="preserve"> </w:t>
      </w:r>
      <w:r>
        <w:t xml:space="preserve">developments in Kosovo regarding the Serbian train that attempted to enter Kosovo without the permission from its authorities. </w:t>
      </w:r>
      <w:proofErr w:type="spellStart"/>
      <w:r>
        <w:t>Hoxhaj</w:t>
      </w:r>
      <w:proofErr w:type="spellEnd"/>
      <w:r>
        <w:t xml:space="preserve"> said the train is not an isolated case</w:t>
      </w:r>
      <w:r w:rsidR="002C69EF">
        <w:t>,</w:t>
      </w:r>
      <w:r>
        <w:t xml:space="preserve"> but rather, part of a systematic hostile approach Serbia has been employing towards Kosovo. In his letter, </w:t>
      </w:r>
      <w:proofErr w:type="spellStart"/>
      <w:r>
        <w:t>Hoxhaj</w:t>
      </w:r>
      <w:proofErr w:type="spellEnd"/>
      <w:r>
        <w:t xml:space="preserve"> also sp</w:t>
      </w:r>
      <w:r w:rsidR="00B85871">
        <w:t xml:space="preserve">oke </w:t>
      </w:r>
      <w:r>
        <w:lastRenderedPageBreak/>
        <w:t xml:space="preserve">about the detention of AAK leader </w:t>
      </w:r>
      <w:proofErr w:type="spellStart"/>
      <w:r>
        <w:t>Ramush</w:t>
      </w:r>
      <w:proofErr w:type="spellEnd"/>
      <w:r>
        <w:t xml:space="preserve"> </w:t>
      </w:r>
      <w:proofErr w:type="spellStart"/>
      <w:r>
        <w:t>Haradinaj</w:t>
      </w:r>
      <w:proofErr w:type="spellEnd"/>
      <w:r>
        <w:t xml:space="preserve"> by the French police on an Interpol warrant issued by Serbia </w:t>
      </w:r>
      <w:r w:rsidR="00B85871">
        <w:t>and</w:t>
      </w:r>
      <w:r>
        <w:t xml:space="preserve"> the construction of the wall in </w:t>
      </w:r>
      <w:proofErr w:type="spellStart"/>
      <w:r>
        <w:t>Mitrovica</w:t>
      </w:r>
      <w:proofErr w:type="spellEnd"/>
      <w:r>
        <w:t xml:space="preserve"> North. “The international community needs to remain vigilant and consider taking preventive measures for preserving peace and stability in the region. Serbia’s continuous threats to Kosovo also represent threats to the regional security,” </w:t>
      </w:r>
      <w:proofErr w:type="spellStart"/>
      <w:r>
        <w:t>Hoxhaj</w:t>
      </w:r>
      <w:proofErr w:type="spellEnd"/>
      <w:r>
        <w:t xml:space="preserve"> said.</w:t>
      </w:r>
    </w:p>
    <w:p w14:paraId="4BE7DAB5" w14:textId="77777777" w:rsidR="002C69EF" w:rsidRDefault="002C69EF" w:rsidP="00741ADA"/>
    <w:p w14:paraId="369A78A3" w14:textId="6F32BE0A" w:rsidR="00741ADA" w:rsidRPr="002C69EF" w:rsidRDefault="002C69EF" w:rsidP="00741ADA">
      <w:pPr>
        <w:rPr>
          <w:b/>
          <w:u w:val="single"/>
        </w:rPr>
      </w:pPr>
      <w:proofErr w:type="spellStart"/>
      <w:r w:rsidRPr="002C69EF">
        <w:rPr>
          <w:b/>
          <w:u w:val="single"/>
        </w:rPr>
        <w:t>Thaci</w:t>
      </w:r>
      <w:proofErr w:type="spellEnd"/>
      <w:r w:rsidRPr="002C69EF">
        <w:rPr>
          <w:b/>
          <w:u w:val="single"/>
        </w:rPr>
        <w:t xml:space="preserve"> thanks Biden for efforts in de</w:t>
      </w:r>
      <w:r>
        <w:rPr>
          <w:b/>
          <w:u w:val="single"/>
        </w:rPr>
        <w:t>-</w:t>
      </w:r>
      <w:r w:rsidRPr="002C69EF">
        <w:rPr>
          <w:b/>
          <w:u w:val="single"/>
        </w:rPr>
        <w:t>escalating Kosovo-Serbia tensions (</w:t>
      </w:r>
      <w:proofErr w:type="spellStart"/>
      <w:r w:rsidRPr="002C69EF">
        <w:rPr>
          <w:b/>
          <w:i/>
          <w:u w:val="single"/>
        </w:rPr>
        <w:t>Telegrafi</w:t>
      </w:r>
      <w:proofErr w:type="spellEnd"/>
      <w:r w:rsidRPr="002C69EF">
        <w:rPr>
          <w:b/>
          <w:u w:val="single"/>
        </w:rPr>
        <w:t>)</w:t>
      </w:r>
    </w:p>
    <w:p w14:paraId="28E83CC1" w14:textId="0F50BB01" w:rsidR="002C69EF" w:rsidRDefault="002C69EF" w:rsidP="00741ADA">
      <w:r>
        <w:t xml:space="preserve">President of Kosovo </w:t>
      </w:r>
      <w:proofErr w:type="spellStart"/>
      <w:r>
        <w:t>Hashim</w:t>
      </w:r>
      <w:proofErr w:type="spellEnd"/>
      <w:r>
        <w:t xml:space="preserve"> </w:t>
      </w:r>
      <w:proofErr w:type="spellStart"/>
      <w:r>
        <w:t>Thaci</w:t>
      </w:r>
      <w:proofErr w:type="spellEnd"/>
      <w:r>
        <w:t xml:space="preserve"> had a telephone conversation with US Vice President Joe Biden whom he thanked for his and the US immediate efforts to avoid tensions between Kosovo and Serbia. </w:t>
      </w:r>
      <w:r w:rsidR="00527E17">
        <w:t xml:space="preserve">“Thank you for sending out messages to all sides to refrain from actions that create tensions,” </w:t>
      </w:r>
      <w:proofErr w:type="spellStart"/>
      <w:r w:rsidR="00527E17">
        <w:t>Thaci</w:t>
      </w:r>
      <w:proofErr w:type="spellEnd"/>
      <w:r w:rsidR="00527E17">
        <w:t xml:space="preserve"> is quoted to have told Biden. </w:t>
      </w:r>
      <w:r w:rsidR="00B85871">
        <w:t xml:space="preserve">The two agreed that </w:t>
      </w:r>
      <w:r w:rsidR="00527E17">
        <w:t xml:space="preserve">dialogue and cooperation are the only way forward for the Western Balkans. </w:t>
      </w:r>
    </w:p>
    <w:p w14:paraId="113FFFBB" w14:textId="77777777" w:rsidR="00741ADA" w:rsidRDefault="00741ADA" w:rsidP="00741ADA"/>
    <w:p w14:paraId="56C3BD31" w14:textId="77777777" w:rsidR="00BD1462" w:rsidRDefault="00BD1462" w:rsidP="00BD1462">
      <w:pPr>
        <w:rPr>
          <w:b/>
          <w:u w:val="single"/>
        </w:rPr>
      </w:pPr>
      <w:proofErr w:type="spellStart"/>
      <w:r>
        <w:rPr>
          <w:b/>
          <w:u w:val="single"/>
        </w:rPr>
        <w:t>Veseli</w:t>
      </w:r>
      <w:proofErr w:type="spellEnd"/>
      <w:r>
        <w:rPr>
          <w:b/>
          <w:u w:val="single"/>
        </w:rPr>
        <w:t xml:space="preserve">: We are much stronger than in the </w:t>
      </w:r>
      <w:proofErr w:type="gramStart"/>
      <w:r>
        <w:rPr>
          <w:b/>
          <w:u w:val="single"/>
        </w:rPr>
        <w:t>nineties  (</w:t>
      </w:r>
      <w:proofErr w:type="gramEnd"/>
      <w:r>
        <w:rPr>
          <w:b/>
          <w:i/>
          <w:u w:val="single"/>
        </w:rPr>
        <w:t>RTK</w:t>
      </w:r>
      <w:r>
        <w:rPr>
          <w:b/>
          <w:u w:val="single"/>
        </w:rPr>
        <w:t>)</w:t>
      </w:r>
    </w:p>
    <w:p w14:paraId="2E3DD7F2" w14:textId="015A49C9" w:rsidR="00BD1462" w:rsidRDefault="00BD1462" w:rsidP="00BD1462">
      <w:r>
        <w:t xml:space="preserve">The President of the Assembly of Kosovo, </w:t>
      </w:r>
      <w:proofErr w:type="spellStart"/>
      <w:r>
        <w:t>Kadri</w:t>
      </w:r>
      <w:proofErr w:type="spellEnd"/>
      <w:r>
        <w:t xml:space="preserve"> </w:t>
      </w:r>
      <w:proofErr w:type="spellStart"/>
      <w:r>
        <w:t>Veseli</w:t>
      </w:r>
      <w:proofErr w:type="spellEnd"/>
      <w:r>
        <w:t xml:space="preserve">, said for RTK that threats of the Serbian President </w:t>
      </w:r>
      <w:proofErr w:type="spellStart"/>
      <w:r>
        <w:t>Tomislav</w:t>
      </w:r>
      <w:proofErr w:type="spellEnd"/>
      <w:r>
        <w:t xml:space="preserve"> </w:t>
      </w:r>
      <w:proofErr w:type="spellStart"/>
      <w:r>
        <w:t>Nikolić</w:t>
      </w:r>
      <w:proofErr w:type="spellEnd"/>
      <w:r>
        <w:t xml:space="preserve"> could be very realistic and serious, however, he added, “we will not back away because we are much stronger than in the nineties.</w:t>
      </w:r>
      <w:r w:rsidR="00B85871">
        <w:t>”</w:t>
      </w:r>
      <w:r>
        <w:t xml:space="preserve"> According to him, Serbia’s action on Saturday was a testing provocation</w:t>
      </w:r>
      <w:r w:rsidR="00B85871">
        <w:t xml:space="preserve"> but </w:t>
      </w:r>
      <w:r>
        <w:t xml:space="preserve">added that “we are not able to know the intentions of Serbia with this testing.” He also said that the wall in </w:t>
      </w:r>
      <w:proofErr w:type="spellStart"/>
      <w:r>
        <w:t>Mitrovica</w:t>
      </w:r>
      <w:proofErr w:type="spellEnd"/>
      <w:r>
        <w:t xml:space="preserve"> north will be removed, however Serbia will be responsible for undertaking such actions. </w:t>
      </w:r>
    </w:p>
    <w:p w14:paraId="15921BE9" w14:textId="77777777" w:rsidR="00BD1462" w:rsidRDefault="00BD1462" w:rsidP="00BD1462">
      <w:pPr>
        <w:rPr>
          <w:b/>
          <w:u w:val="single"/>
        </w:rPr>
      </w:pPr>
    </w:p>
    <w:p w14:paraId="332BB196" w14:textId="77777777" w:rsidR="00BD1462" w:rsidRDefault="00BD1462" w:rsidP="00BD1462">
      <w:pPr>
        <w:rPr>
          <w:b/>
          <w:u w:val="single"/>
        </w:rPr>
      </w:pPr>
      <w:r>
        <w:rPr>
          <w:b/>
          <w:u w:val="single"/>
        </w:rPr>
        <w:t>KLA veterans ready to fight again with Serbia (</w:t>
      </w:r>
      <w:proofErr w:type="spellStart"/>
      <w:r>
        <w:rPr>
          <w:b/>
          <w:i/>
          <w:u w:val="single"/>
        </w:rPr>
        <w:t>Lajmi</w:t>
      </w:r>
      <w:proofErr w:type="spellEnd"/>
      <w:r>
        <w:rPr>
          <w:b/>
          <w:u w:val="single"/>
        </w:rPr>
        <w:t>)</w:t>
      </w:r>
    </w:p>
    <w:p w14:paraId="2E489B90" w14:textId="492655ED" w:rsidR="00BD1462" w:rsidRDefault="00BD1462" w:rsidP="00BD1462">
      <w:r>
        <w:t xml:space="preserve">The President of the KLA War Veterans’ </w:t>
      </w:r>
      <w:proofErr w:type="spellStart"/>
      <w:r>
        <w:t>Organisation</w:t>
      </w:r>
      <w:proofErr w:type="spellEnd"/>
      <w:r>
        <w:t xml:space="preserve">, </w:t>
      </w:r>
      <w:proofErr w:type="spellStart"/>
      <w:r>
        <w:t>Hysni</w:t>
      </w:r>
      <w:proofErr w:type="spellEnd"/>
      <w:r>
        <w:t xml:space="preserve"> </w:t>
      </w:r>
      <w:proofErr w:type="spellStart"/>
      <w:r>
        <w:t>Gucati</w:t>
      </w:r>
      <w:proofErr w:type="spellEnd"/>
      <w:r>
        <w:t xml:space="preserve">, said that KLA veterans followed with concern the most recent provocations of Serbia towards Kosovo. He said that Kosovo already has institutions, the Presidency, the Assembly, government, police and KSF, in order to defend </w:t>
      </w:r>
      <w:r w:rsidR="00B85871">
        <w:t xml:space="preserve">itself </w:t>
      </w:r>
      <w:r>
        <w:t>as a state against any reaction of Serbia. However, he added that if required, veterans of the KLA war are ready to respond to their state for any kind of help. In an interview for the paper</w:t>
      </w:r>
      <w:r w:rsidR="00B85871">
        <w:t>,</w:t>
      </w:r>
      <w:r>
        <w:t xml:space="preserve"> </w:t>
      </w:r>
      <w:proofErr w:type="spellStart"/>
      <w:r>
        <w:t>Gucati</w:t>
      </w:r>
      <w:proofErr w:type="spellEnd"/>
      <w:r>
        <w:t xml:space="preserve"> also spoke about the protest called in support of </w:t>
      </w:r>
      <w:proofErr w:type="spellStart"/>
      <w:r>
        <w:t>Ramush</w:t>
      </w:r>
      <w:proofErr w:type="spellEnd"/>
      <w:r>
        <w:t xml:space="preserve"> </w:t>
      </w:r>
      <w:proofErr w:type="spellStart"/>
      <w:r>
        <w:t>Haradinaj</w:t>
      </w:r>
      <w:proofErr w:type="spellEnd"/>
      <w:r>
        <w:t xml:space="preserve">, and added that they are going to present some demands for France and Kosovo institutions. He appealed to Kosovo institutions to make pressure on Brussels for removal of the former KLA warriors from Interpol lists. </w:t>
      </w:r>
    </w:p>
    <w:p w14:paraId="3284B583" w14:textId="77777777" w:rsidR="00BD1462" w:rsidRDefault="00BD1462" w:rsidP="00741ADA">
      <w:pPr>
        <w:rPr>
          <w:b/>
          <w:u w:val="single"/>
        </w:rPr>
      </w:pPr>
    </w:p>
    <w:p w14:paraId="52516C05" w14:textId="6112417B" w:rsidR="00BD1462" w:rsidRDefault="00BD1462" w:rsidP="00BD1462">
      <w:pPr>
        <w:rPr>
          <w:rFonts w:ascii="Calibri" w:hAnsi="Calibri"/>
        </w:rPr>
      </w:pPr>
      <w:proofErr w:type="spellStart"/>
      <w:r>
        <w:rPr>
          <w:rStyle w:val="Strong"/>
          <w:color w:val="000000"/>
          <w:u w:val="single"/>
        </w:rPr>
        <w:t>Vucic</w:t>
      </w:r>
      <w:proofErr w:type="spellEnd"/>
      <w:r>
        <w:rPr>
          <w:rStyle w:val="Strong"/>
          <w:color w:val="000000"/>
          <w:u w:val="single"/>
        </w:rPr>
        <w:t>: Majority of agreements reached with Pristina are only verbal (</w:t>
      </w:r>
      <w:proofErr w:type="spellStart"/>
      <w:r w:rsidRPr="00BD1462">
        <w:rPr>
          <w:rStyle w:val="Strong"/>
          <w:i/>
          <w:color w:val="000000"/>
          <w:u w:val="single"/>
        </w:rPr>
        <w:t>Koha</w:t>
      </w:r>
      <w:proofErr w:type="spellEnd"/>
      <w:r>
        <w:rPr>
          <w:rStyle w:val="Strong"/>
          <w:color w:val="000000"/>
          <w:u w:val="single"/>
        </w:rPr>
        <w:t>)</w:t>
      </w:r>
    </w:p>
    <w:p w14:paraId="18A9DA27" w14:textId="77777777" w:rsidR="00BD1462" w:rsidRDefault="00BD1462" w:rsidP="00BD1462">
      <w:pPr>
        <w:rPr>
          <w:rFonts w:ascii="Calibri" w:hAnsi="Calibri"/>
        </w:rPr>
      </w:pPr>
      <w:r>
        <w:t xml:space="preserve">The Prime Minister of Serbia, </w:t>
      </w:r>
      <w:proofErr w:type="spellStart"/>
      <w:r>
        <w:t>Aleksandar</w:t>
      </w:r>
      <w:proofErr w:type="spellEnd"/>
      <w:r>
        <w:t xml:space="preserve"> </w:t>
      </w:r>
      <w:proofErr w:type="spellStart"/>
      <w:r>
        <w:t>Vucic</w:t>
      </w:r>
      <w:proofErr w:type="spellEnd"/>
      <w:r>
        <w:t>, said that most of the things reached in the dialogue between Belgrade and Pristina, are verbal and not in a written form.</w:t>
      </w:r>
    </w:p>
    <w:p w14:paraId="6EA4CEFE" w14:textId="543C92FA" w:rsidR="00BD1462" w:rsidRDefault="00BD1462" w:rsidP="00BD1462">
      <w:pPr>
        <w:rPr>
          <w:rFonts w:ascii="Calibri" w:hAnsi="Calibri"/>
        </w:rPr>
      </w:pPr>
      <w:r>
        <w:t xml:space="preserve">“And now here they say that we do not have a written agreement, but it is part of what we agreed verbally,” said </w:t>
      </w:r>
      <w:proofErr w:type="spellStart"/>
      <w:r>
        <w:t>Vucic</w:t>
      </w:r>
      <w:proofErr w:type="spellEnd"/>
      <w:r>
        <w:t xml:space="preserve"> reacting to the Brussels statement, which says that the Brussels Agreement of 2013 referred to by Serbia, says that Kosovo authorities do not have to request KFOR’s permission for the north of Kosovo. Speaking to the journalists in Davos, B92 reports, </w:t>
      </w:r>
      <w:proofErr w:type="spellStart"/>
      <w:r>
        <w:t>Vucic</w:t>
      </w:r>
      <w:proofErr w:type="spellEnd"/>
      <w:r>
        <w:t xml:space="preserve"> said that only two agreements from the Belgrade-Pristina dialogue are in the written form, respectively only two times something was signed, while all the rest remain as “verbally reached agreements.” “And what was reached about </w:t>
      </w:r>
      <w:proofErr w:type="spellStart"/>
      <w:r>
        <w:t>Mitrovica</w:t>
      </w:r>
      <w:proofErr w:type="spellEnd"/>
      <w:r>
        <w:t xml:space="preserve">, about the bridge, we have reached them only </w:t>
      </w:r>
      <w:r>
        <w:lastRenderedPageBreak/>
        <w:t xml:space="preserve">in a verbal form. Also the one on Telecom, until the finale, I would say of the initials, everything is only verbal,” </w:t>
      </w:r>
      <w:proofErr w:type="spellStart"/>
      <w:r>
        <w:t>Vucic</w:t>
      </w:r>
      <w:proofErr w:type="spellEnd"/>
      <w:r>
        <w:t xml:space="preserve"> said. “We have had some direct contacts with Kosovo Albanians and I believe that we will resolve all the problems in a peaceful and rational manner, in a reasonable way,” concluded </w:t>
      </w:r>
      <w:proofErr w:type="spellStart"/>
      <w:r>
        <w:t>Vucic</w:t>
      </w:r>
      <w:proofErr w:type="spellEnd"/>
      <w:r>
        <w:t xml:space="preserve">. </w:t>
      </w:r>
    </w:p>
    <w:p w14:paraId="32DF6680" w14:textId="77777777" w:rsidR="00BD1462" w:rsidRDefault="00BD1462" w:rsidP="00741ADA">
      <w:pPr>
        <w:rPr>
          <w:b/>
          <w:u w:val="single"/>
        </w:rPr>
      </w:pPr>
    </w:p>
    <w:p w14:paraId="352D42C9" w14:textId="262DA71A" w:rsidR="00527E17" w:rsidRPr="00527E17" w:rsidRDefault="00527E17" w:rsidP="00741ADA">
      <w:pPr>
        <w:rPr>
          <w:b/>
          <w:u w:val="single"/>
        </w:rPr>
      </w:pPr>
      <w:r w:rsidRPr="00527E17">
        <w:rPr>
          <w:b/>
          <w:u w:val="single"/>
        </w:rPr>
        <w:t xml:space="preserve">Kosovo Government refutes </w:t>
      </w:r>
      <w:proofErr w:type="spellStart"/>
      <w:r w:rsidRPr="00527E17">
        <w:rPr>
          <w:b/>
          <w:u w:val="single"/>
        </w:rPr>
        <w:t>Vucic</w:t>
      </w:r>
      <w:proofErr w:type="spellEnd"/>
      <w:r w:rsidRPr="00527E17">
        <w:rPr>
          <w:b/>
          <w:u w:val="single"/>
        </w:rPr>
        <w:t xml:space="preserve"> (</w:t>
      </w:r>
      <w:proofErr w:type="spellStart"/>
      <w:r>
        <w:rPr>
          <w:b/>
          <w:i/>
          <w:u w:val="single"/>
        </w:rPr>
        <w:t>Lajm</w:t>
      </w:r>
      <w:r w:rsidRPr="00527E17">
        <w:rPr>
          <w:b/>
          <w:i/>
          <w:u w:val="single"/>
        </w:rPr>
        <w:t>i</w:t>
      </w:r>
      <w:proofErr w:type="spellEnd"/>
      <w:r w:rsidRPr="00527E17">
        <w:rPr>
          <w:b/>
          <w:u w:val="single"/>
        </w:rPr>
        <w:t>)</w:t>
      </w:r>
    </w:p>
    <w:p w14:paraId="38C8680B" w14:textId="0BED0918" w:rsidR="00527E17" w:rsidRDefault="00527E17" w:rsidP="00527E17">
      <w:r>
        <w:t xml:space="preserve">The government of Kosovo has refuted statements attributed to Serbian Prime Minister </w:t>
      </w:r>
      <w:proofErr w:type="spellStart"/>
      <w:r>
        <w:t>Aleksandar</w:t>
      </w:r>
      <w:proofErr w:type="spellEnd"/>
      <w:r>
        <w:t xml:space="preserve"> </w:t>
      </w:r>
      <w:proofErr w:type="spellStart"/>
      <w:r>
        <w:t>Vucic</w:t>
      </w:r>
      <w:proofErr w:type="spellEnd"/>
      <w:r>
        <w:t xml:space="preserve"> that he had contacts with Kosovo Albanians following the train incident last week. </w:t>
      </w:r>
      <w:proofErr w:type="spellStart"/>
      <w:r>
        <w:t>Faton</w:t>
      </w:r>
      <w:proofErr w:type="spellEnd"/>
      <w:r>
        <w:t xml:space="preserve"> </w:t>
      </w:r>
      <w:proofErr w:type="spellStart"/>
      <w:r>
        <w:t>Abdullahu</w:t>
      </w:r>
      <w:proofErr w:type="spellEnd"/>
      <w:r>
        <w:t xml:space="preserve">, government’s spokesperson, said they had no type of contact with anyone from the Belgrade government. </w:t>
      </w:r>
    </w:p>
    <w:p w14:paraId="79EC4155" w14:textId="77777777" w:rsidR="00BD1462" w:rsidRDefault="00BD1462" w:rsidP="00BD1462">
      <w:pPr>
        <w:rPr>
          <w:b/>
          <w:u w:val="single"/>
        </w:rPr>
      </w:pPr>
    </w:p>
    <w:p w14:paraId="6DCE18E8" w14:textId="4249C582" w:rsidR="00BD1462" w:rsidRDefault="00BD1462" w:rsidP="00BD1462">
      <w:pPr>
        <w:rPr>
          <w:b/>
          <w:u w:val="single"/>
        </w:rPr>
      </w:pPr>
      <w:proofErr w:type="spellStart"/>
      <w:r>
        <w:rPr>
          <w:b/>
          <w:u w:val="single"/>
        </w:rPr>
        <w:t>Musliu</w:t>
      </w:r>
      <w:proofErr w:type="spellEnd"/>
      <w:r>
        <w:rPr>
          <w:b/>
          <w:u w:val="single"/>
        </w:rPr>
        <w:t xml:space="preserve">: Serbia has increased </w:t>
      </w:r>
      <w:r w:rsidR="00B85871">
        <w:rPr>
          <w:b/>
          <w:u w:val="single"/>
        </w:rPr>
        <w:t>armament</w:t>
      </w:r>
      <w:r>
        <w:rPr>
          <w:b/>
          <w:u w:val="single"/>
        </w:rPr>
        <w:t xml:space="preserve"> at the border with Kosovo (</w:t>
      </w:r>
      <w:proofErr w:type="spellStart"/>
      <w:r>
        <w:rPr>
          <w:b/>
          <w:i/>
          <w:u w:val="single"/>
        </w:rPr>
        <w:t>Lajmi</w:t>
      </w:r>
      <w:proofErr w:type="spellEnd"/>
      <w:r>
        <w:rPr>
          <w:b/>
          <w:u w:val="single"/>
        </w:rPr>
        <w:t>)</w:t>
      </w:r>
    </w:p>
    <w:p w14:paraId="56741150" w14:textId="0853271E" w:rsidR="00BD1462" w:rsidRDefault="00BD1462" w:rsidP="00BD1462">
      <w:r>
        <w:t xml:space="preserve">Head of the National Council of Albanians in </w:t>
      </w:r>
      <w:proofErr w:type="spellStart"/>
      <w:r>
        <w:t>Presevo</w:t>
      </w:r>
      <w:proofErr w:type="spellEnd"/>
      <w:r>
        <w:t xml:space="preserve">, </w:t>
      </w:r>
      <w:proofErr w:type="spellStart"/>
      <w:r>
        <w:t>Bujanovac</w:t>
      </w:r>
      <w:proofErr w:type="spellEnd"/>
      <w:r>
        <w:t xml:space="preserve"> and </w:t>
      </w:r>
      <w:proofErr w:type="spellStart"/>
      <w:r>
        <w:t>Medvedje</w:t>
      </w:r>
      <w:proofErr w:type="spellEnd"/>
      <w:r>
        <w:t xml:space="preserve">, </w:t>
      </w:r>
      <w:proofErr w:type="spellStart"/>
      <w:r>
        <w:t>Jonuz</w:t>
      </w:r>
      <w:proofErr w:type="spellEnd"/>
      <w:r>
        <w:t xml:space="preserve"> </w:t>
      </w:r>
      <w:proofErr w:type="spellStart"/>
      <w:r>
        <w:t>Musliu</w:t>
      </w:r>
      <w:proofErr w:type="spellEnd"/>
      <w:r>
        <w:t xml:space="preserve">, told TV </w:t>
      </w:r>
      <w:proofErr w:type="spellStart"/>
      <w:r>
        <w:t>Dukagjini</w:t>
      </w:r>
      <w:proofErr w:type="spellEnd"/>
      <w:r>
        <w:t xml:space="preserve"> that the current provocation</w:t>
      </w:r>
      <w:r w:rsidR="00B85871">
        <w:t>s</w:t>
      </w:r>
      <w:r>
        <w:t xml:space="preserve"> from Serbia are planned and induced by the presidential elections that will be held this year in Serbia. He also blamed Russia for trying to become </w:t>
      </w:r>
      <w:r w:rsidR="00B85871">
        <w:t xml:space="preserve">a relevant </w:t>
      </w:r>
      <w:r>
        <w:t xml:space="preserve">factor in </w:t>
      </w:r>
      <w:r w:rsidR="00B85871">
        <w:t xml:space="preserve">the </w:t>
      </w:r>
      <w:r>
        <w:t xml:space="preserve">Balkans. According to him, Serbia has increased heavy armament at the base which is 15 kilometers from the border with Kosovo. He also complained about the lack of engagement of the governments of Kosovo and Albania towards </w:t>
      </w:r>
      <w:proofErr w:type="spellStart"/>
      <w:r>
        <w:t>Presevo</w:t>
      </w:r>
      <w:proofErr w:type="spellEnd"/>
      <w:r>
        <w:t xml:space="preserve"> Valley Albanians. </w:t>
      </w:r>
    </w:p>
    <w:p w14:paraId="3DC917E8" w14:textId="77777777" w:rsidR="00BD1462" w:rsidRDefault="00BD1462" w:rsidP="00BD1462">
      <w:pPr>
        <w:rPr>
          <w:b/>
          <w:u w:val="single"/>
        </w:rPr>
      </w:pPr>
    </w:p>
    <w:p w14:paraId="4A1DE008" w14:textId="77777777" w:rsidR="00BD1462" w:rsidRDefault="00BD1462" w:rsidP="00BD1462">
      <w:pPr>
        <w:rPr>
          <w:b/>
          <w:u w:val="single"/>
        </w:rPr>
      </w:pPr>
      <w:r>
        <w:rPr>
          <w:b/>
          <w:u w:val="single"/>
        </w:rPr>
        <w:t>Association makes Kosovo Serbs independent from Belgrade (</w:t>
      </w:r>
      <w:proofErr w:type="spellStart"/>
      <w:r>
        <w:rPr>
          <w:b/>
          <w:i/>
          <w:u w:val="single"/>
        </w:rPr>
        <w:t>Lajmi</w:t>
      </w:r>
      <w:proofErr w:type="spellEnd"/>
      <w:r>
        <w:rPr>
          <w:b/>
          <w:u w:val="single"/>
        </w:rPr>
        <w:t>)</w:t>
      </w:r>
    </w:p>
    <w:p w14:paraId="6805944F" w14:textId="0C1430AE" w:rsidR="00BD1462" w:rsidRDefault="00BD1462" w:rsidP="00BD1462">
      <w:r>
        <w:t xml:space="preserve">The European Parliament Rapporteur for Kosovo, Ulrike </w:t>
      </w:r>
      <w:proofErr w:type="spellStart"/>
      <w:r>
        <w:t>Lunacek</w:t>
      </w:r>
      <w:proofErr w:type="spellEnd"/>
      <w:r w:rsidR="00B85871">
        <w:t>,</w:t>
      </w:r>
      <w:r>
        <w:t xml:space="preserve"> said that the Association</w:t>
      </w:r>
      <w:r w:rsidR="00B85871">
        <w:t>/Community of Serb-Majority Municipalities</w:t>
      </w:r>
      <w:r>
        <w:t xml:space="preserve"> should </w:t>
      </w:r>
      <w:r w:rsidR="00B85871">
        <w:t xml:space="preserve">be </w:t>
      </w:r>
      <w:r>
        <w:t>establish</w:t>
      </w:r>
      <w:r w:rsidR="00B85871">
        <w:t>ed</w:t>
      </w:r>
      <w:r>
        <w:t xml:space="preserve"> in accordance to the reached agreement in Brussels and with the decision of the Constitutional Court. She stressed that this Association will not have an executive mandate adding that the municipalities are there to offer service to the citizens, not to make national policies. </w:t>
      </w:r>
      <w:bookmarkStart w:id="0" w:name="_GoBack"/>
      <w:bookmarkEnd w:id="0"/>
      <w:r>
        <w:t xml:space="preserve">Speaking about the agreement for the demarcation of the border with Montenegro, </w:t>
      </w:r>
      <w:proofErr w:type="spellStart"/>
      <w:r>
        <w:t>Lunacek</w:t>
      </w:r>
      <w:proofErr w:type="spellEnd"/>
      <w:r>
        <w:t xml:space="preserve"> said that any delay of this agreement will harm the citizens of Kosovo. </w:t>
      </w:r>
    </w:p>
    <w:p w14:paraId="39178F83" w14:textId="77777777" w:rsidR="00BD1462" w:rsidRDefault="00BD1462" w:rsidP="00527E17">
      <w:pPr>
        <w:rPr>
          <w:b/>
          <w:u w:val="single"/>
        </w:rPr>
      </w:pPr>
    </w:p>
    <w:p w14:paraId="3D0AA2A8" w14:textId="77777777" w:rsidR="00527E17" w:rsidRPr="002C69EF" w:rsidRDefault="00527E17" w:rsidP="00527E17">
      <w:pPr>
        <w:rPr>
          <w:b/>
          <w:u w:val="single"/>
        </w:rPr>
      </w:pPr>
      <w:r w:rsidRPr="002C69EF">
        <w:rPr>
          <w:b/>
          <w:u w:val="single"/>
        </w:rPr>
        <w:t>New border demarcation commission to meet on 24 January (</w:t>
      </w:r>
      <w:proofErr w:type="spellStart"/>
      <w:r w:rsidRPr="002C69EF">
        <w:rPr>
          <w:b/>
          <w:i/>
          <w:u w:val="single"/>
        </w:rPr>
        <w:t>Kosova</w:t>
      </w:r>
      <w:proofErr w:type="spellEnd"/>
      <w:r w:rsidRPr="002C69EF">
        <w:rPr>
          <w:b/>
          <w:i/>
          <w:u w:val="single"/>
        </w:rPr>
        <w:t xml:space="preserve"> Sot</w:t>
      </w:r>
      <w:r w:rsidRPr="002C69EF">
        <w:rPr>
          <w:b/>
          <w:u w:val="single"/>
        </w:rPr>
        <w:t>)</w:t>
      </w:r>
    </w:p>
    <w:p w14:paraId="5C0ED182" w14:textId="77777777" w:rsidR="00527E17" w:rsidRDefault="00527E17" w:rsidP="00527E17">
      <w:r>
        <w:t xml:space="preserve">The government of Kosovo has set the date for the first meeting of the new border demarcation commission that is expected to include independent experts as well as representatives from the ruling and opposition parties and whose task will be to measure the territory of Kosovo and determine whether the agreement on border demarcation with Montenegro is accurate. In a press release, the government of Kosovo announced that the meeting will take place on 24 January and called on three opposition parties – Vetevendosje, the Alliance for the Future of Kosovo (AAK), Initiative for Kosovo (NISMA) – to send their representatives to the commission. </w:t>
      </w:r>
    </w:p>
    <w:p w14:paraId="31344367" w14:textId="77777777" w:rsidR="00527E17" w:rsidRDefault="00527E17" w:rsidP="00527E17">
      <w:pPr>
        <w:rPr>
          <w:color w:val="262626"/>
        </w:rPr>
      </w:pPr>
    </w:p>
    <w:p w14:paraId="6EE81D26" w14:textId="77777777" w:rsidR="00527E17" w:rsidRPr="00741ADA" w:rsidRDefault="00527E17" w:rsidP="00741ADA"/>
    <w:p w14:paraId="793F4CF8" w14:textId="77777777" w:rsidR="00C3014B" w:rsidRPr="0010656D" w:rsidRDefault="00C81A7C" w:rsidP="00EF4BF4">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C35485">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 xml:space="preserve">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w:t>
      </w:r>
      <w:r w:rsidRPr="0010656D">
        <w:rPr>
          <w:sz w:val="20"/>
          <w:szCs w:val="20"/>
        </w:rPr>
        <w:lastRenderedPageBreak/>
        <w:t>articles likely to be of interest to a United Nations readership. The inclusion of articles in this summary does not imply endorsement by UNMIK.</w:t>
      </w:r>
    </w:p>
    <w:sectPr w:rsidR="007F4381" w:rsidRPr="0010656D">
      <w:footerReference w:type="default" r:id="rId10"/>
      <w:pgSz w:w="11906" w:h="16838"/>
      <w:pgMar w:top="1440" w:right="1440" w:bottom="1440" w:left="1440" w:header="708" w:footer="708" w:gutter="0"/>
      <w:cols w:space="708"/>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0D259C" w15:done="0"/>
  <w15:commentEx w15:paraId="23B2C5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ADF22" w14:textId="77777777" w:rsidR="00062D0E" w:rsidRDefault="00062D0E" w:rsidP="00CE3B6C">
      <w:r>
        <w:separator/>
      </w:r>
    </w:p>
  </w:endnote>
  <w:endnote w:type="continuationSeparator" w:id="0">
    <w:p w14:paraId="230F9A62" w14:textId="77777777" w:rsidR="00062D0E" w:rsidRDefault="00062D0E"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B85871" w:rsidRPr="00B85871">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B85871" w:rsidRPr="00B85871">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12B14" w14:textId="77777777" w:rsidR="00062D0E" w:rsidRDefault="00062D0E" w:rsidP="00CE3B6C">
      <w:r>
        <w:separator/>
      </w:r>
    </w:p>
  </w:footnote>
  <w:footnote w:type="continuationSeparator" w:id="0">
    <w:p w14:paraId="6A6767F9" w14:textId="77777777" w:rsidR="00062D0E" w:rsidRDefault="00062D0E"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7C94"/>
    <w:multiLevelType w:val="hybridMultilevel"/>
    <w:tmpl w:val="34F2B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8185F"/>
    <w:multiLevelType w:val="hybridMultilevel"/>
    <w:tmpl w:val="69B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B3DC1"/>
    <w:multiLevelType w:val="hybridMultilevel"/>
    <w:tmpl w:val="ABE8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B2E69"/>
    <w:multiLevelType w:val="hybridMultilevel"/>
    <w:tmpl w:val="7770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BE3E7F"/>
    <w:multiLevelType w:val="hybridMultilevel"/>
    <w:tmpl w:val="A1EC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B80EE1"/>
    <w:multiLevelType w:val="hybridMultilevel"/>
    <w:tmpl w:val="22C4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587217"/>
    <w:multiLevelType w:val="hybridMultilevel"/>
    <w:tmpl w:val="510A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184AFC"/>
    <w:multiLevelType w:val="hybridMultilevel"/>
    <w:tmpl w:val="D6B8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B204CE"/>
    <w:multiLevelType w:val="hybridMultilevel"/>
    <w:tmpl w:val="F998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4A071E"/>
    <w:multiLevelType w:val="hybridMultilevel"/>
    <w:tmpl w:val="7284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7"/>
  </w:num>
  <w:num w:numId="5">
    <w:abstractNumId w:val="6"/>
  </w:num>
  <w:num w:numId="6">
    <w:abstractNumId w:val="5"/>
  </w:num>
  <w:num w:numId="7">
    <w:abstractNumId w:val="4"/>
  </w:num>
  <w:num w:numId="8">
    <w:abstractNumId w:val="0"/>
  </w:num>
  <w:num w:numId="9">
    <w:abstractNumId w:val="8"/>
  </w:num>
  <w:num w:numId="10">
    <w:abstractNumId w:val="2"/>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am Dolatshahi">
    <w15:presenceInfo w15:providerId="AD" w15:userId="S-1-5-21-1390067357-1078081533-682003330-64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6E2"/>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5B8"/>
    <w:rsid w:val="00026CE7"/>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0E"/>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253"/>
    <w:rsid w:val="00077898"/>
    <w:rsid w:val="00077920"/>
    <w:rsid w:val="00077B5D"/>
    <w:rsid w:val="000800A2"/>
    <w:rsid w:val="000800F4"/>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0593"/>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A9C"/>
    <w:rsid w:val="000954F8"/>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424"/>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C1"/>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6C8"/>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291"/>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5FE3"/>
    <w:rsid w:val="00166077"/>
    <w:rsid w:val="001660D1"/>
    <w:rsid w:val="00166339"/>
    <w:rsid w:val="0016676B"/>
    <w:rsid w:val="001667BE"/>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65A"/>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AEC"/>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2C66"/>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9E0"/>
    <w:rsid w:val="00211C2C"/>
    <w:rsid w:val="002125F6"/>
    <w:rsid w:val="00212631"/>
    <w:rsid w:val="00212666"/>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3E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35F"/>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262"/>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44"/>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D4F"/>
    <w:rsid w:val="002A6DBB"/>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69EF"/>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BFD"/>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08F"/>
    <w:rsid w:val="00323135"/>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3C24"/>
    <w:rsid w:val="003C47E6"/>
    <w:rsid w:val="003C5199"/>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67E"/>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D7CEF"/>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17E98"/>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07A"/>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77D"/>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2FDB"/>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E7DAF"/>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3F9"/>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660"/>
    <w:rsid w:val="00514881"/>
    <w:rsid w:val="00514AA0"/>
    <w:rsid w:val="00514BF6"/>
    <w:rsid w:val="00514F6B"/>
    <w:rsid w:val="005152D1"/>
    <w:rsid w:val="0051547C"/>
    <w:rsid w:val="00515E92"/>
    <w:rsid w:val="00516352"/>
    <w:rsid w:val="0051642F"/>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27E17"/>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C13"/>
    <w:rsid w:val="00534E69"/>
    <w:rsid w:val="00535526"/>
    <w:rsid w:val="00535A38"/>
    <w:rsid w:val="00535D6F"/>
    <w:rsid w:val="005360B9"/>
    <w:rsid w:val="00536368"/>
    <w:rsid w:val="00536BA7"/>
    <w:rsid w:val="00536CA9"/>
    <w:rsid w:val="0053723A"/>
    <w:rsid w:val="00537285"/>
    <w:rsid w:val="005372A3"/>
    <w:rsid w:val="0053746C"/>
    <w:rsid w:val="00537489"/>
    <w:rsid w:val="00537795"/>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D46"/>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6E94"/>
    <w:rsid w:val="005570BB"/>
    <w:rsid w:val="005575A7"/>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767"/>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9C8"/>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4DE"/>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766"/>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4DF"/>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41D"/>
    <w:rsid w:val="0066170E"/>
    <w:rsid w:val="00661C14"/>
    <w:rsid w:val="00661DEE"/>
    <w:rsid w:val="006621C7"/>
    <w:rsid w:val="0066237B"/>
    <w:rsid w:val="0066265C"/>
    <w:rsid w:val="00662857"/>
    <w:rsid w:val="0066294D"/>
    <w:rsid w:val="00662C7C"/>
    <w:rsid w:val="006638A3"/>
    <w:rsid w:val="00663B0B"/>
    <w:rsid w:val="00663EB8"/>
    <w:rsid w:val="006640BA"/>
    <w:rsid w:val="0066484D"/>
    <w:rsid w:val="0066497E"/>
    <w:rsid w:val="00664D0F"/>
    <w:rsid w:val="00664E4B"/>
    <w:rsid w:val="00664E8B"/>
    <w:rsid w:val="00665C65"/>
    <w:rsid w:val="00665EEA"/>
    <w:rsid w:val="006668BB"/>
    <w:rsid w:val="00666AD0"/>
    <w:rsid w:val="00666E40"/>
    <w:rsid w:val="00666E4C"/>
    <w:rsid w:val="00666EC0"/>
    <w:rsid w:val="00666FD4"/>
    <w:rsid w:val="00667247"/>
    <w:rsid w:val="006673DA"/>
    <w:rsid w:val="0066754B"/>
    <w:rsid w:val="00667568"/>
    <w:rsid w:val="00667F90"/>
    <w:rsid w:val="006702F4"/>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704"/>
    <w:rsid w:val="00684830"/>
    <w:rsid w:val="00684D86"/>
    <w:rsid w:val="0068553E"/>
    <w:rsid w:val="0068556F"/>
    <w:rsid w:val="00685732"/>
    <w:rsid w:val="00685789"/>
    <w:rsid w:val="00685CBE"/>
    <w:rsid w:val="00685E54"/>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C3"/>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277"/>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CC1"/>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1ADA"/>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3C0"/>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417"/>
    <w:rsid w:val="007656F5"/>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CB"/>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C7419"/>
    <w:rsid w:val="007C7F12"/>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7E2"/>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3CB6"/>
    <w:rsid w:val="008544FA"/>
    <w:rsid w:val="008546AC"/>
    <w:rsid w:val="00854AF9"/>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53C"/>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45"/>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3E97"/>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C2C"/>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47"/>
    <w:rsid w:val="00943D5E"/>
    <w:rsid w:val="00944194"/>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0A4"/>
    <w:rsid w:val="00952434"/>
    <w:rsid w:val="009524E0"/>
    <w:rsid w:val="00952EDF"/>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3CD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459"/>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444"/>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4839"/>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0"/>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AFC"/>
    <w:rsid w:val="009D7CC8"/>
    <w:rsid w:val="009D7CE9"/>
    <w:rsid w:val="009D7D92"/>
    <w:rsid w:val="009D7F9E"/>
    <w:rsid w:val="009E0887"/>
    <w:rsid w:val="009E0D22"/>
    <w:rsid w:val="009E0E56"/>
    <w:rsid w:val="009E106B"/>
    <w:rsid w:val="009E1431"/>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9BD"/>
    <w:rsid w:val="009F0C0B"/>
    <w:rsid w:val="009F11D0"/>
    <w:rsid w:val="009F11E2"/>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AC8"/>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ECA"/>
    <w:rsid w:val="00A81F90"/>
    <w:rsid w:val="00A81FBF"/>
    <w:rsid w:val="00A82030"/>
    <w:rsid w:val="00A82068"/>
    <w:rsid w:val="00A8270C"/>
    <w:rsid w:val="00A83667"/>
    <w:rsid w:val="00A8370A"/>
    <w:rsid w:val="00A8371B"/>
    <w:rsid w:val="00A83929"/>
    <w:rsid w:val="00A83C95"/>
    <w:rsid w:val="00A8431A"/>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E62"/>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BED"/>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CCF"/>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871"/>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337"/>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462"/>
    <w:rsid w:val="00BD1D2B"/>
    <w:rsid w:val="00BD1D9D"/>
    <w:rsid w:val="00BD215D"/>
    <w:rsid w:val="00BD21D7"/>
    <w:rsid w:val="00BD28E6"/>
    <w:rsid w:val="00BD294A"/>
    <w:rsid w:val="00BD2B2F"/>
    <w:rsid w:val="00BD2C16"/>
    <w:rsid w:val="00BD34EA"/>
    <w:rsid w:val="00BD3758"/>
    <w:rsid w:val="00BD3EF9"/>
    <w:rsid w:val="00BD4804"/>
    <w:rsid w:val="00BD48E4"/>
    <w:rsid w:val="00BD4E10"/>
    <w:rsid w:val="00BD53BE"/>
    <w:rsid w:val="00BD5C6F"/>
    <w:rsid w:val="00BD5EEC"/>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485"/>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31E"/>
    <w:rsid w:val="00C6743E"/>
    <w:rsid w:val="00C674EC"/>
    <w:rsid w:val="00C6768B"/>
    <w:rsid w:val="00C67A16"/>
    <w:rsid w:val="00C67E91"/>
    <w:rsid w:val="00C67F32"/>
    <w:rsid w:val="00C67F61"/>
    <w:rsid w:val="00C67FE6"/>
    <w:rsid w:val="00C70A48"/>
    <w:rsid w:val="00C712FE"/>
    <w:rsid w:val="00C7130B"/>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4EB1"/>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2FF5"/>
    <w:rsid w:val="00C93044"/>
    <w:rsid w:val="00C93432"/>
    <w:rsid w:val="00C9344A"/>
    <w:rsid w:val="00C937AB"/>
    <w:rsid w:val="00C9394E"/>
    <w:rsid w:val="00C93B77"/>
    <w:rsid w:val="00C93D6D"/>
    <w:rsid w:val="00C93E2A"/>
    <w:rsid w:val="00C94216"/>
    <w:rsid w:val="00C94593"/>
    <w:rsid w:val="00C94937"/>
    <w:rsid w:val="00C94ABA"/>
    <w:rsid w:val="00C94BEE"/>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D05"/>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44D1"/>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ED9"/>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5CC"/>
    <w:rsid w:val="00D23744"/>
    <w:rsid w:val="00D23B00"/>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76D"/>
    <w:rsid w:val="00D3078C"/>
    <w:rsid w:val="00D3094B"/>
    <w:rsid w:val="00D30E04"/>
    <w:rsid w:val="00D30F10"/>
    <w:rsid w:val="00D31170"/>
    <w:rsid w:val="00D31236"/>
    <w:rsid w:val="00D31A1F"/>
    <w:rsid w:val="00D320BB"/>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1D"/>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3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0A"/>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711"/>
    <w:rsid w:val="00DD49D9"/>
    <w:rsid w:val="00DD54E2"/>
    <w:rsid w:val="00DD5769"/>
    <w:rsid w:val="00DD5EB3"/>
    <w:rsid w:val="00DD5ECB"/>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D6A"/>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800"/>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7D4"/>
    <w:rsid w:val="00E458D8"/>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395B"/>
    <w:rsid w:val="00E6402A"/>
    <w:rsid w:val="00E643F1"/>
    <w:rsid w:val="00E64488"/>
    <w:rsid w:val="00E645E3"/>
    <w:rsid w:val="00E64D0C"/>
    <w:rsid w:val="00E64DEA"/>
    <w:rsid w:val="00E654D8"/>
    <w:rsid w:val="00E6558A"/>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2F9A"/>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A14"/>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C49"/>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285"/>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4BF4"/>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1D3"/>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2AC"/>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314"/>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18C"/>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82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671A"/>
    <w:rsid w:val="00FC6E7F"/>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19"/>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 w:type="character" w:styleId="FollowedHyperlink">
    <w:name w:val="FollowedHyperlink"/>
    <w:basedOn w:val="DefaultParagraphFont"/>
    <w:uiPriority w:val="99"/>
    <w:semiHidden/>
    <w:unhideWhenUsed/>
    <w:rsid w:val="0044107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 w:type="character" w:styleId="FollowedHyperlink">
    <w:name w:val="FollowedHyperlink"/>
    <w:basedOn w:val="DefaultParagraphFont"/>
    <w:uiPriority w:val="99"/>
    <w:semiHidden/>
    <w:unhideWhenUsed/>
    <w:rsid w:val="004410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7336779">
      <w:bodyDiv w:val="1"/>
      <w:marLeft w:val="0"/>
      <w:marRight w:val="0"/>
      <w:marTop w:val="0"/>
      <w:marBottom w:val="0"/>
      <w:divBdr>
        <w:top w:val="none" w:sz="0" w:space="0" w:color="auto"/>
        <w:left w:val="none" w:sz="0" w:space="0" w:color="auto"/>
        <w:bottom w:val="none" w:sz="0" w:space="0" w:color="auto"/>
        <w:right w:val="none" w:sz="0" w:space="0" w:color="auto"/>
      </w:divBdr>
    </w:div>
    <w:div w:id="98109950">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222997">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202718701">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4290">
      <w:bodyDiv w:val="1"/>
      <w:marLeft w:val="0"/>
      <w:marRight w:val="0"/>
      <w:marTop w:val="0"/>
      <w:marBottom w:val="0"/>
      <w:divBdr>
        <w:top w:val="none" w:sz="0" w:space="0" w:color="auto"/>
        <w:left w:val="none" w:sz="0" w:space="0" w:color="auto"/>
        <w:bottom w:val="none" w:sz="0" w:space="0" w:color="auto"/>
        <w:right w:val="none" w:sz="0" w:space="0" w:color="auto"/>
      </w:divBdr>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5698212">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009970">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65375159">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457432">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67166440">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4566131">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6725309">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0869664">
      <w:bodyDiv w:val="1"/>
      <w:marLeft w:val="0"/>
      <w:marRight w:val="0"/>
      <w:marTop w:val="0"/>
      <w:marBottom w:val="0"/>
      <w:divBdr>
        <w:top w:val="none" w:sz="0" w:space="0" w:color="auto"/>
        <w:left w:val="none" w:sz="0" w:space="0" w:color="auto"/>
        <w:bottom w:val="none" w:sz="0" w:space="0" w:color="auto"/>
        <w:right w:val="none" w:sz="0" w:space="0" w:color="auto"/>
      </w:divBdr>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39079562">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260904">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893275288">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59997158">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65811252">
      <w:bodyDiv w:val="1"/>
      <w:marLeft w:val="0"/>
      <w:marRight w:val="0"/>
      <w:marTop w:val="0"/>
      <w:marBottom w:val="0"/>
      <w:divBdr>
        <w:top w:val="none" w:sz="0" w:space="0" w:color="auto"/>
        <w:left w:val="none" w:sz="0" w:space="0" w:color="auto"/>
        <w:bottom w:val="none" w:sz="0" w:space="0" w:color="auto"/>
        <w:right w:val="none" w:sz="0" w:space="0" w:color="auto"/>
      </w:divBdr>
    </w:div>
    <w:div w:id="972752609">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592584">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47492844">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7821615">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0716802">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205031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548339">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59869111">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047466">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313666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0539947">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738085">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7350606">
      <w:bodyDiv w:val="1"/>
      <w:marLeft w:val="0"/>
      <w:marRight w:val="0"/>
      <w:marTop w:val="0"/>
      <w:marBottom w:val="0"/>
      <w:divBdr>
        <w:top w:val="none" w:sz="0" w:space="0" w:color="auto"/>
        <w:left w:val="none" w:sz="0" w:space="0" w:color="auto"/>
        <w:bottom w:val="none" w:sz="0" w:space="0" w:color="auto"/>
        <w:right w:val="none" w:sz="0" w:space="0" w:color="auto"/>
      </w:divBdr>
    </w:div>
    <w:div w:id="1538009671">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38086826">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2731648">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5017477">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8432634">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84332049">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704950">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19985272">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E4617-8F40-4A17-B40F-6AC7BA67B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Rrita Qena</cp:lastModifiedBy>
  <cp:revision>10</cp:revision>
  <cp:lastPrinted>2016-12-07T08:21:00Z</cp:lastPrinted>
  <dcterms:created xsi:type="dcterms:W3CDTF">2017-01-17T08:24:00Z</dcterms:created>
  <dcterms:modified xsi:type="dcterms:W3CDTF">2017-01-19T08:33:00Z</dcterms:modified>
</cp:coreProperties>
</file>