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BB7D3F">
        <w:rPr>
          <w:rFonts w:ascii="Arial Black" w:hAnsi="Arial Black"/>
          <w:color w:val="2E74B5"/>
          <w:sz w:val="40"/>
          <w:szCs w:val="40"/>
        </w:rPr>
        <w:t>7</w:t>
      </w:r>
      <w:r>
        <w:rPr>
          <w:rFonts w:ascii="Arial Black" w:hAnsi="Arial Black"/>
          <w:color w:val="2E74B5"/>
          <w:sz w:val="40"/>
          <w:szCs w:val="40"/>
        </w:rPr>
        <w:t xml:space="preserve"> July 2017</w:t>
      </w:r>
    </w:p>
    <w:p w:rsidR="000268E7" w:rsidRPr="00A322A4" w:rsidRDefault="000268E7" w:rsidP="00077C73">
      <w:pPr>
        <w:jc w:val="both"/>
        <w:rPr>
          <w:b/>
        </w:rPr>
      </w:pPr>
    </w:p>
    <w:p w:rsidR="003C162E" w:rsidRPr="003C162E" w:rsidRDefault="003C162E" w:rsidP="003C162E">
      <w:pPr>
        <w:pStyle w:val="ListParagraph"/>
        <w:numPr>
          <w:ilvl w:val="0"/>
          <w:numId w:val="6"/>
        </w:numPr>
        <w:ind w:left="360"/>
        <w:jc w:val="both"/>
        <w:rPr>
          <w:b/>
          <w:sz w:val="26"/>
          <w:szCs w:val="26"/>
        </w:rPr>
      </w:pPr>
      <w:proofErr w:type="spellStart"/>
      <w:r w:rsidRPr="003C162E">
        <w:rPr>
          <w:b/>
          <w:sz w:val="26"/>
          <w:szCs w:val="26"/>
        </w:rPr>
        <w:t>Stavileci</w:t>
      </w:r>
      <w:proofErr w:type="spellEnd"/>
      <w:r w:rsidRPr="003C162E">
        <w:rPr>
          <w:b/>
          <w:sz w:val="26"/>
          <w:szCs w:val="26"/>
        </w:rPr>
        <w:t>: We have secured enough votes for new institutions (</w:t>
      </w:r>
      <w:proofErr w:type="spellStart"/>
      <w:r w:rsidRPr="003C162E">
        <w:rPr>
          <w:b/>
          <w:i/>
          <w:sz w:val="26"/>
          <w:szCs w:val="26"/>
        </w:rPr>
        <w:t>Epoka</w:t>
      </w:r>
      <w:proofErr w:type="spellEnd"/>
      <w:r w:rsidRPr="003C162E">
        <w:rPr>
          <w:b/>
          <w:i/>
          <w:sz w:val="26"/>
          <w:szCs w:val="26"/>
        </w:rPr>
        <w:t xml:space="preserve"> e Re</w:t>
      </w:r>
      <w:r w:rsidRPr="003C162E">
        <w:rPr>
          <w:b/>
          <w:sz w:val="26"/>
          <w:szCs w:val="26"/>
        </w:rPr>
        <w:t>)</w:t>
      </w:r>
    </w:p>
    <w:p w:rsidR="003C162E" w:rsidRPr="003C162E" w:rsidRDefault="003C162E" w:rsidP="003C162E">
      <w:pPr>
        <w:pStyle w:val="ListParagraph"/>
        <w:numPr>
          <w:ilvl w:val="0"/>
          <w:numId w:val="6"/>
        </w:numPr>
        <w:ind w:left="360"/>
        <w:jc w:val="both"/>
        <w:rPr>
          <w:b/>
          <w:sz w:val="26"/>
          <w:szCs w:val="26"/>
        </w:rPr>
      </w:pPr>
      <w:r w:rsidRPr="003C162E">
        <w:rPr>
          <w:b/>
          <w:sz w:val="26"/>
          <w:szCs w:val="26"/>
        </w:rPr>
        <w:t>Mustafa: PAN doesn’t have enough votes (</w:t>
      </w:r>
      <w:r w:rsidRPr="003C162E">
        <w:rPr>
          <w:b/>
          <w:i/>
          <w:sz w:val="26"/>
          <w:szCs w:val="26"/>
        </w:rPr>
        <w:t>media</w:t>
      </w:r>
      <w:r w:rsidRPr="003C162E">
        <w:rPr>
          <w:b/>
          <w:sz w:val="26"/>
          <w:szCs w:val="26"/>
        </w:rPr>
        <w:t>)</w:t>
      </w:r>
    </w:p>
    <w:p w:rsidR="003C162E" w:rsidRPr="003C162E" w:rsidRDefault="003C162E" w:rsidP="003C162E">
      <w:pPr>
        <w:pStyle w:val="ListParagraph"/>
        <w:numPr>
          <w:ilvl w:val="0"/>
          <w:numId w:val="6"/>
        </w:numPr>
        <w:ind w:left="360"/>
        <w:jc w:val="both"/>
        <w:rPr>
          <w:b/>
          <w:sz w:val="26"/>
          <w:szCs w:val="26"/>
        </w:rPr>
      </w:pPr>
      <w:r w:rsidRPr="003C162E">
        <w:rPr>
          <w:b/>
          <w:sz w:val="26"/>
          <w:szCs w:val="26"/>
        </w:rPr>
        <w:t>Contradiction over votes within PAN (</w:t>
      </w:r>
      <w:r w:rsidRPr="003C162E">
        <w:rPr>
          <w:b/>
          <w:i/>
          <w:sz w:val="26"/>
          <w:szCs w:val="26"/>
        </w:rPr>
        <w:t>Koha</w:t>
      </w:r>
      <w:r w:rsidRPr="003C162E">
        <w:rPr>
          <w:b/>
          <w:sz w:val="26"/>
          <w:szCs w:val="26"/>
        </w:rPr>
        <w:t>)</w:t>
      </w:r>
    </w:p>
    <w:p w:rsidR="003C162E" w:rsidRPr="003C162E" w:rsidRDefault="003C162E" w:rsidP="003C162E">
      <w:pPr>
        <w:pStyle w:val="ListParagraph"/>
        <w:numPr>
          <w:ilvl w:val="0"/>
          <w:numId w:val="6"/>
        </w:numPr>
        <w:ind w:left="360"/>
        <w:jc w:val="both"/>
        <w:rPr>
          <w:b/>
          <w:sz w:val="26"/>
          <w:szCs w:val="26"/>
        </w:rPr>
      </w:pPr>
      <w:proofErr w:type="spellStart"/>
      <w:r w:rsidRPr="003C162E">
        <w:rPr>
          <w:b/>
          <w:sz w:val="26"/>
          <w:szCs w:val="26"/>
        </w:rPr>
        <w:t>Kurti</w:t>
      </w:r>
      <w:proofErr w:type="spellEnd"/>
      <w:r w:rsidRPr="003C162E">
        <w:rPr>
          <w:b/>
          <w:sz w:val="26"/>
          <w:szCs w:val="26"/>
        </w:rPr>
        <w:t xml:space="preserve">: </w:t>
      </w:r>
      <w:proofErr w:type="spellStart"/>
      <w:r w:rsidRPr="003C162E">
        <w:rPr>
          <w:b/>
          <w:sz w:val="26"/>
          <w:szCs w:val="26"/>
        </w:rPr>
        <w:t>Vetevendosje</w:t>
      </w:r>
      <w:proofErr w:type="spellEnd"/>
      <w:r w:rsidRPr="003C162E">
        <w:rPr>
          <w:b/>
          <w:sz w:val="26"/>
          <w:szCs w:val="26"/>
        </w:rPr>
        <w:t xml:space="preserve"> to heal peoples’ wounds (</w:t>
      </w:r>
      <w:proofErr w:type="spellStart"/>
      <w:r w:rsidRPr="003C162E">
        <w:rPr>
          <w:b/>
          <w:i/>
          <w:sz w:val="26"/>
          <w:szCs w:val="26"/>
        </w:rPr>
        <w:t>Epoka</w:t>
      </w:r>
      <w:proofErr w:type="spellEnd"/>
      <w:r w:rsidRPr="003C162E">
        <w:rPr>
          <w:b/>
          <w:i/>
          <w:sz w:val="26"/>
          <w:szCs w:val="26"/>
        </w:rPr>
        <w:t xml:space="preserve"> e Re</w:t>
      </w:r>
      <w:r w:rsidRPr="003C162E">
        <w:rPr>
          <w:b/>
          <w:sz w:val="26"/>
          <w:szCs w:val="26"/>
        </w:rPr>
        <w:t>)</w:t>
      </w:r>
    </w:p>
    <w:p w:rsidR="003C162E" w:rsidRPr="003C162E" w:rsidRDefault="003C162E" w:rsidP="003C162E">
      <w:pPr>
        <w:pStyle w:val="ListParagraph"/>
        <w:numPr>
          <w:ilvl w:val="0"/>
          <w:numId w:val="6"/>
        </w:numPr>
        <w:ind w:left="360"/>
        <w:jc w:val="both"/>
        <w:rPr>
          <w:b/>
          <w:sz w:val="26"/>
          <w:szCs w:val="26"/>
        </w:rPr>
      </w:pPr>
      <w:proofErr w:type="spellStart"/>
      <w:r w:rsidRPr="003C162E">
        <w:rPr>
          <w:b/>
          <w:sz w:val="26"/>
          <w:szCs w:val="26"/>
        </w:rPr>
        <w:t>Collaku</w:t>
      </w:r>
      <w:proofErr w:type="spellEnd"/>
      <w:r w:rsidRPr="003C162E">
        <w:rPr>
          <w:b/>
          <w:sz w:val="26"/>
          <w:szCs w:val="26"/>
        </w:rPr>
        <w:t xml:space="preserve">: </w:t>
      </w:r>
      <w:proofErr w:type="spellStart"/>
      <w:r w:rsidRPr="003C162E">
        <w:rPr>
          <w:b/>
          <w:sz w:val="26"/>
          <w:szCs w:val="26"/>
        </w:rPr>
        <w:t>Dacic’s</w:t>
      </w:r>
      <w:proofErr w:type="spellEnd"/>
      <w:r w:rsidRPr="003C162E">
        <w:rPr>
          <w:b/>
          <w:sz w:val="26"/>
          <w:szCs w:val="26"/>
        </w:rPr>
        <w:t xml:space="preserve"> ideas, dangerous to regional stability (</w:t>
      </w:r>
      <w:proofErr w:type="spellStart"/>
      <w:r w:rsidRPr="003C162E">
        <w:rPr>
          <w:b/>
          <w:i/>
          <w:sz w:val="26"/>
          <w:szCs w:val="26"/>
        </w:rPr>
        <w:t>Epoka</w:t>
      </w:r>
      <w:proofErr w:type="spellEnd"/>
      <w:r w:rsidRPr="003C162E">
        <w:rPr>
          <w:b/>
          <w:i/>
          <w:sz w:val="26"/>
          <w:szCs w:val="26"/>
        </w:rPr>
        <w:t xml:space="preserve"> e Re/RFE</w:t>
      </w:r>
      <w:r w:rsidRPr="003C162E">
        <w:rPr>
          <w:b/>
          <w:sz w:val="26"/>
          <w:szCs w:val="26"/>
        </w:rPr>
        <w:t>)</w:t>
      </w:r>
    </w:p>
    <w:p w:rsidR="003C162E" w:rsidRPr="003C162E" w:rsidRDefault="003C162E" w:rsidP="003C162E">
      <w:pPr>
        <w:pStyle w:val="ListParagraph"/>
        <w:numPr>
          <w:ilvl w:val="0"/>
          <w:numId w:val="6"/>
        </w:numPr>
        <w:ind w:left="360"/>
        <w:jc w:val="both"/>
        <w:rPr>
          <w:b/>
          <w:sz w:val="26"/>
          <w:szCs w:val="26"/>
        </w:rPr>
      </w:pPr>
      <w:r w:rsidRPr="003C162E">
        <w:rPr>
          <w:b/>
          <w:sz w:val="26"/>
          <w:szCs w:val="26"/>
        </w:rPr>
        <w:t>Non-profit foundation gives USD 1.5 million for prevention of extremism (</w:t>
      </w:r>
      <w:proofErr w:type="spellStart"/>
      <w:r w:rsidRPr="003C162E">
        <w:rPr>
          <w:b/>
          <w:i/>
          <w:sz w:val="26"/>
          <w:szCs w:val="26"/>
        </w:rPr>
        <w:t>Zeri</w:t>
      </w:r>
      <w:proofErr w:type="spellEnd"/>
      <w:r w:rsidRPr="003C162E">
        <w:rPr>
          <w:b/>
          <w:sz w:val="26"/>
          <w:szCs w:val="26"/>
        </w:rPr>
        <w:t>)</w:t>
      </w:r>
      <w:bookmarkStart w:id="0" w:name="_GoBack"/>
      <w:bookmarkEnd w:id="0"/>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3C162E" w:rsidRDefault="003C162E" w:rsidP="003C162E">
      <w:pPr>
        <w:jc w:val="both"/>
        <w:rPr>
          <w:b/>
          <w:sz w:val="26"/>
          <w:szCs w:val="26"/>
          <w:u w:val="single"/>
        </w:rPr>
      </w:pPr>
      <w:proofErr w:type="spellStart"/>
      <w:r>
        <w:rPr>
          <w:b/>
          <w:sz w:val="26"/>
          <w:szCs w:val="26"/>
          <w:u w:val="single"/>
        </w:rPr>
        <w:t>Stavileci</w:t>
      </w:r>
      <w:proofErr w:type="spellEnd"/>
      <w:r>
        <w:rPr>
          <w:b/>
          <w:sz w:val="26"/>
          <w:szCs w:val="26"/>
          <w:u w:val="single"/>
        </w:rPr>
        <w:t>: We have secured enough votes for new institutions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rsidR="003C162E" w:rsidRPr="0029301E" w:rsidRDefault="003C162E" w:rsidP="003C162E">
      <w:pPr>
        <w:jc w:val="both"/>
        <w:rPr>
          <w:sz w:val="26"/>
          <w:szCs w:val="26"/>
        </w:rPr>
      </w:pPr>
      <w:proofErr w:type="spellStart"/>
      <w:r>
        <w:rPr>
          <w:sz w:val="26"/>
          <w:szCs w:val="26"/>
        </w:rPr>
        <w:t>Blerand</w:t>
      </w:r>
      <w:proofErr w:type="spellEnd"/>
      <w:r>
        <w:rPr>
          <w:sz w:val="26"/>
          <w:szCs w:val="26"/>
        </w:rPr>
        <w:t xml:space="preserve"> </w:t>
      </w:r>
      <w:proofErr w:type="spellStart"/>
      <w:r>
        <w:rPr>
          <w:sz w:val="26"/>
          <w:szCs w:val="26"/>
        </w:rPr>
        <w:t>Stavileci</w:t>
      </w:r>
      <w:proofErr w:type="spellEnd"/>
      <w:r>
        <w:rPr>
          <w:sz w:val="26"/>
          <w:szCs w:val="26"/>
        </w:rPr>
        <w:t xml:space="preserve">, member of the chairmanship of the Democratic Party of Kosovo (PDK), said in an interview to the paper that the PDK-AAK-NISMA (PAN) coalition has secured enough votes to form the new Assembly and government. </w:t>
      </w:r>
      <w:proofErr w:type="spellStart"/>
      <w:r>
        <w:rPr>
          <w:sz w:val="26"/>
          <w:szCs w:val="26"/>
        </w:rPr>
        <w:t>Stavileci</w:t>
      </w:r>
      <w:proofErr w:type="spellEnd"/>
      <w:r>
        <w:rPr>
          <w:sz w:val="26"/>
          <w:szCs w:val="26"/>
        </w:rPr>
        <w:t xml:space="preserve"> said all dilemmas on the matter would be removed on August 3 at the constitutive session of the Assembly. According to </w:t>
      </w:r>
      <w:proofErr w:type="spellStart"/>
      <w:r>
        <w:rPr>
          <w:sz w:val="26"/>
          <w:szCs w:val="26"/>
        </w:rPr>
        <w:t>Stavileci</w:t>
      </w:r>
      <w:proofErr w:type="spellEnd"/>
      <w:r>
        <w:rPr>
          <w:sz w:val="26"/>
          <w:szCs w:val="26"/>
        </w:rPr>
        <w:t>, the new government will also be voted on the same day.</w:t>
      </w:r>
    </w:p>
    <w:p w:rsidR="003C162E" w:rsidRDefault="003C162E" w:rsidP="00DB40FD">
      <w:pPr>
        <w:jc w:val="both"/>
        <w:rPr>
          <w:b/>
          <w:sz w:val="26"/>
          <w:szCs w:val="26"/>
          <w:u w:val="single"/>
        </w:rPr>
      </w:pPr>
    </w:p>
    <w:p w:rsidR="003C162E" w:rsidRDefault="003C162E" w:rsidP="003C162E">
      <w:pPr>
        <w:jc w:val="both"/>
        <w:rPr>
          <w:b/>
          <w:sz w:val="26"/>
          <w:szCs w:val="26"/>
          <w:u w:val="single"/>
        </w:rPr>
      </w:pPr>
      <w:r>
        <w:rPr>
          <w:b/>
          <w:sz w:val="26"/>
          <w:szCs w:val="26"/>
          <w:u w:val="single"/>
        </w:rPr>
        <w:t>Mustafa: PAN doesn’t have enough votes (</w:t>
      </w:r>
      <w:r>
        <w:rPr>
          <w:b/>
          <w:i/>
          <w:sz w:val="26"/>
          <w:szCs w:val="26"/>
          <w:u w:val="single"/>
        </w:rPr>
        <w:t>media</w:t>
      </w:r>
      <w:r>
        <w:rPr>
          <w:b/>
          <w:sz w:val="26"/>
          <w:szCs w:val="26"/>
          <w:u w:val="single"/>
        </w:rPr>
        <w:t>)</w:t>
      </w:r>
    </w:p>
    <w:p w:rsidR="003C162E" w:rsidRPr="00970367" w:rsidRDefault="003C162E" w:rsidP="003C162E">
      <w:pPr>
        <w:jc w:val="both"/>
        <w:rPr>
          <w:sz w:val="26"/>
          <w:szCs w:val="26"/>
        </w:rPr>
      </w:pPr>
      <w:r>
        <w:rPr>
          <w:sz w:val="26"/>
          <w:szCs w:val="26"/>
        </w:rPr>
        <w:t xml:space="preserve">Kosovo’s outgoing Prime Minister and LDK leader, Isa Mustafa, said on Monday that the PDK-AAK-NISMA coalition lacks the required number of votes to form a new government. “PAN has neither the votes nor the people. In the elections, they won a quarter of the votes and this does not represent a majority to elect the new institutions. In this society, everyone must be held accountable for their actions,” Mustafa wrote. </w:t>
      </w:r>
    </w:p>
    <w:p w:rsidR="003C162E" w:rsidRDefault="003C162E" w:rsidP="003C162E">
      <w:pPr>
        <w:jc w:val="both"/>
        <w:rPr>
          <w:b/>
          <w:sz w:val="26"/>
          <w:szCs w:val="26"/>
          <w:u w:val="single"/>
        </w:rPr>
      </w:pPr>
    </w:p>
    <w:p w:rsidR="003C162E" w:rsidRDefault="003C162E" w:rsidP="003C162E">
      <w:pPr>
        <w:jc w:val="both"/>
        <w:rPr>
          <w:b/>
          <w:sz w:val="26"/>
          <w:szCs w:val="26"/>
          <w:u w:val="single"/>
        </w:rPr>
      </w:pPr>
      <w:r>
        <w:rPr>
          <w:b/>
          <w:sz w:val="26"/>
          <w:szCs w:val="26"/>
          <w:u w:val="single"/>
        </w:rPr>
        <w:t>Contradiction over votes within PAN (</w:t>
      </w:r>
      <w:r>
        <w:rPr>
          <w:b/>
          <w:i/>
          <w:sz w:val="26"/>
          <w:szCs w:val="26"/>
          <w:u w:val="single"/>
        </w:rPr>
        <w:t>Koha</w:t>
      </w:r>
      <w:r>
        <w:rPr>
          <w:b/>
          <w:sz w:val="26"/>
          <w:szCs w:val="26"/>
          <w:u w:val="single"/>
        </w:rPr>
        <w:t>)</w:t>
      </w:r>
    </w:p>
    <w:p w:rsidR="003C162E" w:rsidRDefault="003C162E" w:rsidP="003C162E">
      <w:pPr>
        <w:jc w:val="both"/>
        <w:rPr>
          <w:sz w:val="26"/>
          <w:szCs w:val="26"/>
        </w:rPr>
      </w:pPr>
      <w:r>
        <w:rPr>
          <w:sz w:val="26"/>
          <w:szCs w:val="26"/>
        </w:rPr>
        <w:t xml:space="preserve">The paper reports on its front page that there is uncertainty and contradiction even within the PDK-AAK-NISMA coalition about their votes in the Assembly, three days before the constitutive session. NISMA MPs said on Monday that they don’t know if PAN has secured </w:t>
      </w:r>
      <w:r>
        <w:rPr>
          <w:sz w:val="26"/>
          <w:szCs w:val="26"/>
        </w:rPr>
        <w:lastRenderedPageBreak/>
        <w:t xml:space="preserve">61 votes, adding that this responsibility rests with PDK leader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and PAN’s candidate for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NISMA MP </w:t>
      </w:r>
      <w:proofErr w:type="spellStart"/>
      <w:r>
        <w:rPr>
          <w:sz w:val="26"/>
          <w:szCs w:val="26"/>
        </w:rPr>
        <w:t>Zafir</w:t>
      </w:r>
      <w:proofErr w:type="spellEnd"/>
      <w:r>
        <w:rPr>
          <w:sz w:val="26"/>
          <w:szCs w:val="26"/>
        </w:rPr>
        <w:t xml:space="preserve"> </w:t>
      </w:r>
      <w:proofErr w:type="spellStart"/>
      <w:r>
        <w:rPr>
          <w:sz w:val="26"/>
          <w:szCs w:val="26"/>
        </w:rPr>
        <w:t>Berisha</w:t>
      </w:r>
      <w:proofErr w:type="spellEnd"/>
      <w:r>
        <w:rPr>
          <w:sz w:val="26"/>
          <w:szCs w:val="26"/>
        </w:rPr>
        <w:t xml:space="preserve"> told the paper that even within PAN there are voices that favor going to new elections but only after the formation of the new Assembly. “In case the government is not elected, Kosovo will go to extraordinary elections. This is very likely to happen, because even the PDK favors going to elections in order to avoid this situation,” </w:t>
      </w:r>
      <w:proofErr w:type="spellStart"/>
      <w:r>
        <w:rPr>
          <w:sz w:val="26"/>
          <w:szCs w:val="26"/>
        </w:rPr>
        <w:t>Berisha</w:t>
      </w:r>
      <w:proofErr w:type="spellEnd"/>
      <w:r>
        <w:rPr>
          <w:sz w:val="26"/>
          <w:szCs w:val="26"/>
        </w:rPr>
        <w:t xml:space="preserve"> said.</w:t>
      </w:r>
    </w:p>
    <w:p w:rsidR="003C162E" w:rsidRDefault="003C162E" w:rsidP="00DB40FD">
      <w:pPr>
        <w:jc w:val="both"/>
        <w:rPr>
          <w:b/>
          <w:sz w:val="26"/>
          <w:szCs w:val="26"/>
          <w:u w:val="single"/>
        </w:rPr>
      </w:pPr>
    </w:p>
    <w:p w:rsidR="00C067AB" w:rsidRDefault="00C067AB" w:rsidP="00DB40FD">
      <w:pPr>
        <w:jc w:val="both"/>
        <w:rPr>
          <w:b/>
          <w:sz w:val="26"/>
          <w:szCs w:val="26"/>
          <w:u w:val="single"/>
        </w:rPr>
      </w:pPr>
      <w:proofErr w:type="spellStart"/>
      <w:r>
        <w:rPr>
          <w:b/>
          <w:sz w:val="26"/>
          <w:szCs w:val="26"/>
          <w:u w:val="single"/>
        </w:rPr>
        <w:t>Kurti</w:t>
      </w:r>
      <w:proofErr w:type="spellEnd"/>
      <w:r>
        <w:rPr>
          <w:b/>
          <w:sz w:val="26"/>
          <w:szCs w:val="26"/>
          <w:u w:val="single"/>
        </w:rPr>
        <w:t xml:space="preserve">: </w:t>
      </w:r>
      <w:proofErr w:type="spellStart"/>
      <w:r>
        <w:rPr>
          <w:b/>
          <w:sz w:val="26"/>
          <w:szCs w:val="26"/>
          <w:u w:val="single"/>
        </w:rPr>
        <w:t>Vetevendosje</w:t>
      </w:r>
      <w:proofErr w:type="spellEnd"/>
      <w:r>
        <w:rPr>
          <w:b/>
          <w:sz w:val="26"/>
          <w:szCs w:val="26"/>
          <w:u w:val="single"/>
        </w:rPr>
        <w:t xml:space="preserve"> to heal </w:t>
      </w:r>
      <w:proofErr w:type="gramStart"/>
      <w:r>
        <w:rPr>
          <w:b/>
          <w:sz w:val="26"/>
          <w:szCs w:val="26"/>
          <w:u w:val="single"/>
        </w:rPr>
        <w:t>peoples’</w:t>
      </w:r>
      <w:proofErr w:type="gramEnd"/>
      <w:r>
        <w:rPr>
          <w:b/>
          <w:sz w:val="26"/>
          <w:szCs w:val="26"/>
          <w:u w:val="single"/>
        </w:rPr>
        <w:t xml:space="preserve"> wounds (</w:t>
      </w:r>
      <w:proofErr w:type="spellStart"/>
      <w:r w:rsidRPr="00C067AB">
        <w:rPr>
          <w:b/>
          <w:i/>
          <w:sz w:val="26"/>
          <w:szCs w:val="26"/>
          <w:u w:val="single"/>
        </w:rPr>
        <w:t>Epoka</w:t>
      </w:r>
      <w:proofErr w:type="spellEnd"/>
      <w:r w:rsidRPr="00C067AB">
        <w:rPr>
          <w:b/>
          <w:i/>
          <w:sz w:val="26"/>
          <w:szCs w:val="26"/>
          <w:u w:val="single"/>
        </w:rPr>
        <w:t xml:space="preserve"> e Re</w:t>
      </w:r>
      <w:r>
        <w:rPr>
          <w:b/>
          <w:sz w:val="26"/>
          <w:szCs w:val="26"/>
          <w:u w:val="single"/>
        </w:rPr>
        <w:t>)</w:t>
      </w:r>
    </w:p>
    <w:p w:rsidR="00AB5B93" w:rsidRDefault="00C067AB" w:rsidP="00DB40FD">
      <w:pPr>
        <w:jc w:val="both"/>
        <w:rPr>
          <w:sz w:val="26"/>
          <w:szCs w:val="26"/>
        </w:rPr>
      </w:pPr>
      <w:proofErr w:type="spellStart"/>
      <w:r w:rsidRPr="00C067AB">
        <w:rPr>
          <w:sz w:val="26"/>
          <w:szCs w:val="26"/>
        </w:rPr>
        <w:t>Vetevendosje’s</w:t>
      </w:r>
      <w:proofErr w:type="spellEnd"/>
      <w:r w:rsidRPr="00C067AB">
        <w:rPr>
          <w:sz w:val="26"/>
          <w:szCs w:val="26"/>
        </w:rPr>
        <w:t xml:space="preserve"> candidate for </w:t>
      </w:r>
      <w:proofErr w:type="gramStart"/>
      <w:r w:rsidRPr="00C067AB">
        <w:rPr>
          <w:sz w:val="26"/>
          <w:szCs w:val="26"/>
        </w:rPr>
        <w:t>prime minister</w:t>
      </w:r>
      <w:proofErr w:type="gramEnd"/>
      <w:r w:rsidRPr="00C067AB">
        <w:rPr>
          <w:sz w:val="26"/>
          <w:szCs w:val="26"/>
        </w:rPr>
        <w:t xml:space="preserve">, </w:t>
      </w:r>
      <w:proofErr w:type="spellStart"/>
      <w:r w:rsidRPr="00C067AB">
        <w:rPr>
          <w:sz w:val="26"/>
          <w:szCs w:val="26"/>
        </w:rPr>
        <w:t>Albin</w:t>
      </w:r>
      <w:proofErr w:type="spellEnd"/>
      <w:r w:rsidRPr="00C067AB">
        <w:rPr>
          <w:sz w:val="26"/>
          <w:szCs w:val="26"/>
        </w:rPr>
        <w:t xml:space="preserve"> </w:t>
      </w:r>
      <w:proofErr w:type="spellStart"/>
      <w:r w:rsidRPr="00C067AB">
        <w:rPr>
          <w:sz w:val="26"/>
          <w:szCs w:val="26"/>
        </w:rPr>
        <w:t>Kurti</w:t>
      </w:r>
      <w:proofErr w:type="spellEnd"/>
      <w:r w:rsidRPr="00C067AB">
        <w:rPr>
          <w:sz w:val="26"/>
          <w:szCs w:val="26"/>
        </w:rPr>
        <w:t xml:space="preserve">, </w:t>
      </w:r>
      <w:r w:rsidR="00AB5B93">
        <w:rPr>
          <w:sz w:val="26"/>
          <w:szCs w:val="26"/>
        </w:rPr>
        <w:t xml:space="preserve">said victory in Kosovo politics has been misunderstood and is being degraded into an electoral win. He said the purses of Kosovo people have become like onions: “when you open it, it makes you cry”’ whereas those of government officials have reached millions. “We will heal peoples’ wounds”, declared </w:t>
      </w:r>
      <w:proofErr w:type="spellStart"/>
      <w:r w:rsidR="00AB5B93">
        <w:rPr>
          <w:sz w:val="26"/>
          <w:szCs w:val="26"/>
        </w:rPr>
        <w:t>Kurti</w:t>
      </w:r>
      <w:proofErr w:type="spellEnd"/>
      <w:r w:rsidR="00AB5B93">
        <w:rPr>
          <w:sz w:val="26"/>
          <w:szCs w:val="26"/>
        </w:rPr>
        <w:t xml:space="preserve"> on Facebook and added that a government run by Vetevendosje would unite the citizens. </w:t>
      </w:r>
    </w:p>
    <w:p w:rsidR="003C162E" w:rsidRDefault="003C162E" w:rsidP="003C162E">
      <w:pPr>
        <w:jc w:val="both"/>
        <w:rPr>
          <w:sz w:val="26"/>
          <w:szCs w:val="26"/>
        </w:rPr>
      </w:pPr>
    </w:p>
    <w:p w:rsidR="00AB5B93" w:rsidRDefault="00AB5B93" w:rsidP="00DB40FD">
      <w:pPr>
        <w:jc w:val="both"/>
        <w:rPr>
          <w:b/>
          <w:sz w:val="26"/>
          <w:szCs w:val="26"/>
          <w:u w:val="single"/>
        </w:rPr>
      </w:pPr>
      <w:proofErr w:type="spellStart"/>
      <w:r>
        <w:rPr>
          <w:b/>
          <w:sz w:val="26"/>
          <w:szCs w:val="26"/>
          <w:u w:val="single"/>
        </w:rPr>
        <w:t>Collaku</w:t>
      </w:r>
      <w:proofErr w:type="spellEnd"/>
      <w:r>
        <w:rPr>
          <w:b/>
          <w:sz w:val="26"/>
          <w:szCs w:val="26"/>
          <w:u w:val="single"/>
        </w:rPr>
        <w:t xml:space="preserve">: </w:t>
      </w:r>
      <w:proofErr w:type="spellStart"/>
      <w:r>
        <w:rPr>
          <w:b/>
          <w:sz w:val="26"/>
          <w:szCs w:val="26"/>
          <w:u w:val="single"/>
        </w:rPr>
        <w:t>Dacic’s</w:t>
      </w:r>
      <w:proofErr w:type="spellEnd"/>
      <w:r>
        <w:rPr>
          <w:b/>
          <w:sz w:val="26"/>
          <w:szCs w:val="26"/>
          <w:u w:val="single"/>
        </w:rPr>
        <w:t xml:space="preserve"> ideas, dangerous to regional stability (</w:t>
      </w:r>
      <w:proofErr w:type="spellStart"/>
      <w:r w:rsidRPr="00AB5B93">
        <w:rPr>
          <w:b/>
          <w:i/>
          <w:sz w:val="26"/>
          <w:szCs w:val="26"/>
          <w:u w:val="single"/>
        </w:rPr>
        <w:t>Epoka</w:t>
      </w:r>
      <w:proofErr w:type="spellEnd"/>
      <w:r w:rsidRPr="00AB5B93">
        <w:rPr>
          <w:b/>
          <w:i/>
          <w:sz w:val="26"/>
          <w:szCs w:val="26"/>
          <w:u w:val="single"/>
        </w:rPr>
        <w:t xml:space="preserve"> e Re/RFE</w:t>
      </w:r>
      <w:r>
        <w:rPr>
          <w:b/>
          <w:sz w:val="26"/>
          <w:szCs w:val="26"/>
          <w:u w:val="single"/>
        </w:rPr>
        <w:t>)</w:t>
      </w:r>
    </w:p>
    <w:p w:rsidR="00AB5B93" w:rsidRPr="00AB5B93" w:rsidRDefault="00AB5B93" w:rsidP="00DB40FD">
      <w:pPr>
        <w:jc w:val="both"/>
        <w:rPr>
          <w:sz w:val="26"/>
          <w:szCs w:val="26"/>
        </w:rPr>
      </w:pPr>
      <w:r w:rsidRPr="00AB5B93">
        <w:rPr>
          <w:sz w:val="26"/>
          <w:szCs w:val="26"/>
        </w:rPr>
        <w:t xml:space="preserve">Chief of staff to Kosovo President </w:t>
      </w:r>
      <w:proofErr w:type="spellStart"/>
      <w:r w:rsidRPr="00AB5B93">
        <w:rPr>
          <w:sz w:val="26"/>
          <w:szCs w:val="26"/>
        </w:rPr>
        <w:t>Hashim</w:t>
      </w:r>
      <w:proofErr w:type="spellEnd"/>
      <w:r w:rsidRPr="00AB5B93">
        <w:rPr>
          <w:sz w:val="26"/>
          <w:szCs w:val="26"/>
        </w:rPr>
        <w:t xml:space="preserve"> </w:t>
      </w:r>
      <w:proofErr w:type="spellStart"/>
      <w:r w:rsidRPr="00AB5B93">
        <w:rPr>
          <w:sz w:val="26"/>
          <w:szCs w:val="26"/>
        </w:rPr>
        <w:t>Thaci</w:t>
      </w:r>
      <w:proofErr w:type="spellEnd"/>
      <w:r w:rsidRPr="00AB5B93">
        <w:rPr>
          <w:sz w:val="26"/>
          <w:szCs w:val="26"/>
        </w:rPr>
        <w:t xml:space="preserve">, </w:t>
      </w:r>
      <w:proofErr w:type="spellStart"/>
      <w:r w:rsidRPr="00AB5B93">
        <w:rPr>
          <w:sz w:val="26"/>
          <w:szCs w:val="26"/>
        </w:rPr>
        <w:t>Bekim</w:t>
      </w:r>
      <w:proofErr w:type="spellEnd"/>
      <w:r w:rsidRPr="00AB5B93">
        <w:rPr>
          <w:sz w:val="26"/>
          <w:szCs w:val="26"/>
        </w:rPr>
        <w:t xml:space="preserve"> </w:t>
      </w:r>
      <w:proofErr w:type="spellStart"/>
      <w:r w:rsidRPr="00AB5B93">
        <w:rPr>
          <w:sz w:val="26"/>
          <w:szCs w:val="26"/>
        </w:rPr>
        <w:t>Collaku</w:t>
      </w:r>
      <w:proofErr w:type="spellEnd"/>
      <w:r>
        <w:rPr>
          <w:sz w:val="26"/>
          <w:szCs w:val="26"/>
        </w:rPr>
        <w:t xml:space="preserve">, told </w:t>
      </w:r>
      <w:r w:rsidRPr="00AB5B93">
        <w:rPr>
          <w:b/>
          <w:i/>
          <w:sz w:val="26"/>
          <w:szCs w:val="26"/>
        </w:rPr>
        <w:t>Radio Free Europe</w:t>
      </w:r>
      <w:r>
        <w:rPr>
          <w:sz w:val="26"/>
          <w:szCs w:val="26"/>
        </w:rPr>
        <w:t xml:space="preserve"> that</w:t>
      </w:r>
      <w:r w:rsidR="002E6CAF">
        <w:rPr>
          <w:sz w:val="26"/>
          <w:szCs w:val="26"/>
        </w:rPr>
        <w:t xml:space="preserve"> officials in Serbia should refrain from “dangerous” political statements about partition of Kosovo. </w:t>
      </w:r>
      <w:proofErr w:type="spellStart"/>
      <w:r w:rsidR="002E6CAF">
        <w:rPr>
          <w:sz w:val="26"/>
          <w:szCs w:val="26"/>
        </w:rPr>
        <w:t>Collaku</w:t>
      </w:r>
      <w:proofErr w:type="spellEnd"/>
      <w:r w:rsidR="002E6CAF">
        <w:rPr>
          <w:sz w:val="26"/>
          <w:szCs w:val="26"/>
        </w:rPr>
        <w:t xml:space="preserve"> said Kosovo welcomes any internal dialogue in Belgrade which would go towards acceptance of the reality in Kosovo but warned that the discourse cannot “serve as platform to promote all kinds of ideas”. “These ideas, wherever they come from, are outdated and do not contribute to the stability in the region”, said </w:t>
      </w:r>
      <w:proofErr w:type="spellStart"/>
      <w:r w:rsidR="002E6CAF">
        <w:rPr>
          <w:sz w:val="26"/>
          <w:szCs w:val="26"/>
        </w:rPr>
        <w:t>Collaku</w:t>
      </w:r>
      <w:proofErr w:type="spellEnd"/>
      <w:r w:rsidR="002E6CAF">
        <w:rPr>
          <w:sz w:val="26"/>
          <w:szCs w:val="26"/>
        </w:rPr>
        <w:t xml:space="preserve">. His reaction came to an interview the Serbian Foreign Minister Ivica </w:t>
      </w:r>
      <w:proofErr w:type="spellStart"/>
      <w:r w:rsidR="002E6CAF">
        <w:rPr>
          <w:sz w:val="26"/>
          <w:szCs w:val="26"/>
        </w:rPr>
        <w:t>Dacic</w:t>
      </w:r>
      <w:proofErr w:type="spellEnd"/>
      <w:r w:rsidR="002E6CAF">
        <w:rPr>
          <w:sz w:val="26"/>
          <w:szCs w:val="26"/>
        </w:rPr>
        <w:t xml:space="preserve"> gave to Serb media where he suggested a type of a demarcation for Albanians and Serbs.   </w:t>
      </w:r>
    </w:p>
    <w:p w:rsidR="00AB5B93" w:rsidRDefault="00AB5B93" w:rsidP="00DB40FD">
      <w:pPr>
        <w:jc w:val="both"/>
        <w:rPr>
          <w:b/>
          <w:sz w:val="26"/>
          <w:szCs w:val="26"/>
          <w:u w:val="single"/>
        </w:rPr>
      </w:pPr>
    </w:p>
    <w:p w:rsidR="00F045F1" w:rsidRPr="00C067AB" w:rsidRDefault="00C067AB" w:rsidP="00DB40FD">
      <w:pPr>
        <w:jc w:val="both"/>
        <w:rPr>
          <w:b/>
          <w:sz w:val="26"/>
          <w:szCs w:val="26"/>
          <w:u w:val="single"/>
        </w:rPr>
      </w:pPr>
      <w:r w:rsidRPr="00C067AB">
        <w:rPr>
          <w:b/>
          <w:sz w:val="26"/>
          <w:szCs w:val="26"/>
          <w:u w:val="single"/>
        </w:rPr>
        <w:t xml:space="preserve">Non-profit foundation </w:t>
      </w:r>
      <w:r>
        <w:rPr>
          <w:b/>
          <w:sz w:val="26"/>
          <w:szCs w:val="26"/>
          <w:u w:val="single"/>
        </w:rPr>
        <w:t>gives</w:t>
      </w:r>
      <w:r w:rsidRPr="00C067AB">
        <w:rPr>
          <w:b/>
          <w:sz w:val="26"/>
          <w:szCs w:val="26"/>
          <w:u w:val="single"/>
        </w:rPr>
        <w:t xml:space="preserve"> USD 1.5 million for prevention of extremism (</w:t>
      </w:r>
      <w:proofErr w:type="spellStart"/>
      <w:r w:rsidRPr="00C067AB">
        <w:rPr>
          <w:b/>
          <w:i/>
          <w:sz w:val="26"/>
          <w:szCs w:val="26"/>
          <w:u w:val="single"/>
        </w:rPr>
        <w:t>Zeri</w:t>
      </w:r>
      <w:proofErr w:type="spellEnd"/>
      <w:r w:rsidRPr="00C067AB">
        <w:rPr>
          <w:b/>
          <w:sz w:val="26"/>
          <w:szCs w:val="26"/>
          <w:u w:val="single"/>
        </w:rPr>
        <w:t>)</w:t>
      </w:r>
    </w:p>
    <w:p w:rsidR="00C067AB" w:rsidRDefault="00C067AB" w:rsidP="00DB40FD">
      <w:pPr>
        <w:jc w:val="both"/>
        <w:rPr>
          <w:sz w:val="26"/>
          <w:szCs w:val="26"/>
        </w:rPr>
      </w:pPr>
      <w:r>
        <w:rPr>
          <w:sz w:val="26"/>
          <w:szCs w:val="26"/>
        </w:rPr>
        <w:t xml:space="preserve">Kosovo’s Ministry of Internal Affairs announced that the Swiss-based Global Community Engagement and Resilience Fund (GCERF) has published a call for expression of interests for non-governmental </w:t>
      </w:r>
      <w:proofErr w:type="spellStart"/>
      <w:r>
        <w:rPr>
          <w:sz w:val="26"/>
          <w:szCs w:val="26"/>
        </w:rPr>
        <w:t>organisations</w:t>
      </w:r>
      <w:proofErr w:type="spellEnd"/>
      <w:r>
        <w:rPr>
          <w:sz w:val="26"/>
          <w:szCs w:val="26"/>
        </w:rPr>
        <w:t xml:space="preserve"> in Kosovo to gain funds for implementation of projects aimed at preventing extremism in five municipalities: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w:t>
      </w:r>
      <w:proofErr w:type="spellStart"/>
      <w:r>
        <w:rPr>
          <w:sz w:val="26"/>
          <w:szCs w:val="26"/>
        </w:rPr>
        <w:t>Ferizaj</w:t>
      </w:r>
      <w:proofErr w:type="spellEnd"/>
      <w:r>
        <w:rPr>
          <w:sz w:val="26"/>
          <w:szCs w:val="26"/>
        </w:rPr>
        <w:t>/</w:t>
      </w:r>
      <w:proofErr w:type="spellStart"/>
      <w:r>
        <w:rPr>
          <w:sz w:val="26"/>
          <w:szCs w:val="26"/>
        </w:rPr>
        <w:t>Urosevac</w:t>
      </w:r>
      <w:proofErr w:type="spellEnd"/>
      <w:r>
        <w:rPr>
          <w:sz w:val="26"/>
          <w:szCs w:val="26"/>
        </w:rPr>
        <w:t xml:space="preserve">, </w:t>
      </w:r>
      <w:proofErr w:type="spellStart"/>
      <w:r>
        <w:rPr>
          <w:sz w:val="26"/>
          <w:szCs w:val="26"/>
        </w:rPr>
        <w:t>Mitrovica</w:t>
      </w:r>
      <w:proofErr w:type="spellEnd"/>
      <w:r>
        <w:rPr>
          <w:sz w:val="26"/>
          <w:szCs w:val="26"/>
        </w:rPr>
        <w:t xml:space="preserve">, Pristina, and </w:t>
      </w:r>
      <w:proofErr w:type="spellStart"/>
      <w:r>
        <w:rPr>
          <w:sz w:val="26"/>
          <w:szCs w:val="26"/>
        </w:rPr>
        <w:t>Prizren</w:t>
      </w:r>
      <w:proofErr w:type="spellEnd"/>
      <w:r>
        <w:rPr>
          <w:sz w:val="26"/>
          <w:szCs w:val="26"/>
        </w:rPr>
        <w:t xml:space="preserve">. </w:t>
      </w:r>
    </w:p>
    <w:tbl>
      <w:tblPr>
        <w:tblpPr w:vertAnchor="text"/>
        <w:tblW w:w="5000" w:type="pct"/>
        <w:shd w:val="clear" w:color="auto" w:fill="FFFFFF"/>
        <w:tblCellMar>
          <w:left w:w="0" w:type="dxa"/>
          <w:right w:w="0" w:type="dxa"/>
        </w:tblCellMar>
        <w:tblLook w:val="04A0" w:firstRow="1" w:lastRow="0" w:firstColumn="1" w:lastColumn="0" w:noHBand="0" w:noVBand="1"/>
      </w:tblPr>
      <w:tblGrid>
        <w:gridCol w:w="9870"/>
      </w:tblGrid>
      <w:tr w:rsidR="00F045F1" w:rsidTr="00F045F1">
        <w:tc>
          <w:tcPr>
            <w:tcW w:w="0" w:type="auto"/>
            <w:shd w:val="clear" w:color="auto" w:fill="auto"/>
            <w:tcMar>
              <w:top w:w="150" w:type="dxa"/>
              <w:left w:w="255" w:type="dxa"/>
              <w:bottom w:w="150" w:type="dxa"/>
              <w:right w:w="255" w:type="dxa"/>
            </w:tcMar>
            <w:vAlign w:val="center"/>
          </w:tcPr>
          <w:p w:rsidR="00F045F1" w:rsidRDefault="00F045F1">
            <w:pPr>
              <w:pStyle w:val="NormalWeb"/>
              <w:textAlignment w:val="top"/>
              <w:rPr>
                <w:color w:val="666666"/>
              </w:rPr>
            </w:pPr>
          </w:p>
        </w:tc>
      </w:tr>
    </w:tbl>
    <w:p w:rsidR="00F045F1" w:rsidRDefault="00F045F1" w:rsidP="00F045F1">
      <w:pPr>
        <w:rPr>
          <w:vanish/>
        </w:rPr>
      </w:pPr>
    </w:p>
    <w:p w:rsidR="005C1D0F" w:rsidRDefault="005C1D0F"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191"/>
    <w:multiLevelType w:val="hybridMultilevel"/>
    <w:tmpl w:val="2A62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164B60"/>
    <w:rsid w:val="001F3F95"/>
    <w:rsid w:val="00206A57"/>
    <w:rsid w:val="002235FE"/>
    <w:rsid w:val="00270D97"/>
    <w:rsid w:val="002C58F3"/>
    <w:rsid w:val="002D3B0C"/>
    <w:rsid w:val="002E6CAF"/>
    <w:rsid w:val="003138C7"/>
    <w:rsid w:val="00335445"/>
    <w:rsid w:val="00336A74"/>
    <w:rsid w:val="003A047A"/>
    <w:rsid w:val="003C162E"/>
    <w:rsid w:val="003E45EF"/>
    <w:rsid w:val="00444F2D"/>
    <w:rsid w:val="00526E26"/>
    <w:rsid w:val="00531611"/>
    <w:rsid w:val="00537FCD"/>
    <w:rsid w:val="00573DB0"/>
    <w:rsid w:val="005C1D0F"/>
    <w:rsid w:val="005E1777"/>
    <w:rsid w:val="00631718"/>
    <w:rsid w:val="00651D24"/>
    <w:rsid w:val="00765C00"/>
    <w:rsid w:val="00800FC0"/>
    <w:rsid w:val="008B7E1C"/>
    <w:rsid w:val="00984626"/>
    <w:rsid w:val="009B636B"/>
    <w:rsid w:val="00A231F3"/>
    <w:rsid w:val="00A322A4"/>
    <w:rsid w:val="00A601AA"/>
    <w:rsid w:val="00AB48B7"/>
    <w:rsid w:val="00AB5B93"/>
    <w:rsid w:val="00BB7D3F"/>
    <w:rsid w:val="00BF7A57"/>
    <w:rsid w:val="00C067AB"/>
    <w:rsid w:val="00C33B4A"/>
    <w:rsid w:val="00C57312"/>
    <w:rsid w:val="00CE5D1D"/>
    <w:rsid w:val="00D7191B"/>
    <w:rsid w:val="00D93A7C"/>
    <w:rsid w:val="00DB40FD"/>
    <w:rsid w:val="00DC2433"/>
    <w:rsid w:val="00E11E19"/>
    <w:rsid w:val="00E162E1"/>
    <w:rsid w:val="00E87343"/>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30626-9546-4B6E-A93A-CD3D365A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2017-08-01T06:34:00Z</dcterms:created>
  <dcterms:modified xsi:type="dcterms:W3CDTF">2017-08-01T06:34:00Z</dcterms:modified>
</cp:coreProperties>
</file>