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61" w:rsidRDefault="002C2461" w:rsidP="002C2461">
      <w:r>
        <w:rPr>
          <w:noProof/>
        </w:rPr>
        <w:drawing>
          <wp:inline distT="0" distB="0" distL="0" distR="0" wp14:anchorId="0A9497B7" wp14:editId="018CF39E">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2C2461" w:rsidRDefault="002C2461" w:rsidP="002C2461">
      <w:pPr>
        <w:pBdr>
          <w:bottom w:val="single" w:sz="12" w:space="2" w:color="auto"/>
        </w:pBdr>
        <w:jc w:val="both"/>
        <w:rPr>
          <w:rFonts w:ascii="Arial Black" w:hAnsi="Arial Black"/>
          <w:color w:val="2E74B5"/>
          <w:sz w:val="40"/>
          <w:szCs w:val="40"/>
        </w:rPr>
      </w:pPr>
    </w:p>
    <w:p w:rsidR="002C2461" w:rsidRDefault="002C2461" w:rsidP="002C2461">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24 August 2017</w:t>
      </w:r>
    </w:p>
    <w:p w:rsidR="00011EDE" w:rsidRDefault="00011EDE" w:rsidP="00011EDE"/>
    <w:p w:rsidR="00B22006" w:rsidRDefault="00B22006" w:rsidP="00B22006">
      <w:pPr>
        <w:pStyle w:val="ListParagraph"/>
        <w:numPr>
          <w:ilvl w:val="0"/>
          <w:numId w:val="8"/>
        </w:numPr>
        <w:ind w:left="360"/>
        <w:rPr>
          <w:b/>
          <w:bCs/>
        </w:rPr>
      </w:pPr>
      <w:r>
        <w:rPr>
          <w:b/>
          <w:bCs/>
        </w:rPr>
        <w:t>PAN without an agreement, calls for all-inclusive government (</w:t>
      </w:r>
      <w:r>
        <w:rPr>
          <w:b/>
          <w:bCs/>
          <w:i/>
          <w:iCs/>
        </w:rPr>
        <w:t>media</w:t>
      </w:r>
      <w:r>
        <w:rPr>
          <w:b/>
          <w:bCs/>
        </w:rPr>
        <w:t>)</w:t>
      </w:r>
    </w:p>
    <w:p w:rsidR="00B22006" w:rsidRDefault="00B22006" w:rsidP="00B22006">
      <w:pPr>
        <w:pStyle w:val="ListParagraph"/>
        <w:numPr>
          <w:ilvl w:val="0"/>
          <w:numId w:val="8"/>
        </w:numPr>
        <w:ind w:left="360"/>
        <w:rPr>
          <w:b/>
          <w:bCs/>
        </w:rPr>
      </w:pPr>
      <w:proofErr w:type="spellStart"/>
      <w:r>
        <w:rPr>
          <w:b/>
          <w:bCs/>
        </w:rPr>
        <w:t>Pacolli</w:t>
      </w:r>
      <w:proofErr w:type="spellEnd"/>
      <w:r>
        <w:rPr>
          <w:b/>
          <w:bCs/>
        </w:rPr>
        <w:t xml:space="preserve"> denies media reports about meeting with </w:t>
      </w:r>
      <w:proofErr w:type="spellStart"/>
      <w:r>
        <w:rPr>
          <w:b/>
          <w:bCs/>
        </w:rPr>
        <w:t>Veseli</w:t>
      </w:r>
      <w:proofErr w:type="spellEnd"/>
      <w:r>
        <w:rPr>
          <w:b/>
          <w:bCs/>
        </w:rPr>
        <w:t xml:space="preserve"> and </w:t>
      </w:r>
      <w:proofErr w:type="spellStart"/>
      <w:r>
        <w:rPr>
          <w:b/>
          <w:bCs/>
        </w:rPr>
        <w:t>Haradinaj</w:t>
      </w:r>
      <w:proofErr w:type="spellEnd"/>
      <w:r>
        <w:rPr>
          <w:b/>
          <w:bCs/>
        </w:rPr>
        <w:t xml:space="preserve"> (</w:t>
      </w:r>
      <w:r>
        <w:rPr>
          <w:b/>
          <w:bCs/>
          <w:i/>
          <w:iCs/>
        </w:rPr>
        <w:t>media</w:t>
      </w:r>
      <w:r>
        <w:rPr>
          <w:b/>
          <w:bCs/>
        </w:rPr>
        <w:t>)</w:t>
      </w:r>
    </w:p>
    <w:p w:rsidR="00B22006" w:rsidRDefault="00B22006" w:rsidP="00B22006">
      <w:pPr>
        <w:pStyle w:val="ListParagraph"/>
        <w:numPr>
          <w:ilvl w:val="0"/>
          <w:numId w:val="8"/>
        </w:numPr>
        <w:ind w:left="360"/>
        <w:rPr>
          <w:b/>
          <w:bCs/>
        </w:rPr>
      </w:pPr>
      <w:r>
        <w:rPr>
          <w:b/>
          <w:bCs/>
        </w:rPr>
        <w:t>Two foreigners arrested in</w:t>
      </w:r>
      <w:bookmarkStart w:id="0" w:name="_GoBack"/>
      <w:bookmarkEnd w:id="0"/>
      <w:r>
        <w:rPr>
          <w:b/>
          <w:bCs/>
        </w:rPr>
        <w:t xml:space="preserve"> Kosovo (</w:t>
      </w:r>
      <w:r>
        <w:rPr>
          <w:b/>
          <w:bCs/>
          <w:i/>
          <w:iCs/>
        </w:rPr>
        <w:t>media</w:t>
      </w:r>
      <w:r>
        <w:rPr>
          <w:b/>
          <w:bCs/>
        </w:rPr>
        <w:t>)</w:t>
      </w:r>
    </w:p>
    <w:p w:rsidR="00B22006" w:rsidRDefault="00B22006" w:rsidP="00B22006">
      <w:pPr>
        <w:pStyle w:val="ListParagraph"/>
        <w:numPr>
          <w:ilvl w:val="0"/>
          <w:numId w:val="8"/>
        </w:numPr>
        <w:ind w:left="360"/>
        <w:rPr>
          <w:b/>
          <w:bCs/>
        </w:rPr>
      </w:pPr>
      <w:r>
        <w:rPr>
          <w:b/>
          <w:bCs/>
        </w:rPr>
        <w:t xml:space="preserve">Serbian media: </w:t>
      </w:r>
      <w:proofErr w:type="spellStart"/>
      <w:r>
        <w:rPr>
          <w:b/>
          <w:bCs/>
        </w:rPr>
        <w:t>Daut</w:t>
      </w:r>
      <w:proofErr w:type="spellEnd"/>
      <w:r>
        <w:rPr>
          <w:b/>
          <w:bCs/>
        </w:rPr>
        <w:t xml:space="preserve"> </w:t>
      </w:r>
      <w:proofErr w:type="spellStart"/>
      <w:r>
        <w:rPr>
          <w:b/>
          <w:bCs/>
        </w:rPr>
        <w:t>Haradinaj</w:t>
      </w:r>
      <w:proofErr w:type="spellEnd"/>
      <w:r>
        <w:rPr>
          <w:b/>
          <w:bCs/>
        </w:rPr>
        <w:t>, first to be indicted by Special Court (</w:t>
      </w:r>
      <w:proofErr w:type="spellStart"/>
      <w:r>
        <w:rPr>
          <w:b/>
          <w:bCs/>
          <w:i/>
          <w:iCs/>
        </w:rPr>
        <w:t>Kosova</w:t>
      </w:r>
      <w:proofErr w:type="spellEnd"/>
      <w:r>
        <w:rPr>
          <w:b/>
          <w:bCs/>
          <w:i/>
          <w:iCs/>
        </w:rPr>
        <w:t xml:space="preserve"> Sot</w:t>
      </w:r>
      <w:r>
        <w:rPr>
          <w:b/>
          <w:bCs/>
        </w:rPr>
        <w:t>)</w:t>
      </w:r>
    </w:p>
    <w:p w:rsidR="00B22006" w:rsidRDefault="00B22006" w:rsidP="00B22006">
      <w:pPr>
        <w:pStyle w:val="ListParagraph"/>
        <w:numPr>
          <w:ilvl w:val="0"/>
          <w:numId w:val="8"/>
        </w:numPr>
        <w:ind w:left="360"/>
        <w:rPr>
          <w:b/>
          <w:bCs/>
        </w:rPr>
      </w:pPr>
      <w:proofErr w:type="spellStart"/>
      <w:r>
        <w:rPr>
          <w:b/>
          <w:bCs/>
        </w:rPr>
        <w:t>Vucic</w:t>
      </w:r>
      <w:proofErr w:type="spellEnd"/>
      <w:r>
        <w:rPr>
          <w:b/>
          <w:bCs/>
        </w:rPr>
        <w:t xml:space="preserve"> and </w:t>
      </w:r>
      <w:proofErr w:type="spellStart"/>
      <w:r>
        <w:rPr>
          <w:b/>
          <w:bCs/>
        </w:rPr>
        <w:t>Zaev</w:t>
      </w:r>
      <w:proofErr w:type="spellEnd"/>
      <w:r>
        <w:rPr>
          <w:b/>
          <w:bCs/>
        </w:rPr>
        <w:t xml:space="preserve"> agree to overcome crisis (</w:t>
      </w:r>
      <w:r>
        <w:rPr>
          <w:b/>
          <w:bCs/>
          <w:i/>
          <w:iCs/>
        </w:rPr>
        <w:t>RTK</w:t>
      </w:r>
      <w:r>
        <w:rPr>
          <w:b/>
          <w:bCs/>
        </w:rPr>
        <w:t>)</w:t>
      </w:r>
    </w:p>
    <w:p w:rsidR="00011EDE" w:rsidRDefault="00011EDE" w:rsidP="00011EDE"/>
    <w:p w:rsidR="00B22006" w:rsidRDefault="00B22006" w:rsidP="00B22006">
      <w:pPr>
        <w:rPr>
          <w:b/>
          <w:bCs/>
          <w:u w:val="single"/>
        </w:rPr>
      </w:pPr>
      <w:r>
        <w:rPr>
          <w:b/>
          <w:bCs/>
          <w:u w:val="single"/>
        </w:rPr>
        <w:t>PAN without an agreement, calls for all-inclusive government (</w:t>
      </w:r>
      <w:r>
        <w:rPr>
          <w:b/>
          <w:bCs/>
          <w:i/>
          <w:iCs/>
          <w:u w:val="single"/>
        </w:rPr>
        <w:t>media</w:t>
      </w:r>
      <w:r>
        <w:rPr>
          <w:b/>
          <w:bCs/>
          <w:u w:val="single"/>
        </w:rPr>
        <w:t>)</w:t>
      </w:r>
    </w:p>
    <w:p w:rsidR="00B22006" w:rsidRDefault="00B22006" w:rsidP="00B22006">
      <w:pPr>
        <w:jc w:val="both"/>
      </w:pPr>
      <w:r>
        <w:t xml:space="preserve">Koha </w:t>
      </w:r>
      <w:proofErr w:type="spellStart"/>
      <w:r>
        <w:t>Ditore</w:t>
      </w:r>
      <w:proofErr w:type="spellEnd"/>
      <w:r>
        <w:t xml:space="preserve"> reports on its front page that the PDK-AAK-NISMA (PAN) coalition will again have a problem to secure enough votes at today’s session of the Kosovo Assembly. PAN </w:t>
      </w:r>
      <w:proofErr w:type="gramStart"/>
      <w:r>
        <w:t>representatives</w:t>
      </w:r>
      <w:proofErr w:type="gramEnd"/>
      <w:r>
        <w:t xml:space="preserve"> said that unlike the earlier sessions, they will try to attend the session today but said it “was likely” that their candidate for Assembly President, </w:t>
      </w:r>
      <w:proofErr w:type="spellStart"/>
      <w:r>
        <w:t>Kadri</w:t>
      </w:r>
      <w:proofErr w:type="spellEnd"/>
      <w:r>
        <w:t xml:space="preserve"> </w:t>
      </w:r>
      <w:proofErr w:type="spellStart"/>
      <w:r>
        <w:t>Veseli</w:t>
      </w:r>
      <w:proofErr w:type="spellEnd"/>
      <w:r>
        <w:t xml:space="preserve">, would not get the required number of votes. PAN’s candidate for Prime Minister, </w:t>
      </w:r>
      <w:proofErr w:type="spellStart"/>
      <w:r>
        <w:t>Ramush</w:t>
      </w:r>
      <w:proofErr w:type="spellEnd"/>
      <w:r>
        <w:t xml:space="preserve"> </w:t>
      </w:r>
      <w:proofErr w:type="spellStart"/>
      <w:r>
        <w:t>Haradinaj</w:t>
      </w:r>
      <w:proofErr w:type="spellEnd"/>
      <w:r>
        <w:t xml:space="preserve">, told a press conference in Pristina on Wednesday: “we are trying to attend the session tomorrow, but there is a real possibility that we will not start tomorrow either”. </w:t>
      </w:r>
      <w:proofErr w:type="spellStart"/>
      <w:r>
        <w:t>Haradinaj</w:t>
      </w:r>
      <w:proofErr w:type="spellEnd"/>
      <w:r>
        <w:t xml:space="preserve"> also talked about what he called “all-inclusive” government, because according to him, it will not be difficult for PAN to secure the required 61 votes. </w:t>
      </w:r>
      <w:proofErr w:type="spellStart"/>
      <w:r>
        <w:t>Haradinaj</w:t>
      </w:r>
      <w:proofErr w:type="spellEnd"/>
      <w:r>
        <w:t xml:space="preserve"> made these remarks on the same day that New Kosovo Alliance (AKR) senior officials indicated they would not support PAN’s candidate for Assembly President. AKR deputy leader, </w:t>
      </w:r>
      <w:proofErr w:type="spellStart"/>
      <w:r>
        <w:t>Agim</w:t>
      </w:r>
      <w:proofErr w:type="spellEnd"/>
      <w:r>
        <w:t xml:space="preserve"> </w:t>
      </w:r>
      <w:proofErr w:type="spellStart"/>
      <w:r>
        <w:t>Bahtiri</w:t>
      </w:r>
      <w:proofErr w:type="spellEnd"/>
      <w:r>
        <w:t xml:space="preserve">, posted on Facebook on Wednesday saying that his party would under no condition join PAN. Isa Mustafa, leader of the Democratic League of Kosovo (LDK), said on Wednesday that his party’s coalition with the AKR and </w:t>
      </w:r>
      <w:proofErr w:type="spellStart"/>
      <w:r>
        <w:t>Alternativa</w:t>
      </w:r>
      <w:proofErr w:type="spellEnd"/>
      <w:r>
        <w:t xml:space="preserve"> is strong from the beginning. Mustafa also said that the LDK would continue its cooperation with AKR and Alternative even for the upcoming local elections. Under the leading front-page headline </w:t>
      </w:r>
      <w:proofErr w:type="gramStart"/>
      <w:r>
        <w:rPr>
          <w:b/>
          <w:bCs/>
          <w:i/>
          <w:iCs/>
        </w:rPr>
        <w:t>A</w:t>
      </w:r>
      <w:proofErr w:type="gramEnd"/>
      <w:r>
        <w:rPr>
          <w:b/>
          <w:bCs/>
          <w:i/>
          <w:iCs/>
        </w:rPr>
        <w:t xml:space="preserve"> session without numbers</w:t>
      </w:r>
      <w:r>
        <w:t xml:space="preserve">, </w:t>
      </w:r>
      <w:proofErr w:type="spellStart"/>
      <w:r>
        <w:rPr>
          <w:b/>
          <w:bCs/>
          <w:i/>
          <w:iCs/>
        </w:rPr>
        <w:t>Zeri</w:t>
      </w:r>
      <w:proofErr w:type="spellEnd"/>
      <w:r>
        <w:t xml:space="preserve"> reports that today’s session of the Kosovo Assembly will most probably fail, as AKR MPs are insisting that they will not vote in favor of PAN’s candidates for Assembly President and Prime Minister. In a different article on the front page, the paper quotes AKR organizational secretary, </w:t>
      </w:r>
      <w:proofErr w:type="spellStart"/>
      <w:r>
        <w:t>Rrahim</w:t>
      </w:r>
      <w:proofErr w:type="spellEnd"/>
      <w:r>
        <w:t xml:space="preserve"> </w:t>
      </w:r>
      <w:proofErr w:type="spellStart"/>
      <w:r>
        <w:t>Pacolli</w:t>
      </w:r>
      <w:proofErr w:type="spellEnd"/>
      <w:r>
        <w:t xml:space="preserve">, as saying that his party will not support PAN in forming the new institutions, “because we will remain faithful to our coalition with the LDK”. </w:t>
      </w:r>
      <w:proofErr w:type="spellStart"/>
      <w:r>
        <w:t>Pacolli</w:t>
      </w:r>
      <w:proofErr w:type="spellEnd"/>
      <w:r>
        <w:t xml:space="preserve"> also said he would support an eventual agreement between the LDK and the </w:t>
      </w:r>
      <w:proofErr w:type="spellStart"/>
      <w:r>
        <w:t>Vetevendosje</w:t>
      </w:r>
      <w:proofErr w:type="spellEnd"/>
      <w:r>
        <w:t xml:space="preserve"> Movement. </w:t>
      </w:r>
      <w:proofErr w:type="spellStart"/>
      <w:r>
        <w:rPr>
          <w:b/>
          <w:bCs/>
          <w:i/>
          <w:iCs/>
        </w:rPr>
        <w:t>Bota</w:t>
      </w:r>
      <w:proofErr w:type="spellEnd"/>
      <w:r>
        <w:rPr>
          <w:b/>
          <w:bCs/>
          <w:i/>
          <w:iCs/>
        </w:rPr>
        <w:t xml:space="preserve"> Sot</w:t>
      </w:r>
      <w:r>
        <w:t xml:space="preserve"> reports on its front page that “AKR has killed the hopes of the PAN coalition, by saying that they will not vote in favor of </w:t>
      </w:r>
      <w:proofErr w:type="spellStart"/>
      <w:r>
        <w:t>Veseli</w:t>
      </w:r>
      <w:proofErr w:type="spellEnd"/>
      <w:r>
        <w:t xml:space="preserve">” and that as a result PAN “is afraid” to attend today’s assembly session. In another front-page article, the paper quotes political analysts as saying that an </w:t>
      </w:r>
      <w:r>
        <w:lastRenderedPageBreak/>
        <w:t xml:space="preserve">agreement between the LDK and </w:t>
      </w:r>
      <w:proofErr w:type="spellStart"/>
      <w:r>
        <w:t>Vetevendosje</w:t>
      </w:r>
      <w:proofErr w:type="spellEnd"/>
      <w:r>
        <w:t xml:space="preserve"> is key to unblocking the political stalemate. </w:t>
      </w:r>
      <w:proofErr w:type="spellStart"/>
      <w:r>
        <w:rPr>
          <w:b/>
          <w:bCs/>
          <w:i/>
          <w:iCs/>
        </w:rPr>
        <w:t>Gazeta</w:t>
      </w:r>
      <w:proofErr w:type="spellEnd"/>
      <w:r>
        <w:rPr>
          <w:b/>
          <w:bCs/>
          <w:i/>
          <w:iCs/>
        </w:rPr>
        <w:t xml:space="preserve"> Express </w:t>
      </w:r>
      <w:r>
        <w:t xml:space="preserve">quotes PDK deputy leader, </w:t>
      </w:r>
      <w:proofErr w:type="spellStart"/>
      <w:r>
        <w:t>Memli</w:t>
      </w:r>
      <w:proofErr w:type="spellEnd"/>
      <w:r>
        <w:t xml:space="preserve"> </w:t>
      </w:r>
      <w:proofErr w:type="spellStart"/>
      <w:r>
        <w:t>Krasniqi</w:t>
      </w:r>
      <w:proofErr w:type="spellEnd"/>
      <w:r>
        <w:t xml:space="preserve">, said PDK MPs will attend the assembly session. NISMA leader </w:t>
      </w:r>
      <w:proofErr w:type="spellStart"/>
      <w:r>
        <w:t>Fatmir</w:t>
      </w:r>
      <w:proofErr w:type="spellEnd"/>
      <w:r>
        <w:t xml:space="preserve"> </w:t>
      </w:r>
      <w:proofErr w:type="spellStart"/>
      <w:r>
        <w:t>Limaj</w:t>
      </w:r>
      <w:proofErr w:type="spellEnd"/>
      <w:r>
        <w:t xml:space="preserve"> told reporters too on Wednesday that PAN MPs will attend. </w:t>
      </w:r>
    </w:p>
    <w:p w:rsidR="00B22006" w:rsidRDefault="00B22006" w:rsidP="00B22006"/>
    <w:p w:rsidR="00B22006" w:rsidRDefault="00B22006" w:rsidP="00B22006">
      <w:pPr>
        <w:rPr>
          <w:b/>
          <w:bCs/>
          <w:u w:val="single"/>
        </w:rPr>
      </w:pPr>
      <w:proofErr w:type="spellStart"/>
      <w:r>
        <w:rPr>
          <w:b/>
          <w:bCs/>
          <w:u w:val="single"/>
        </w:rPr>
        <w:t>Pacolli</w:t>
      </w:r>
      <w:proofErr w:type="spellEnd"/>
      <w:r>
        <w:rPr>
          <w:b/>
          <w:bCs/>
          <w:u w:val="single"/>
        </w:rPr>
        <w:t xml:space="preserve"> denies media reports about meeting with </w:t>
      </w:r>
      <w:proofErr w:type="spellStart"/>
      <w:r>
        <w:rPr>
          <w:b/>
          <w:bCs/>
          <w:u w:val="single"/>
        </w:rPr>
        <w:t>Veseli</w:t>
      </w:r>
      <w:proofErr w:type="spellEnd"/>
      <w:r>
        <w:rPr>
          <w:b/>
          <w:bCs/>
          <w:u w:val="single"/>
        </w:rPr>
        <w:t xml:space="preserve"> and </w:t>
      </w:r>
      <w:proofErr w:type="spellStart"/>
      <w:r>
        <w:rPr>
          <w:b/>
          <w:bCs/>
          <w:u w:val="single"/>
        </w:rPr>
        <w:t>Haradinaj</w:t>
      </w:r>
      <w:proofErr w:type="spellEnd"/>
      <w:r>
        <w:rPr>
          <w:b/>
          <w:bCs/>
          <w:u w:val="single"/>
        </w:rPr>
        <w:t xml:space="preserve"> (</w:t>
      </w:r>
      <w:r>
        <w:rPr>
          <w:b/>
          <w:bCs/>
          <w:i/>
          <w:iCs/>
          <w:u w:val="single"/>
        </w:rPr>
        <w:t>media</w:t>
      </w:r>
      <w:r>
        <w:rPr>
          <w:b/>
          <w:bCs/>
          <w:u w:val="single"/>
        </w:rPr>
        <w:t>)</w:t>
      </w:r>
    </w:p>
    <w:p w:rsidR="00B22006" w:rsidRDefault="00B22006" w:rsidP="00B22006">
      <w:pPr>
        <w:jc w:val="both"/>
      </w:pPr>
      <w:r>
        <w:t xml:space="preserve">Several news websites reported on Wednesday evening about a meeting between PDK leader </w:t>
      </w:r>
      <w:proofErr w:type="spellStart"/>
      <w:r>
        <w:t>Kadri</w:t>
      </w:r>
      <w:proofErr w:type="spellEnd"/>
      <w:r>
        <w:t xml:space="preserve"> </w:t>
      </w:r>
      <w:proofErr w:type="spellStart"/>
      <w:r>
        <w:t>Veseli</w:t>
      </w:r>
      <w:proofErr w:type="spellEnd"/>
      <w:r>
        <w:t xml:space="preserve">, AAK leader </w:t>
      </w:r>
      <w:proofErr w:type="spellStart"/>
      <w:r>
        <w:t>Ramush</w:t>
      </w:r>
      <w:proofErr w:type="spellEnd"/>
      <w:r>
        <w:t xml:space="preserve"> </w:t>
      </w:r>
      <w:proofErr w:type="spellStart"/>
      <w:r>
        <w:t>Haradinaj</w:t>
      </w:r>
      <w:proofErr w:type="spellEnd"/>
      <w:r>
        <w:t xml:space="preserve"> and AKR leader </w:t>
      </w:r>
      <w:proofErr w:type="spellStart"/>
      <w:r>
        <w:t>Behxhet</w:t>
      </w:r>
      <w:proofErr w:type="spellEnd"/>
      <w:r>
        <w:t xml:space="preserve"> </w:t>
      </w:r>
      <w:proofErr w:type="spellStart"/>
      <w:r>
        <w:t>Pacolli</w:t>
      </w:r>
      <w:proofErr w:type="spellEnd"/>
      <w:r>
        <w:t xml:space="preserve">. The meeting focused on finding a coalition government agreement and paving way to </w:t>
      </w:r>
      <w:proofErr w:type="spellStart"/>
      <w:r>
        <w:t>Veseli’s</w:t>
      </w:r>
      <w:proofErr w:type="spellEnd"/>
      <w:r>
        <w:t xml:space="preserve"> election as Assembly President and the formation of a </w:t>
      </w:r>
      <w:proofErr w:type="spellStart"/>
      <w:r>
        <w:t>Haradinaj</w:t>
      </w:r>
      <w:proofErr w:type="spellEnd"/>
      <w:r>
        <w:t xml:space="preserve">-led government. No results were announced from the meeting. </w:t>
      </w:r>
      <w:proofErr w:type="spellStart"/>
      <w:r>
        <w:t>Pacolli</w:t>
      </w:r>
      <w:proofErr w:type="spellEnd"/>
      <w:r>
        <w:t xml:space="preserve"> however took to Facebook to write that “some were only speculating” and that he has just come from a family celebration. </w:t>
      </w:r>
    </w:p>
    <w:p w:rsidR="00B22006" w:rsidRDefault="00B22006" w:rsidP="00B22006"/>
    <w:p w:rsidR="00B22006" w:rsidRDefault="00B22006" w:rsidP="00B22006">
      <w:pPr>
        <w:rPr>
          <w:b/>
          <w:bCs/>
          <w:u w:val="single"/>
        </w:rPr>
      </w:pPr>
      <w:r>
        <w:rPr>
          <w:b/>
          <w:bCs/>
          <w:u w:val="single"/>
        </w:rPr>
        <w:t>Two foreigners arrested in Kosovo (</w:t>
      </w:r>
      <w:r>
        <w:rPr>
          <w:b/>
          <w:bCs/>
          <w:i/>
          <w:iCs/>
          <w:u w:val="single"/>
        </w:rPr>
        <w:t>media</w:t>
      </w:r>
      <w:r>
        <w:rPr>
          <w:b/>
          <w:bCs/>
          <w:u w:val="single"/>
        </w:rPr>
        <w:t>)</w:t>
      </w:r>
    </w:p>
    <w:p w:rsidR="00B22006" w:rsidRDefault="00B22006" w:rsidP="00B22006">
      <w:pPr>
        <w:jc w:val="both"/>
      </w:pPr>
      <w:r>
        <w:t xml:space="preserve">Citing a report broadcast by the Radio Television of Kosovo, several media report that Kosovo Police arrested on Wednesday “two pro-Russian foreigners who were staying in Kosovo and making propaganda against Albanians and the Republic of Kosovo”. Kosovo Police did not issue any official communique about the arrests. Serbian media meanwhile reported that the two arrested persons are Russian reporters and that the reasons behind their arrest are unknown. </w:t>
      </w:r>
      <w:proofErr w:type="spellStart"/>
      <w:r>
        <w:rPr>
          <w:b/>
          <w:bCs/>
          <w:i/>
          <w:iCs/>
        </w:rPr>
        <w:t>Bota</w:t>
      </w:r>
      <w:proofErr w:type="spellEnd"/>
      <w:r>
        <w:rPr>
          <w:b/>
          <w:bCs/>
          <w:i/>
          <w:iCs/>
        </w:rPr>
        <w:t xml:space="preserve"> Sot</w:t>
      </w:r>
      <w:r>
        <w:t xml:space="preserve"> has published the name of those arrested.</w:t>
      </w:r>
    </w:p>
    <w:p w:rsidR="00B22006" w:rsidRDefault="00B22006" w:rsidP="00B22006"/>
    <w:p w:rsidR="00B22006" w:rsidRDefault="00B22006" w:rsidP="00B22006">
      <w:pPr>
        <w:rPr>
          <w:b/>
          <w:bCs/>
          <w:u w:val="single"/>
        </w:rPr>
      </w:pPr>
      <w:r>
        <w:rPr>
          <w:b/>
          <w:bCs/>
          <w:u w:val="single"/>
        </w:rPr>
        <w:t xml:space="preserve">Serbian media: </w:t>
      </w:r>
      <w:proofErr w:type="spellStart"/>
      <w:r>
        <w:rPr>
          <w:b/>
          <w:bCs/>
          <w:u w:val="single"/>
        </w:rPr>
        <w:t>Daut</w:t>
      </w:r>
      <w:proofErr w:type="spellEnd"/>
      <w:r>
        <w:rPr>
          <w:b/>
          <w:bCs/>
          <w:u w:val="single"/>
        </w:rPr>
        <w:t xml:space="preserve"> </w:t>
      </w:r>
      <w:proofErr w:type="spellStart"/>
      <w:r>
        <w:rPr>
          <w:b/>
          <w:bCs/>
          <w:u w:val="single"/>
        </w:rPr>
        <w:t>Haradinaj</w:t>
      </w:r>
      <w:proofErr w:type="spellEnd"/>
      <w:r>
        <w:rPr>
          <w:b/>
          <w:bCs/>
          <w:u w:val="single"/>
        </w:rPr>
        <w:t>, first to be indicted by Special Court (</w:t>
      </w:r>
      <w:proofErr w:type="spellStart"/>
      <w:r>
        <w:rPr>
          <w:b/>
          <w:bCs/>
          <w:i/>
          <w:iCs/>
          <w:u w:val="single"/>
        </w:rPr>
        <w:t>Kosova</w:t>
      </w:r>
      <w:proofErr w:type="spellEnd"/>
      <w:r>
        <w:rPr>
          <w:b/>
          <w:bCs/>
          <w:i/>
          <w:iCs/>
          <w:u w:val="single"/>
        </w:rPr>
        <w:t xml:space="preserve"> Sot</w:t>
      </w:r>
      <w:r>
        <w:rPr>
          <w:b/>
          <w:bCs/>
          <w:u w:val="single"/>
        </w:rPr>
        <w:t>)</w:t>
      </w:r>
    </w:p>
    <w:p w:rsidR="00B22006" w:rsidRDefault="00B22006" w:rsidP="00B22006">
      <w:pPr>
        <w:jc w:val="both"/>
      </w:pPr>
      <w:r>
        <w:t xml:space="preserve">Citing a report broadcast in Serbian media, the paper reports on page two that </w:t>
      </w:r>
      <w:proofErr w:type="spellStart"/>
      <w:r>
        <w:t>Daut</w:t>
      </w:r>
      <w:proofErr w:type="spellEnd"/>
      <w:r>
        <w:t xml:space="preserve"> </w:t>
      </w:r>
      <w:proofErr w:type="spellStart"/>
      <w:r>
        <w:t>Haradinaj</w:t>
      </w:r>
      <w:proofErr w:type="spellEnd"/>
      <w:r>
        <w:t xml:space="preserve">, a senior member of the Alliance for the Future of Kosovo (AAK), could be the first person indicted by the special court that will address war crimes allegations in Kosovo. Citing unidentified foreign diplomats in Pristina, Belgrade-based </w:t>
      </w:r>
      <w:proofErr w:type="spellStart"/>
      <w:r>
        <w:t>Blic</w:t>
      </w:r>
      <w:proofErr w:type="spellEnd"/>
      <w:r>
        <w:t xml:space="preserve"> newspaper reported that AAK leader </w:t>
      </w:r>
      <w:proofErr w:type="spellStart"/>
      <w:r>
        <w:t>Ramush</w:t>
      </w:r>
      <w:proofErr w:type="spellEnd"/>
      <w:r>
        <w:t xml:space="preserve"> </w:t>
      </w:r>
      <w:proofErr w:type="spellStart"/>
      <w:r>
        <w:t>Haradinaj</w:t>
      </w:r>
      <w:proofErr w:type="spellEnd"/>
      <w:r>
        <w:t xml:space="preserve"> and Kosovo President </w:t>
      </w:r>
      <w:proofErr w:type="spellStart"/>
      <w:r>
        <w:t>Hashim</w:t>
      </w:r>
      <w:proofErr w:type="spellEnd"/>
      <w:r>
        <w:t xml:space="preserve"> </w:t>
      </w:r>
      <w:proofErr w:type="spellStart"/>
      <w:r>
        <w:t>Thaci</w:t>
      </w:r>
      <w:proofErr w:type="spellEnd"/>
      <w:r>
        <w:t xml:space="preserve"> will be summoned as witnesses against </w:t>
      </w:r>
      <w:proofErr w:type="spellStart"/>
      <w:r>
        <w:t>Daut</w:t>
      </w:r>
      <w:proofErr w:type="spellEnd"/>
      <w:r>
        <w:t xml:space="preserve"> </w:t>
      </w:r>
      <w:proofErr w:type="spellStart"/>
      <w:r>
        <w:t>Haradinaj</w:t>
      </w:r>
      <w:proofErr w:type="spellEnd"/>
      <w:r>
        <w:t>.</w:t>
      </w:r>
    </w:p>
    <w:p w:rsidR="00B22006" w:rsidRDefault="00B22006" w:rsidP="00B22006"/>
    <w:p w:rsidR="00B22006" w:rsidRDefault="00B22006" w:rsidP="00B22006">
      <w:pPr>
        <w:rPr>
          <w:b/>
          <w:bCs/>
          <w:u w:val="single"/>
        </w:rPr>
      </w:pPr>
      <w:proofErr w:type="spellStart"/>
      <w:r>
        <w:rPr>
          <w:b/>
          <w:bCs/>
          <w:u w:val="single"/>
        </w:rPr>
        <w:t>Vucic</w:t>
      </w:r>
      <w:proofErr w:type="spellEnd"/>
      <w:r>
        <w:rPr>
          <w:b/>
          <w:bCs/>
          <w:u w:val="single"/>
        </w:rPr>
        <w:t xml:space="preserve"> and </w:t>
      </w:r>
      <w:proofErr w:type="spellStart"/>
      <w:r>
        <w:rPr>
          <w:b/>
          <w:bCs/>
          <w:u w:val="single"/>
        </w:rPr>
        <w:t>Zaev</w:t>
      </w:r>
      <w:proofErr w:type="spellEnd"/>
      <w:r>
        <w:rPr>
          <w:b/>
          <w:bCs/>
          <w:u w:val="single"/>
        </w:rPr>
        <w:t xml:space="preserve"> agree to overcome crisis (RTK)</w:t>
      </w:r>
    </w:p>
    <w:p w:rsidR="00B22006" w:rsidRDefault="00B22006" w:rsidP="00B22006">
      <w:pPr>
        <w:jc w:val="both"/>
      </w:pPr>
      <w:r>
        <w:t xml:space="preserve">After Serbia’s evacuation of its belongings from its embassy in Skopje, and Belgrade accused its neighboring country for “offensive intelligence attacks”, leaders of the two states declared peace today. Serbian president </w:t>
      </w:r>
      <w:proofErr w:type="spellStart"/>
      <w:r>
        <w:t>Aleksandar</w:t>
      </w:r>
      <w:proofErr w:type="spellEnd"/>
      <w:r>
        <w:t xml:space="preserve"> </w:t>
      </w:r>
      <w:proofErr w:type="spellStart"/>
      <w:r>
        <w:t>Vucic</w:t>
      </w:r>
      <w:proofErr w:type="spellEnd"/>
      <w:r>
        <w:t xml:space="preserve"> and FYROM’s Prime Minister Zoran </w:t>
      </w:r>
      <w:proofErr w:type="spellStart"/>
      <w:r>
        <w:t>Zaev</w:t>
      </w:r>
      <w:proofErr w:type="spellEnd"/>
      <w:r>
        <w:t xml:space="preserve"> have acknowledged that they had a “long and open” telephone conversation which resulted with agreement in five points. The first one stipulates that two sides would resolve possible disagreements through the dialogue. This new development was confirmed by </w:t>
      </w:r>
      <w:proofErr w:type="spellStart"/>
      <w:r>
        <w:t>Vucic’s</w:t>
      </w:r>
      <w:proofErr w:type="spellEnd"/>
      <w:r>
        <w:t xml:space="preserve"> cabinet. The European Union expressed hope that the two countries would find a peaceful solution on their contesting matters. </w:t>
      </w:r>
    </w:p>
    <w:p w:rsidR="00B1693C" w:rsidRPr="00DB40FD" w:rsidRDefault="00011EDE" w:rsidP="00B1693C">
      <w:r>
        <w:t xml:space="preserve"> </w:t>
      </w:r>
    </w:p>
    <w:p w:rsidR="00B1693C" w:rsidRDefault="00B1693C" w:rsidP="00B1693C">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B1693C" w:rsidRDefault="00B1693C" w:rsidP="00B1693C">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Pr="00011EDE" w:rsidRDefault="00765C00" w:rsidP="00B1693C"/>
    <w:sectPr w:rsidR="00765C00" w:rsidRPr="00011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A45EF"/>
    <w:multiLevelType w:val="hybridMultilevel"/>
    <w:tmpl w:val="6F4C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EC708F"/>
    <w:multiLevelType w:val="hybridMultilevel"/>
    <w:tmpl w:val="BC0C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11EDE"/>
    <w:rsid w:val="000268E7"/>
    <w:rsid w:val="000661E1"/>
    <w:rsid w:val="00077C73"/>
    <w:rsid w:val="000A5ACA"/>
    <w:rsid w:val="00164B60"/>
    <w:rsid w:val="001C3F8B"/>
    <w:rsid w:val="001F3F95"/>
    <w:rsid w:val="00206A57"/>
    <w:rsid w:val="00215894"/>
    <w:rsid w:val="002235FE"/>
    <w:rsid w:val="00270D97"/>
    <w:rsid w:val="002764AF"/>
    <w:rsid w:val="002C2461"/>
    <w:rsid w:val="002C58F3"/>
    <w:rsid w:val="002D3B0C"/>
    <w:rsid w:val="002E6CAF"/>
    <w:rsid w:val="003138C7"/>
    <w:rsid w:val="00335445"/>
    <w:rsid w:val="00336A74"/>
    <w:rsid w:val="00345DB6"/>
    <w:rsid w:val="00381609"/>
    <w:rsid w:val="003A047A"/>
    <w:rsid w:val="003B00BF"/>
    <w:rsid w:val="003E45EF"/>
    <w:rsid w:val="003E6C3D"/>
    <w:rsid w:val="00431983"/>
    <w:rsid w:val="00444F2D"/>
    <w:rsid w:val="004D3E08"/>
    <w:rsid w:val="00526E26"/>
    <w:rsid w:val="00531611"/>
    <w:rsid w:val="00537FCD"/>
    <w:rsid w:val="00563662"/>
    <w:rsid w:val="00573DB0"/>
    <w:rsid w:val="005C1D0F"/>
    <w:rsid w:val="005E1777"/>
    <w:rsid w:val="00631718"/>
    <w:rsid w:val="00651D24"/>
    <w:rsid w:val="00686AEA"/>
    <w:rsid w:val="006B2B4B"/>
    <w:rsid w:val="00711CCD"/>
    <w:rsid w:val="00765C00"/>
    <w:rsid w:val="00775D9E"/>
    <w:rsid w:val="007A7B1B"/>
    <w:rsid w:val="007C3A55"/>
    <w:rsid w:val="00800FC0"/>
    <w:rsid w:val="00820A15"/>
    <w:rsid w:val="008B7E1C"/>
    <w:rsid w:val="008D13EB"/>
    <w:rsid w:val="008F7C0C"/>
    <w:rsid w:val="00950F97"/>
    <w:rsid w:val="00984626"/>
    <w:rsid w:val="009B636B"/>
    <w:rsid w:val="00A03240"/>
    <w:rsid w:val="00A231F3"/>
    <w:rsid w:val="00A322A4"/>
    <w:rsid w:val="00A601AA"/>
    <w:rsid w:val="00AB48B7"/>
    <w:rsid w:val="00AB5B93"/>
    <w:rsid w:val="00B1693C"/>
    <w:rsid w:val="00B22006"/>
    <w:rsid w:val="00BB2B4B"/>
    <w:rsid w:val="00BB7D3F"/>
    <w:rsid w:val="00BF7A57"/>
    <w:rsid w:val="00C067AB"/>
    <w:rsid w:val="00C10F93"/>
    <w:rsid w:val="00C32887"/>
    <w:rsid w:val="00C33B4A"/>
    <w:rsid w:val="00C45250"/>
    <w:rsid w:val="00C57312"/>
    <w:rsid w:val="00C7497A"/>
    <w:rsid w:val="00CA035C"/>
    <w:rsid w:val="00CB62D9"/>
    <w:rsid w:val="00CE5D1D"/>
    <w:rsid w:val="00D07175"/>
    <w:rsid w:val="00D2633B"/>
    <w:rsid w:val="00D4773D"/>
    <w:rsid w:val="00D7191B"/>
    <w:rsid w:val="00D93A7C"/>
    <w:rsid w:val="00DB40FD"/>
    <w:rsid w:val="00DC2433"/>
    <w:rsid w:val="00DD158F"/>
    <w:rsid w:val="00DE1ACC"/>
    <w:rsid w:val="00E11E19"/>
    <w:rsid w:val="00E162E1"/>
    <w:rsid w:val="00E87343"/>
    <w:rsid w:val="00EB254D"/>
    <w:rsid w:val="00EF6B29"/>
    <w:rsid w:val="00F045F1"/>
    <w:rsid w:val="00F05BC0"/>
    <w:rsid w:val="00FA4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10EF7-AD69-49A9-AB11-7DD8C7F3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0906445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19</cp:revision>
  <dcterms:created xsi:type="dcterms:W3CDTF">2017-08-24T06:07:00Z</dcterms:created>
  <dcterms:modified xsi:type="dcterms:W3CDTF">2017-08-24T07:21:00Z</dcterms:modified>
</cp:coreProperties>
</file>