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822F2B">
        <w:rPr>
          <w:rFonts w:ascii="Arial Black" w:hAnsi="Arial Black"/>
          <w:color w:val="2E74B5"/>
          <w:sz w:val="40"/>
          <w:szCs w:val="40"/>
        </w:rPr>
        <w:t>2</w:t>
      </w:r>
      <w:r w:rsidR="002879C2">
        <w:rPr>
          <w:rFonts w:ascii="Arial Black" w:hAnsi="Arial Black"/>
          <w:color w:val="2E74B5"/>
          <w:sz w:val="40"/>
          <w:szCs w:val="40"/>
        </w:rPr>
        <w:t>1</w:t>
      </w:r>
      <w:r w:rsidR="0023533F">
        <w:rPr>
          <w:rFonts w:ascii="Arial Black" w:hAnsi="Arial Black"/>
          <w:color w:val="2E74B5"/>
          <w:sz w:val="40"/>
          <w:szCs w:val="40"/>
        </w:rPr>
        <w:t xml:space="preserve"> September</w:t>
      </w:r>
      <w:r>
        <w:rPr>
          <w:rFonts w:ascii="Arial Black" w:hAnsi="Arial Black"/>
          <w:color w:val="2E74B5"/>
          <w:sz w:val="40"/>
          <w:szCs w:val="40"/>
        </w:rPr>
        <w:t xml:space="preserve"> 2017</w:t>
      </w:r>
    </w:p>
    <w:p w:rsidR="00BD0CA5" w:rsidRPr="005618A3" w:rsidRDefault="00BD0CA5" w:rsidP="005618A3">
      <w:pPr>
        <w:jc w:val="both"/>
        <w:rPr>
          <w:b/>
          <w:bCs/>
          <w:sz w:val="26"/>
          <w:szCs w:val="26"/>
        </w:rPr>
      </w:pPr>
    </w:p>
    <w:p w:rsidR="0034154F" w:rsidRPr="0042258D" w:rsidRDefault="0034154F" w:rsidP="0042258D">
      <w:pPr>
        <w:pStyle w:val="ListParagraph"/>
        <w:numPr>
          <w:ilvl w:val="0"/>
          <w:numId w:val="23"/>
        </w:numPr>
        <w:ind w:left="360"/>
        <w:jc w:val="both"/>
        <w:rPr>
          <w:b/>
          <w:sz w:val="26"/>
          <w:szCs w:val="26"/>
        </w:rPr>
      </w:pPr>
      <w:r w:rsidRPr="0042258D">
        <w:rPr>
          <w:b/>
          <w:sz w:val="26"/>
          <w:szCs w:val="26"/>
        </w:rPr>
        <w:t>EU wants Haradinaj to “revive” European agenda (</w:t>
      </w:r>
      <w:proofErr w:type="spellStart"/>
      <w:r w:rsidRPr="0042258D">
        <w:rPr>
          <w:b/>
          <w:i/>
          <w:sz w:val="26"/>
          <w:szCs w:val="26"/>
        </w:rPr>
        <w:t>Koha</w:t>
      </w:r>
      <w:proofErr w:type="spellEnd"/>
      <w:r w:rsidRPr="0042258D">
        <w:rPr>
          <w:b/>
          <w:i/>
          <w:sz w:val="26"/>
          <w:szCs w:val="26"/>
        </w:rPr>
        <w:t xml:space="preserve"> </w:t>
      </w:r>
      <w:proofErr w:type="spellStart"/>
      <w:r w:rsidRPr="0042258D">
        <w:rPr>
          <w:b/>
          <w:i/>
          <w:sz w:val="26"/>
          <w:szCs w:val="26"/>
        </w:rPr>
        <w:t>Ditore</w:t>
      </w:r>
      <w:proofErr w:type="spellEnd"/>
      <w:r w:rsidRPr="0042258D">
        <w:rPr>
          <w:b/>
          <w:sz w:val="26"/>
          <w:szCs w:val="26"/>
        </w:rPr>
        <w:t>)</w:t>
      </w:r>
    </w:p>
    <w:p w:rsidR="0034154F" w:rsidRPr="0042258D" w:rsidRDefault="0034154F" w:rsidP="0042258D">
      <w:pPr>
        <w:pStyle w:val="ListParagraph"/>
        <w:numPr>
          <w:ilvl w:val="0"/>
          <w:numId w:val="23"/>
        </w:numPr>
        <w:ind w:left="360"/>
        <w:jc w:val="both"/>
        <w:rPr>
          <w:b/>
          <w:sz w:val="26"/>
          <w:szCs w:val="26"/>
        </w:rPr>
      </w:pPr>
      <w:r w:rsidRPr="0042258D">
        <w:rPr>
          <w:b/>
          <w:sz w:val="26"/>
          <w:szCs w:val="26"/>
        </w:rPr>
        <w:t xml:space="preserve">President </w:t>
      </w:r>
      <w:proofErr w:type="spellStart"/>
      <w:r w:rsidRPr="0042258D">
        <w:rPr>
          <w:b/>
          <w:sz w:val="26"/>
          <w:szCs w:val="26"/>
        </w:rPr>
        <w:t>Thaci</w:t>
      </w:r>
      <w:proofErr w:type="spellEnd"/>
      <w:r w:rsidRPr="0042258D">
        <w:rPr>
          <w:b/>
          <w:sz w:val="26"/>
          <w:szCs w:val="26"/>
        </w:rPr>
        <w:t xml:space="preserve"> meets U.S. President Trump (</w:t>
      </w:r>
      <w:r w:rsidRPr="0042258D">
        <w:rPr>
          <w:b/>
          <w:i/>
          <w:sz w:val="26"/>
          <w:szCs w:val="26"/>
        </w:rPr>
        <w:t>dailies</w:t>
      </w:r>
      <w:r w:rsidRPr="0042258D">
        <w:rPr>
          <w:b/>
          <w:sz w:val="26"/>
          <w:szCs w:val="26"/>
        </w:rPr>
        <w:t>)</w:t>
      </w:r>
    </w:p>
    <w:p w:rsidR="0042258D" w:rsidRPr="0042258D" w:rsidRDefault="0042258D" w:rsidP="0042258D">
      <w:pPr>
        <w:pStyle w:val="ListParagraph"/>
        <w:numPr>
          <w:ilvl w:val="0"/>
          <w:numId w:val="23"/>
        </w:numPr>
        <w:ind w:left="360"/>
        <w:jc w:val="both"/>
        <w:rPr>
          <w:b/>
          <w:bCs/>
          <w:sz w:val="26"/>
          <w:szCs w:val="26"/>
        </w:rPr>
      </w:pPr>
      <w:r w:rsidRPr="0042258D">
        <w:rPr>
          <w:b/>
          <w:bCs/>
          <w:sz w:val="26"/>
          <w:szCs w:val="26"/>
        </w:rPr>
        <w:t>Kosovo delegation meets OIC Secretary General (</w:t>
      </w:r>
      <w:r w:rsidRPr="0042258D">
        <w:rPr>
          <w:b/>
          <w:bCs/>
          <w:i/>
          <w:sz w:val="26"/>
          <w:szCs w:val="26"/>
        </w:rPr>
        <w:t>RTK</w:t>
      </w:r>
      <w:r w:rsidRPr="0042258D">
        <w:rPr>
          <w:b/>
          <w:bCs/>
          <w:sz w:val="26"/>
          <w:szCs w:val="26"/>
        </w:rPr>
        <w:t>)</w:t>
      </w:r>
    </w:p>
    <w:p w:rsidR="0042258D" w:rsidRPr="0042258D" w:rsidRDefault="0042258D" w:rsidP="0042258D">
      <w:pPr>
        <w:pStyle w:val="ListParagraph"/>
        <w:numPr>
          <w:ilvl w:val="0"/>
          <w:numId w:val="23"/>
        </w:numPr>
        <w:ind w:left="360"/>
        <w:jc w:val="both"/>
        <w:rPr>
          <w:b/>
          <w:sz w:val="26"/>
          <w:szCs w:val="26"/>
        </w:rPr>
      </w:pPr>
      <w:r w:rsidRPr="0042258D">
        <w:rPr>
          <w:b/>
          <w:sz w:val="26"/>
          <w:szCs w:val="26"/>
        </w:rPr>
        <w:t>Local election campaign kicks off (</w:t>
      </w:r>
      <w:r w:rsidRPr="0042258D">
        <w:rPr>
          <w:b/>
          <w:i/>
          <w:sz w:val="26"/>
          <w:szCs w:val="26"/>
        </w:rPr>
        <w:t>media</w:t>
      </w:r>
      <w:r w:rsidRPr="0042258D">
        <w:rPr>
          <w:b/>
          <w:sz w:val="26"/>
          <w:szCs w:val="26"/>
        </w:rPr>
        <w:t>)</w:t>
      </w:r>
    </w:p>
    <w:p w:rsidR="0034154F" w:rsidRPr="0042258D" w:rsidRDefault="0034154F" w:rsidP="0042258D">
      <w:pPr>
        <w:pStyle w:val="ListParagraph"/>
        <w:numPr>
          <w:ilvl w:val="0"/>
          <w:numId w:val="23"/>
        </w:numPr>
        <w:ind w:left="360"/>
        <w:jc w:val="both"/>
        <w:rPr>
          <w:b/>
          <w:sz w:val="26"/>
          <w:szCs w:val="26"/>
        </w:rPr>
      </w:pPr>
      <w:proofErr w:type="spellStart"/>
      <w:r w:rsidRPr="0042258D">
        <w:rPr>
          <w:b/>
          <w:sz w:val="26"/>
          <w:szCs w:val="26"/>
        </w:rPr>
        <w:t>Apostolova</w:t>
      </w:r>
      <w:proofErr w:type="spellEnd"/>
      <w:r w:rsidRPr="0042258D">
        <w:rPr>
          <w:b/>
          <w:sz w:val="26"/>
          <w:szCs w:val="26"/>
        </w:rPr>
        <w:t>: I do not communicate with indicted politicians (</w:t>
      </w:r>
      <w:proofErr w:type="spellStart"/>
      <w:r w:rsidRPr="0042258D">
        <w:rPr>
          <w:b/>
          <w:i/>
          <w:sz w:val="26"/>
          <w:szCs w:val="26"/>
        </w:rPr>
        <w:t>Zeri</w:t>
      </w:r>
      <w:proofErr w:type="spellEnd"/>
      <w:r w:rsidRPr="0042258D">
        <w:rPr>
          <w:b/>
          <w:sz w:val="26"/>
          <w:szCs w:val="26"/>
        </w:rPr>
        <w:t>)</w:t>
      </w:r>
    </w:p>
    <w:p w:rsidR="0034154F" w:rsidRPr="0042258D" w:rsidRDefault="0034154F" w:rsidP="0042258D">
      <w:pPr>
        <w:pStyle w:val="ListParagraph"/>
        <w:numPr>
          <w:ilvl w:val="0"/>
          <w:numId w:val="23"/>
        </w:numPr>
        <w:ind w:left="360"/>
        <w:jc w:val="both"/>
        <w:rPr>
          <w:b/>
          <w:bCs/>
          <w:sz w:val="26"/>
          <w:szCs w:val="26"/>
        </w:rPr>
      </w:pPr>
      <w:r w:rsidRPr="0042258D">
        <w:rPr>
          <w:b/>
          <w:bCs/>
          <w:sz w:val="26"/>
          <w:szCs w:val="26"/>
        </w:rPr>
        <w:t>Ruling and opposition parties disagree over timing o</w:t>
      </w:r>
      <w:r w:rsidR="0042258D">
        <w:rPr>
          <w:b/>
          <w:bCs/>
          <w:sz w:val="26"/>
          <w:szCs w:val="26"/>
        </w:rPr>
        <w:t>f</w:t>
      </w:r>
      <w:r w:rsidRPr="0042258D">
        <w:rPr>
          <w:b/>
          <w:bCs/>
          <w:sz w:val="26"/>
          <w:szCs w:val="26"/>
        </w:rPr>
        <w:t xml:space="preserve"> Assembly session (</w:t>
      </w:r>
      <w:proofErr w:type="spellStart"/>
      <w:r w:rsidRPr="0042258D">
        <w:rPr>
          <w:b/>
          <w:bCs/>
          <w:i/>
          <w:sz w:val="26"/>
          <w:szCs w:val="26"/>
        </w:rPr>
        <w:t>Zeri</w:t>
      </w:r>
      <w:proofErr w:type="spellEnd"/>
      <w:r w:rsidRPr="0042258D">
        <w:rPr>
          <w:b/>
          <w:bCs/>
          <w:sz w:val="26"/>
          <w:szCs w:val="26"/>
        </w:rPr>
        <w:t>)</w:t>
      </w:r>
    </w:p>
    <w:p w:rsidR="00FE503F" w:rsidRPr="00796356" w:rsidRDefault="00FE503F" w:rsidP="00796356">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34154F" w:rsidRDefault="0034154F" w:rsidP="005618A3">
      <w:pPr>
        <w:jc w:val="both"/>
        <w:rPr>
          <w:b/>
          <w:sz w:val="26"/>
          <w:szCs w:val="26"/>
          <w:u w:val="single"/>
        </w:rPr>
      </w:pPr>
      <w:r>
        <w:rPr>
          <w:b/>
          <w:sz w:val="26"/>
          <w:szCs w:val="26"/>
          <w:u w:val="single"/>
        </w:rPr>
        <w:t>EU wants Haradinaj to “revive” European agenda (</w:t>
      </w:r>
      <w:proofErr w:type="spellStart"/>
      <w:r w:rsidRPr="0034154F">
        <w:rPr>
          <w:b/>
          <w:i/>
          <w:sz w:val="26"/>
          <w:szCs w:val="26"/>
          <w:u w:val="single"/>
        </w:rPr>
        <w:t>Koha</w:t>
      </w:r>
      <w:proofErr w:type="spellEnd"/>
      <w:r w:rsidRPr="0034154F">
        <w:rPr>
          <w:b/>
          <w:i/>
          <w:sz w:val="26"/>
          <w:szCs w:val="26"/>
          <w:u w:val="single"/>
        </w:rPr>
        <w:t xml:space="preserve"> </w:t>
      </w:r>
      <w:proofErr w:type="spellStart"/>
      <w:r w:rsidRPr="0034154F">
        <w:rPr>
          <w:b/>
          <w:i/>
          <w:sz w:val="26"/>
          <w:szCs w:val="26"/>
          <w:u w:val="single"/>
        </w:rPr>
        <w:t>Ditore</w:t>
      </w:r>
      <w:proofErr w:type="spellEnd"/>
      <w:r>
        <w:rPr>
          <w:b/>
          <w:sz w:val="26"/>
          <w:szCs w:val="26"/>
          <w:u w:val="single"/>
        </w:rPr>
        <w:t>)</w:t>
      </w:r>
    </w:p>
    <w:p w:rsidR="00CE57B2" w:rsidRPr="0034154F" w:rsidRDefault="0034154F" w:rsidP="005618A3">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Haradinaj, </w:t>
      </w:r>
      <w:r w:rsidR="00CE57B2">
        <w:rPr>
          <w:sz w:val="26"/>
          <w:szCs w:val="26"/>
        </w:rPr>
        <w:t xml:space="preserve">and some of his ministers, have been presented with firm requests from the ambassadors of EU countries to Kosovo, the paper reports on the front page. In a meeting held behind closed doors yesterday, the ambassadors are reported to have asked the government of Kosovo to “revive” its European agenda. A press release issued by PM </w:t>
      </w:r>
      <w:proofErr w:type="spellStart"/>
      <w:r w:rsidR="00CE57B2">
        <w:rPr>
          <w:sz w:val="26"/>
          <w:szCs w:val="26"/>
        </w:rPr>
        <w:t>Haradinaj’s</w:t>
      </w:r>
      <w:proofErr w:type="spellEnd"/>
      <w:r w:rsidR="00CE57B2">
        <w:rPr>
          <w:sz w:val="26"/>
          <w:szCs w:val="26"/>
        </w:rPr>
        <w:t xml:space="preserve"> office states that the government of Kosovo highlighted the importance of Kosovo’s European integration path. “</w:t>
      </w:r>
      <w:r w:rsidR="00CE57B2" w:rsidRPr="00CE57B2">
        <w:rPr>
          <w:sz w:val="26"/>
          <w:szCs w:val="26"/>
        </w:rPr>
        <w:t xml:space="preserve">Ambassador </w:t>
      </w:r>
      <w:proofErr w:type="spellStart"/>
      <w:r w:rsidR="00CE57B2" w:rsidRPr="00CE57B2">
        <w:rPr>
          <w:sz w:val="26"/>
          <w:szCs w:val="26"/>
        </w:rPr>
        <w:t>Apostolova</w:t>
      </w:r>
      <w:proofErr w:type="spellEnd"/>
      <w:r w:rsidR="00CE57B2" w:rsidRPr="00CE57B2">
        <w:rPr>
          <w:sz w:val="26"/>
          <w:szCs w:val="26"/>
        </w:rPr>
        <w:t xml:space="preserve"> and Heads of EU Missions welcomed governments focus on European Agenda, highlighting especially the need to implement the SAA, ERA and agreeme</w:t>
      </w:r>
      <w:r w:rsidR="00CE57B2">
        <w:rPr>
          <w:sz w:val="26"/>
          <w:szCs w:val="26"/>
        </w:rPr>
        <w:t xml:space="preserve">nts reached within the dialogue,” the press release reads. Sources however said that the ambassadors were critical to the work the government of Kosovo has done so far in implementation of the </w:t>
      </w:r>
      <w:proofErr w:type="spellStart"/>
      <w:r w:rsidR="00CE57B2">
        <w:rPr>
          <w:sz w:val="26"/>
          <w:szCs w:val="26"/>
        </w:rPr>
        <w:t>Stabilisation</w:t>
      </w:r>
      <w:proofErr w:type="spellEnd"/>
      <w:r w:rsidR="00CE57B2">
        <w:rPr>
          <w:sz w:val="26"/>
          <w:szCs w:val="26"/>
        </w:rPr>
        <w:t xml:space="preserve"> and Association Agreement (SAA) and called on the new government of Kosovo to be “nothing </w:t>
      </w:r>
      <w:proofErr w:type="gramStart"/>
      <w:r w:rsidR="00CE57B2">
        <w:rPr>
          <w:sz w:val="26"/>
          <w:szCs w:val="26"/>
        </w:rPr>
        <w:t>like</w:t>
      </w:r>
      <w:proofErr w:type="gramEnd"/>
      <w:r w:rsidR="00CE57B2">
        <w:rPr>
          <w:sz w:val="26"/>
          <w:szCs w:val="26"/>
        </w:rPr>
        <w:t xml:space="preserve"> the last one”.</w:t>
      </w:r>
    </w:p>
    <w:p w:rsidR="0034154F" w:rsidRDefault="0034154F" w:rsidP="005618A3">
      <w:pPr>
        <w:jc w:val="both"/>
        <w:rPr>
          <w:b/>
          <w:sz w:val="26"/>
          <w:szCs w:val="26"/>
          <w:u w:val="single"/>
        </w:rPr>
      </w:pPr>
    </w:p>
    <w:p w:rsidR="002879C2" w:rsidRPr="002879C2" w:rsidRDefault="002879C2" w:rsidP="005618A3">
      <w:pPr>
        <w:jc w:val="both"/>
        <w:rPr>
          <w:b/>
          <w:sz w:val="26"/>
          <w:szCs w:val="26"/>
          <w:u w:val="single"/>
        </w:rPr>
      </w:pPr>
      <w:r w:rsidRPr="002879C2">
        <w:rPr>
          <w:b/>
          <w:sz w:val="26"/>
          <w:szCs w:val="26"/>
          <w:u w:val="single"/>
        </w:rPr>
        <w:t xml:space="preserve">President </w:t>
      </w:r>
      <w:proofErr w:type="spellStart"/>
      <w:r w:rsidRPr="002879C2">
        <w:rPr>
          <w:b/>
          <w:sz w:val="26"/>
          <w:szCs w:val="26"/>
          <w:u w:val="single"/>
        </w:rPr>
        <w:t>Thaci</w:t>
      </w:r>
      <w:proofErr w:type="spellEnd"/>
      <w:r w:rsidRPr="002879C2">
        <w:rPr>
          <w:b/>
          <w:sz w:val="26"/>
          <w:szCs w:val="26"/>
          <w:u w:val="single"/>
        </w:rPr>
        <w:t xml:space="preserve"> meets U.S. President Trump (</w:t>
      </w:r>
      <w:r w:rsidRPr="002879C2">
        <w:rPr>
          <w:b/>
          <w:i/>
          <w:sz w:val="26"/>
          <w:szCs w:val="26"/>
          <w:u w:val="single"/>
        </w:rPr>
        <w:t>dailies</w:t>
      </w:r>
      <w:r w:rsidRPr="002879C2">
        <w:rPr>
          <w:b/>
          <w:sz w:val="26"/>
          <w:szCs w:val="26"/>
          <w:u w:val="single"/>
        </w:rPr>
        <w:t>)</w:t>
      </w:r>
    </w:p>
    <w:p w:rsidR="002879C2" w:rsidRDefault="002879C2" w:rsidP="005618A3">
      <w:pPr>
        <w:jc w:val="both"/>
        <w:rPr>
          <w:sz w:val="26"/>
          <w:szCs w:val="26"/>
        </w:rPr>
      </w:pPr>
      <w:r>
        <w:rPr>
          <w:sz w:val="26"/>
          <w:szCs w:val="26"/>
        </w:rPr>
        <w:t>President</w:t>
      </w:r>
      <w:r w:rsidR="00AC4A4B">
        <w:rPr>
          <w:sz w:val="26"/>
          <w:szCs w:val="26"/>
        </w:rPr>
        <w:t xml:space="preserve"> of Kosovo, </w:t>
      </w:r>
      <w:proofErr w:type="spellStart"/>
      <w:r w:rsidR="00AC4A4B">
        <w:rPr>
          <w:sz w:val="26"/>
          <w:szCs w:val="26"/>
        </w:rPr>
        <w:t>Hashim</w:t>
      </w:r>
      <w:proofErr w:type="spellEnd"/>
      <w:r w:rsidR="00AC4A4B">
        <w:rPr>
          <w:sz w:val="26"/>
          <w:szCs w:val="26"/>
        </w:rPr>
        <w:t xml:space="preserve"> </w:t>
      </w:r>
      <w:proofErr w:type="spellStart"/>
      <w:r w:rsidR="00AC4A4B">
        <w:rPr>
          <w:sz w:val="26"/>
          <w:szCs w:val="26"/>
        </w:rPr>
        <w:t>Thaci</w:t>
      </w:r>
      <w:proofErr w:type="spellEnd"/>
      <w:r w:rsidR="00AC4A4B">
        <w:rPr>
          <w:sz w:val="26"/>
          <w:szCs w:val="26"/>
        </w:rPr>
        <w:t>, met at</w:t>
      </w:r>
      <w:r>
        <w:rPr>
          <w:sz w:val="26"/>
          <w:szCs w:val="26"/>
        </w:rPr>
        <w:t xml:space="preserve"> the margins of the UN General Assembly the U.S. President Donald Trump. A statement to the media issued by </w:t>
      </w:r>
      <w:proofErr w:type="spellStart"/>
      <w:r>
        <w:rPr>
          <w:sz w:val="26"/>
          <w:szCs w:val="26"/>
        </w:rPr>
        <w:t>Thaci’s</w:t>
      </w:r>
      <w:proofErr w:type="spellEnd"/>
      <w:r>
        <w:rPr>
          <w:sz w:val="26"/>
          <w:szCs w:val="26"/>
        </w:rPr>
        <w:t xml:space="preserve"> office says the meeting was “brief” and that </w:t>
      </w:r>
      <w:proofErr w:type="spellStart"/>
      <w:r w:rsidR="00AC4A4B">
        <w:rPr>
          <w:sz w:val="26"/>
          <w:szCs w:val="26"/>
        </w:rPr>
        <w:t>Thaci</w:t>
      </w:r>
      <w:proofErr w:type="spellEnd"/>
      <w:r w:rsidR="00AC4A4B">
        <w:rPr>
          <w:sz w:val="26"/>
          <w:szCs w:val="26"/>
        </w:rPr>
        <w:t xml:space="preserve"> stressed that the U.S. is</w:t>
      </w:r>
      <w:bookmarkStart w:id="0" w:name="_GoBack"/>
      <w:bookmarkEnd w:id="0"/>
      <w:r>
        <w:rPr>
          <w:sz w:val="26"/>
          <w:szCs w:val="26"/>
        </w:rPr>
        <w:t xml:space="preserve"> Kosovo’s key strategic </w:t>
      </w:r>
      <w:r>
        <w:rPr>
          <w:sz w:val="26"/>
          <w:szCs w:val="26"/>
        </w:rPr>
        <w:lastRenderedPageBreak/>
        <w:t xml:space="preserve">partner and that “its strong and inclusive support is crucial to the peace, stability and overall development of Kosovo and the region.” </w:t>
      </w:r>
    </w:p>
    <w:p w:rsidR="002879C2" w:rsidRDefault="002879C2" w:rsidP="005618A3">
      <w:pPr>
        <w:jc w:val="both"/>
        <w:rPr>
          <w:sz w:val="26"/>
          <w:szCs w:val="26"/>
        </w:rPr>
      </w:pPr>
    </w:p>
    <w:p w:rsidR="0042258D" w:rsidRPr="00CE57B2" w:rsidRDefault="0042258D" w:rsidP="0042258D">
      <w:pPr>
        <w:jc w:val="both"/>
        <w:rPr>
          <w:b/>
          <w:bCs/>
          <w:sz w:val="26"/>
          <w:szCs w:val="26"/>
          <w:u w:val="single"/>
        </w:rPr>
      </w:pPr>
      <w:r w:rsidRPr="00CE57B2">
        <w:rPr>
          <w:b/>
          <w:bCs/>
          <w:sz w:val="26"/>
          <w:szCs w:val="26"/>
          <w:u w:val="single"/>
        </w:rPr>
        <w:t>Kosovo delegation meets OIC Secretary General (</w:t>
      </w:r>
      <w:r w:rsidRPr="00CE57B2">
        <w:rPr>
          <w:b/>
          <w:bCs/>
          <w:i/>
          <w:sz w:val="26"/>
          <w:szCs w:val="26"/>
          <w:u w:val="single"/>
        </w:rPr>
        <w:t>RTK</w:t>
      </w:r>
      <w:r w:rsidRPr="00CE57B2">
        <w:rPr>
          <w:b/>
          <w:bCs/>
          <w:sz w:val="26"/>
          <w:szCs w:val="26"/>
          <w:u w:val="single"/>
        </w:rPr>
        <w:t>)</w:t>
      </w:r>
    </w:p>
    <w:p w:rsidR="0042258D" w:rsidRDefault="0042258D" w:rsidP="0042258D">
      <w:pPr>
        <w:jc w:val="both"/>
        <w:rPr>
          <w:sz w:val="26"/>
          <w:szCs w:val="26"/>
          <w:shd w:val="clear" w:color="auto" w:fill="FFFFFF"/>
        </w:rPr>
      </w:pPr>
      <w:r>
        <w:rPr>
          <w:bCs/>
          <w:sz w:val="26"/>
          <w:szCs w:val="26"/>
        </w:rPr>
        <w:t xml:space="preserve">President of Kosovo, </w:t>
      </w:r>
      <w:proofErr w:type="spellStart"/>
      <w:r>
        <w:rPr>
          <w:bCs/>
          <w:sz w:val="26"/>
          <w:szCs w:val="26"/>
        </w:rPr>
        <w:t>Hashim</w:t>
      </w:r>
      <w:proofErr w:type="spellEnd"/>
      <w:r>
        <w:rPr>
          <w:bCs/>
          <w:sz w:val="26"/>
          <w:szCs w:val="26"/>
        </w:rPr>
        <w:t xml:space="preserve"> </w:t>
      </w:r>
      <w:proofErr w:type="spellStart"/>
      <w:r>
        <w:rPr>
          <w:bCs/>
          <w:sz w:val="26"/>
          <w:szCs w:val="26"/>
        </w:rPr>
        <w:t>Thaci</w:t>
      </w:r>
      <w:proofErr w:type="spellEnd"/>
      <w:r>
        <w:rPr>
          <w:bCs/>
          <w:sz w:val="26"/>
          <w:szCs w:val="26"/>
        </w:rPr>
        <w:t xml:space="preserve">, and Foreign Minister,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met in the sidelines of the UN General Assembly session, Organization of Islamic Cooperation Secretary General, </w:t>
      </w:r>
      <w:proofErr w:type="spellStart"/>
      <w:r w:rsidRPr="00CE57B2">
        <w:rPr>
          <w:sz w:val="26"/>
          <w:szCs w:val="26"/>
          <w:shd w:val="clear" w:color="auto" w:fill="FFFFFF"/>
        </w:rPr>
        <w:t>Yousef</w:t>
      </w:r>
      <w:proofErr w:type="spellEnd"/>
      <w:r w:rsidRPr="00CE57B2">
        <w:rPr>
          <w:sz w:val="26"/>
          <w:szCs w:val="26"/>
          <w:shd w:val="clear" w:color="auto" w:fill="FFFFFF"/>
        </w:rPr>
        <w:t xml:space="preserve"> bin Ahmad Al-</w:t>
      </w:r>
      <w:proofErr w:type="spellStart"/>
      <w:r w:rsidRPr="00CE57B2">
        <w:rPr>
          <w:sz w:val="26"/>
          <w:szCs w:val="26"/>
          <w:shd w:val="clear" w:color="auto" w:fill="FFFFFF"/>
        </w:rPr>
        <w:t>Othaimeen</w:t>
      </w:r>
      <w:proofErr w:type="spellEnd"/>
      <w:r>
        <w:rPr>
          <w:sz w:val="26"/>
          <w:szCs w:val="26"/>
          <w:shd w:val="clear" w:color="auto" w:fill="FFFFFF"/>
        </w:rPr>
        <w:t xml:space="preserve">. “We thanked him for the continuous and strong support the Organization and its member states have provided to the Republic of Kosovo with regards to consolidating its statehood and its full integration into international community,” </w:t>
      </w:r>
      <w:proofErr w:type="spellStart"/>
      <w:r>
        <w:rPr>
          <w:sz w:val="26"/>
          <w:szCs w:val="26"/>
          <w:shd w:val="clear" w:color="auto" w:fill="FFFFFF"/>
        </w:rPr>
        <w:t>Pacolli</w:t>
      </w:r>
      <w:proofErr w:type="spellEnd"/>
      <w:r>
        <w:rPr>
          <w:sz w:val="26"/>
          <w:szCs w:val="26"/>
          <w:shd w:val="clear" w:color="auto" w:fill="FFFFFF"/>
        </w:rPr>
        <w:t xml:space="preserve"> wrote on Facebook.</w:t>
      </w:r>
    </w:p>
    <w:p w:rsidR="0042258D" w:rsidRDefault="0042258D" w:rsidP="002879C2">
      <w:pPr>
        <w:jc w:val="both"/>
        <w:rPr>
          <w:b/>
          <w:sz w:val="26"/>
          <w:szCs w:val="26"/>
          <w:u w:val="single"/>
        </w:rPr>
      </w:pPr>
    </w:p>
    <w:p w:rsidR="0042258D" w:rsidRPr="0042258D" w:rsidRDefault="0042258D" w:rsidP="0042258D">
      <w:pPr>
        <w:jc w:val="both"/>
        <w:rPr>
          <w:b/>
          <w:sz w:val="26"/>
          <w:szCs w:val="26"/>
          <w:u w:val="single"/>
        </w:rPr>
      </w:pPr>
      <w:r w:rsidRPr="0042258D">
        <w:rPr>
          <w:b/>
          <w:sz w:val="26"/>
          <w:szCs w:val="26"/>
          <w:u w:val="single"/>
        </w:rPr>
        <w:t>Local election campaign kicks off (</w:t>
      </w:r>
      <w:r w:rsidRPr="0042258D">
        <w:rPr>
          <w:b/>
          <w:i/>
          <w:sz w:val="26"/>
          <w:szCs w:val="26"/>
          <w:u w:val="single"/>
        </w:rPr>
        <w:t>media</w:t>
      </w:r>
      <w:r w:rsidRPr="0042258D">
        <w:rPr>
          <w:b/>
          <w:sz w:val="26"/>
          <w:szCs w:val="26"/>
          <w:u w:val="single"/>
        </w:rPr>
        <w:t>)</w:t>
      </w:r>
    </w:p>
    <w:p w:rsidR="0042258D" w:rsidRPr="0042258D" w:rsidRDefault="0042258D" w:rsidP="0042258D">
      <w:pPr>
        <w:jc w:val="both"/>
        <w:rPr>
          <w:sz w:val="26"/>
          <w:szCs w:val="26"/>
        </w:rPr>
      </w:pPr>
      <w:r w:rsidRPr="0042258D">
        <w:rPr>
          <w:sz w:val="26"/>
          <w:szCs w:val="26"/>
        </w:rPr>
        <w:t xml:space="preserve">Political entities in Kosovo today officially launched the one-month campaign for local elections to be held on 22 October.  The Central Election Commission has certified 91 political entities, including 1 coalition, 35 political parties, 30 civic initiatives and 25 independent candidates running for mayor or municipal assemblies in different municipalities. CEC spokesperson, </w:t>
      </w:r>
      <w:proofErr w:type="spellStart"/>
      <w:r w:rsidRPr="0042258D">
        <w:rPr>
          <w:sz w:val="26"/>
          <w:szCs w:val="26"/>
        </w:rPr>
        <w:t>Valmir</w:t>
      </w:r>
      <w:proofErr w:type="spellEnd"/>
      <w:r w:rsidRPr="0042258D">
        <w:rPr>
          <w:sz w:val="26"/>
          <w:szCs w:val="26"/>
        </w:rPr>
        <w:t xml:space="preserve"> </w:t>
      </w:r>
      <w:proofErr w:type="spellStart"/>
      <w:r w:rsidRPr="0042258D">
        <w:rPr>
          <w:sz w:val="26"/>
          <w:szCs w:val="26"/>
        </w:rPr>
        <w:t>Elezi</w:t>
      </w:r>
      <w:proofErr w:type="spellEnd"/>
      <w:r w:rsidRPr="0042258D">
        <w:rPr>
          <w:sz w:val="26"/>
          <w:szCs w:val="26"/>
        </w:rPr>
        <w:t>, told media on Wednesday that all the necessary preparations for the local election have been made.  </w:t>
      </w:r>
    </w:p>
    <w:p w:rsidR="0042258D" w:rsidRDefault="0042258D" w:rsidP="002879C2">
      <w:pPr>
        <w:jc w:val="both"/>
        <w:rPr>
          <w:b/>
          <w:sz w:val="26"/>
          <w:szCs w:val="26"/>
          <w:u w:val="single"/>
        </w:rPr>
      </w:pPr>
    </w:p>
    <w:p w:rsidR="002879C2" w:rsidRPr="002879C2" w:rsidRDefault="002879C2" w:rsidP="002879C2">
      <w:pPr>
        <w:jc w:val="both"/>
        <w:rPr>
          <w:b/>
          <w:sz w:val="26"/>
          <w:szCs w:val="26"/>
          <w:u w:val="single"/>
        </w:rPr>
      </w:pPr>
      <w:proofErr w:type="spellStart"/>
      <w:r w:rsidRPr="002879C2">
        <w:rPr>
          <w:b/>
          <w:sz w:val="26"/>
          <w:szCs w:val="26"/>
          <w:u w:val="single"/>
        </w:rPr>
        <w:t>Apostolova</w:t>
      </w:r>
      <w:proofErr w:type="spellEnd"/>
      <w:r w:rsidRPr="002879C2">
        <w:rPr>
          <w:b/>
          <w:sz w:val="26"/>
          <w:szCs w:val="26"/>
          <w:u w:val="single"/>
        </w:rPr>
        <w:t>: I do not communicate with indicted politicians (</w:t>
      </w:r>
      <w:proofErr w:type="spellStart"/>
      <w:r w:rsidRPr="002879C2">
        <w:rPr>
          <w:b/>
          <w:i/>
          <w:sz w:val="26"/>
          <w:szCs w:val="26"/>
          <w:u w:val="single"/>
        </w:rPr>
        <w:t>Zeri</w:t>
      </w:r>
      <w:proofErr w:type="spellEnd"/>
      <w:r w:rsidRPr="002879C2">
        <w:rPr>
          <w:b/>
          <w:sz w:val="26"/>
          <w:szCs w:val="26"/>
          <w:u w:val="single"/>
        </w:rPr>
        <w:t>)</w:t>
      </w:r>
    </w:p>
    <w:p w:rsidR="002879C2" w:rsidRDefault="002879C2" w:rsidP="002879C2">
      <w:pPr>
        <w:jc w:val="both"/>
        <w:rPr>
          <w:sz w:val="26"/>
          <w:szCs w:val="26"/>
        </w:rPr>
      </w:pPr>
      <w:r>
        <w:rPr>
          <w:sz w:val="26"/>
          <w:szCs w:val="26"/>
        </w:rPr>
        <w:t xml:space="preserve">In a front-page interview to the paper, the head of the EU Office in Kosovo and Special Representative, Nataliya </w:t>
      </w:r>
      <w:proofErr w:type="spellStart"/>
      <w:r>
        <w:rPr>
          <w:sz w:val="26"/>
          <w:szCs w:val="26"/>
        </w:rPr>
        <w:t>Apostolova</w:t>
      </w:r>
      <w:proofErr w:type="spellEnd"/>
      <w:r>
        <w:rPr>
          <w:sz w:val="26"/>
          <w:szCs w:val="26"/>
        </w:rPr>
        <w:t>, said that the rule of law is the most important priority for the EU in Kosovo. “We will always be restricted with regards to communications and contacts with</w:t>
      </w:r>
      <w:r w:rsidR="0034154F">
        <w:rPr>
          <w:sz w:val="26"/>
          <w:szCs w:val="26"/>
        </w:rPr>
        <w:t xml:space="preserve"> indicted people,” said </w:t>
      </w:r>
      <w:proofErr w:type="spellStart"/>
      <w:r w:rsidR="0034154F">
        <w:rPr>
          <w:sz w:val="26"/>
          <w:szCs w:val="26"/>
        </w:rPr>
        <w:t>Apostolova</w:t>
      </w:r>
      <w:proofErr w:type="spellEnd"/>
      <w:r w:rsidR="0034154F">
        <w:rPr>
          <w:sz w:val="26"/>
          <w:szCs w:val="26"/>
        </w:rPr>
        <w:t xml:space="preserve">. She reaffirmed that border demarcation issue with Montenegro and fight against </w:t>
      </w:r>
      <w:proofErr w:type="spellStart"/>
      <w:r w:rsidR="0034154F">
        <w:rPr>
          <w:sz w:val="26"/>
          <w:szCs w:val="26"/>
        </w:rPr>
        <w:t>organised</w:t>
      </w:r>
      <w:proofErr w:type="spellEnd"/>
      <w:r w:rsidR="0034154F">
        <w:rPr>
          <w:sz w:val="26"/>
          <w:szCs w:val="26"/>
        </w:rPr>
        <w:t xml:space="preserve"> crime and corruption remain conditions for visa </w:t>
      </w:r>
      <w:proofErr w:type="spellStart"/>
      <w:r w:rsidR="0034154F">
        <w:rPr>
          <w:sz w:val="26"/>
          <w:szCs w:val="26"/>
        </w:rPr>
        <w:t>liberalisation</w:t>
      </w:r>
      <w:proofErr w:type="spellEnd"/>
      <w:r w:rsidR="0034154F">
        <w:rPr>
          <w:sz w:val="26"/>
          <w:szCs w:val="26"/>
        </w:rPr>
        <w:t xml:space="preserve">. “We are not the ones that propose a solution. We have insisted the border demarcation be voted as quickly as possible,” </w:t>
      </w:r>
      <w:proofErr w:type="spellStart"/>
      <w:r w:rsidR="0034154F">
        <w:rPr>
          <w:sz w:val="26"/>
          <w:szCs w:val="26"/>
        </w:rPr>
        <w:t>Apostolova</w:t>
      </w:r>
      <w:proofErr w:type="spellEnd"/>
      <w:r w:rsidR="0034154F">
        <w:rPr>
          <w:sz w:val="26"/>
          <w:szCs w:val="26"/>
        </w:rPr>
        <w:t xml:space="preserve"> said adding that it will be up to the government of Kosovo to decide how it wants to proceed with the issue. If both Montenegro and Kosovo agree on changing the current border demarcation agreement, “we will accept it but they need to be aware that without a final solution on demarcation and the fight against corruption, the European Union will not take any political decision to give up on these two criteria.”</w:t>
      </w:r>
    </w:p>
    <w:p w:rsidR="0027348B" w:rsidRDefault="0027348B" w:rsidP="001A3869">
      <w:pPr>
        <w:jc w:val="both"/>
        <w:rPr>
          <w:bCs/>
          <w:sz w:val="26"/>
          <w:szCs w:val="26"/>
        </w:rPr>
      </w:pPr>
    </w:p>
    <w:p w:rsidR="002879C2" w:rsidRPr="002879C2" w:rsidRDefault="002879C2" w:rsidP="001A3869">
      <w:pPr>
        <w:jc w:val="both"/>
        <w:rPr>
          <w:b/>
          <w:bCs/>
          <w:sz w:val="26"/>
          <w:szCs w:val="26"/>
          <w:u w:val="single"/>
        </w:rPr>
      </w:pPr>
      <w:r w:rsidRPr="002879C2">
        <w:rPr>
          <w:b/>
          <w:bCs/>
          <w:sz w:val="26"/>
          <w:szCs w:val="26"/>
          <w:u w:val="single"/>
        </w:rPr>
        <w:t>Ruling and opposition parties disagree over timing o</w:t>
      </w:r>
      <w:r w:rsidR="0042258D">
        <w:rPr>
          <w:b/>
          <w:bCs/>
          <w:sz w:val="26"/>
          <w:szCs w:val="26"/>
          <w:u w:val="single"/>
        </w:rPr>
        <w:t>f</w:t>
      </w:r>
      <w:r w:rsidRPr="002879C2">
        <w:rPr>
          <w:b/>
          <w:bCs/>
          <w:sz w:val="26"/>
          <w:szCs w:val="26"/>
          <w:u w:val="single"/>
        </w:rPr>
        <w:t xml:space="preserve"> Assembly session (</w:t>
      </w:r>
      <w:proofErr w:type="spellStart"/>
      <w:r w:rsidRPr="002879C2">
        <w:rPr>
          <w:b/>
          <w:bCs/>
          <w:i/>
          <w:sz w:val="26"/>
          <w:szCs w:val="26"/>
          <w:u w:val="single"/>
        </w:rPr>
        <w:t>Zeri</w:t>
      </w:r>
      <w:proofErr w:type="spellEnd"/>
      <w:r w:rsidRPr="002879C2">
        <w:rPr>
          <w:b/>
          <w:bCs/>
          <w:sz w:val="26"/>
          <w:szCs w:val="26"/>
          <w:u w:val="single"/>
        </w:rPr>
        <w:t>)</w:t>
      </w:r>
    </w:p>
    <w:p w:rsidR="002879C2" w:rsidRDefault="002879C2" w:rsidP="001A3869">
      <w:pPr>
        <w:jc w:val="both"/>
        <w:rPr>
          <w:bCs/>
          <w:sz w:val="26"/>
          <w:szCs w:val="26"/>
        </w:rPr>
      </w:pPr>
      <w:r>
        <w:rPr>
          <w:bCs/>
          <w:sz w:val="26"/>
          <w:szCs w:val="26"/>
        </w:rPr>
        <w:t xml:space="preserve">The paper reports that </w:t>
      </w:r>
      <w:r w:rsidR="0034154F">
        <w:rPr>
          <w:bCs/>
          <w:sz w:val="26"/>
          <w:szCs w:val="26"/>
        </w:rPr>
        <w:t xml:space="preserve">disagreements between ruling and opposition parties over the timing of the next Assembly session have resulted in no date being announced at all. Opposition parties insisted the session take place next Monday while the ruling parties maintained that next Thursday would be the best time for it. As a result of this, the opposition representatives walked out of the Assembly presidency meeting accusing the Speaker, </w:t>
      </w:r>
      <w:proofErr w:type="spellStart"/>
      <w:r w:rsidR="0034154F">
        <w:rPr>
          <w:bCs/>
          <w:sz w:val="26"/>
          <w:szCs w:val="26"/>
        </w:rPr>
        <w:t>Kadri</w:t>
      </w:r>
      <w:proofErr w:type="spellEnd"/>
      <w:r w:rsidR="0034154F">
        <w:rPr>
          <w:bCs/>
          <w:sz w:val="26"/>
          <w:szCs w:val="26"/>
        </w:rPr>
        <w:t xml:space="preserve"> </w:t>
      </w:r>
      <w:proofErr w:type="spellStart"/>
      <w:r w:rsidR="0034154F">
        <w:rPr>
          <w:bCs/>
          <w:sz w:val="26"/>
          <w:szCs w:val="26"/>
        </w:rPr>
        <w:t>Veseli</w:t>
      </w:r>
      <w:proofErr w:type="spellEnd"/>
      <w:r w:rsidR="0034154F">
        <w:rPr>
          <w:bCs/>
          <w:sz w:val="26"/>
          <w:szCs w:val="26"/>
        </w:rPr>
        <w:t xml:space="preserve">, of breaching the Assembly regulation. </w:t>
      </w:r>
    </w:p>
    <w:p w:rsidR="00CC5689" w:rsidRPr="00DB40FD" w:rsidRDefault="00A97461" w:rsidP="001A3869">
      <w:pPr>
        <w:jc w:val="both"/>
      </w:pPr>
      <w:r>
        <w:rPr>
          <w:bCs/>
          <w:sz w:val="26"/>
          <w:szCs w:val="26"/>
        </w:rPr>
        <w:t xml:space="preserve"> </w:t>
      </w:r>
      <w:r w:rsidR="00FE503F">
        <w:rPr>
          <w:bCs/>
          <w:sz w:val="26"/>
          <w:szCs w:val="26"/>
        </w:rPr>
        <w:t xml:space="preserve">  </w:t>
      </w:r>
      <w:r w:rsidR="0093512F">
        <w:rPr>
          <w:bCs/>
          <w:sz w:val="26"/>
          <w:szCs w:val="26"/>
        </w:rPr>
        <w:t xml:space="preserve"> </w:t>
      </w: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lastRenderedPageBreak/>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1"/>
  </w:num>
  <w:num w:numId="5">
    <w:abstractNumId w:val="6"/>
  </w:num>
  <w:num w:numId="6">
    <w:abstractNumId w:val="14"/>
  </w:num>
  <w:num w:numId="7">
    <w:abstractNumId w:val="2"/>
  </w:num>
  <w:num w:numId="8">
    <w:abstractNumId w:val="22"/>
  </w:num>
  <w:num w:numId="9">
    <w:abstractNumId w:val="20"/>
  </w:num>
  <w:num w:numId="10">
    <w:abstractNumId w:val="0"/>
  </w:num>
  <w:num w:numId="11">
    <w:abstractNumId w:val="7"/>
  </w:num>
  <w:num w:numId="12">
    <w:abstractNumId w:val="10"/>
  </w:num>
  <w:num w:numId="13">
    <w:abstractNumId w:val="11"/>
  </w:num>
  <w:num w:numId="14">
    <w:abstractNumId w:val="17"/>
  </w:num>
  <w:num w:numId="15">
    <w:abstractNumId w:val="9"/>
  </w:num>
  <w:num w:numId="16">
    <w:abstractNumId w:val="3"/>
  </w:num>
  <w:num w:numId="17">
    <w:abstractNumId w:val="4"/>
  </w:num>
  <w:num w:numId="18">
    <w:abstractNumId w:val="8"/>
  </w:num>
  <w:num w:numId="19">
    <w:abstractNumId w:val="21"/>
  </w:num>
  <w:num w:numId="20">
    <w:abstractNumId w:val="12"/>
  </w:num>
  <w:num w:numId="21">
    <w:abstractNumId w:val="13"/>
  </w:num>
  <w:num w:numId="22">
    <w:abstractNumId w:val="18"/>
  </w:num>
  <w:num w:numId="2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67D14"/>
    <w:rsid w:val="00077C73"/>
    <w:rsid w:val="000A5ACA"/>
    <w:rsid w:val="000B1B31"/>
    <w:rsid w:val="000D034E"/>
    <w:rsid w:val="000F3661"/>
    <w:rsid w:val="0010084F"/>
    <w:rsid w:val="0012156B"/>
    <w:rsid w:val="00123369"/>
    <w:rsid w:val="00146E4C"/>
    <w:rsid w:val="001649DB"/>
    <w:rsid w:val="00164B60"/>
    <w:rsid w:val="00185EDE"/>
    <w:rsid w:val="001A3869"/>
    <w:rsid w:val="001A5DAE"/>
    <w:rsid w:val="001B703D"/>
    <w:rsid w:val="001B7E08"/>
    <w:rsid w:val="001C3F8B"/>
    <w:rsid w:val="001C6580"/>
    <w:rsid w:val="001E6806"/>
    <w:rsid w:val="001F3F95"/>
    <w:rsid w:val="00206A57"/>
    <w:rsid w:val="002235FE"/>
    <w:rsid w:val="0023038B"/>
    <w:rsid w:val="0023533F"/>
    <w:rsid w:val="002360FB"/>
    <w:rsid w:val="002362B4"/>
    <w:rsid w:val="00270D97"/>
    <w:rsid w:val="0027348B"/>
    <w:rsid w:val="002764AF"/>
    <w:rsid w:val="002879C2"/>
    <w:rsid w:val="002C58F3"/>
    <w:rsid w:val="002D3B0C"/>
    <w:rsid w:val="002E1DA6"/>
    <w:rsid w:val="002E6CAF"/>
    <w:rsid w:val="003138C7"/>
    <w:rsid w:val="003170BD"/>
    <w:rsid w:val="00335445"/>
    <w:rsid w:val="00336A74"/>
    <w:rsid w:val="0034154F"/>
    <w:rsid w:val="00381609"/>
    <w:rsid w:val="0038373B"/>
    <w:rsid w:val="003A047A"/>
    <w:rsid w:val="003C48E8"/>
    <w:rsid w:val="003E45EF"/>
    <w:rsid w:val="003E6C3D"/>
    <w:rsid w:val="004166D7"/>
    <w:rsid w:val="00417AAD"/>
    <w:rsid w:val="0042258D"/>
    <w:rsid w:val="00444F2D"/>
    <w:rsid w:val="00445F1C"/>
    <w:rsid w:val="00466507"/>
    <w:rsid w:val="004D5D85"/>
    <w:rsid w:val="00513912"/>
    <w:rsid w:val="00514247"/>
    <w:rsid w:val="00526E26"/>
    <w:rsid w:val="00531611"/>
    <w:rsid w:val="005368B9"/>
    <w:rsid w:val="00537FCD"/>
    <w:rsid w:val="005618A3"/>
    <w:rsid w:val="00563662"/>
    <w:rsid w:val="00573DB0"/>
    <w:rsid w:val="00574F5A"/>
    <w:rsid w:val="005761F0"/>
    <w:rsid w:val="005C1D0F"/>
    <w:rsid w:val="005C775A"/>
    <w:rsid w:val="005D0BDE"/>
    <w:rsid w:val="005D784C"/>
    <w:rsid w:val="005E1777"/>
    <w:rsid w:val="00631718"/>
    <w:rsid w:val="00635020"/>
    <w:rsid w:val="00642BCA"/>
    <w:rsid w:val="00651D24"/>
    <w:rsid w:val="0067540A"/>
    <w:rsid w:val="00676A5D"/>
    <w:rsid w:val="00692D65"/>
    <w:rsid w:val="006970C4"/>
    <w:rsid w:val="006A0A02"/>
    <w:rsid w:val="006C2AC6"/>
    <w:rsid w:val="007038CE"/>
    <w:rsid w:val="00711CCD"/>
    <w:rsid w:val="00731597"/>
    <w:rsid w:val="00733647"/>
    <w:rsid w:val="00764AB4"/>
    <w:rsid w:val="00765C00"/>
    <w:rsid w:val="00775D9E"/>
    <w:rsid w:val="00796356"/>
    <w:rsid w:val="007B2E3D"/>
    <w:rsid w:val="007C3A55"/>
    <w:rsid w:val="00800FC0"/>
    <w:rsid w:val="008203CF"/>
    <w:rsid w:val="00822F2B"/>
    <w:rsid w:val="008B7E1C"/>
    <w:rsid w:val="008D13EB"/>
    <w:rsid w:val="0093512F"/>
    <w:rsid w:val="00944F75"/>
    <w:rsid w:val="009526ED"/>
    <w:rsid w:val="009546BB"/>
    <w:rsid w:val="00955EBB"/>
    <w:rsid w:val="00984626"/>
    <w:rsid w:val="009B636B"/>
    <w:rsid w:val="009F3C2A"/>
    <w:rsid w:val="00A03240"/>
    <w:rsid w:val="00A2117A"/>
    <w:rsid w:val="00A231F3"/>
    <w:rsid w:val="00A322A4"/>
    <w:rsid w:val="00A601AA"/>
    <w:rsid w:val="00A616FA"/>
    <w:rsid w:val="00A75BEC"/>
    <w:rsid w:val="00A97461"/>
    <w:rsid w:val="00AA36A1"/>
    <w:rsid w:val="00AB48B7"/>
    <w:rsid w:val="00AB5B93"/>
    <w:rsid w:val="00AC4A4B"/>
    <w:rsid w:val="00AE392E"/>
    <w:rsid w:val="00B00A56"/>
    <w:rsid w:val="00B07B3A"/>
    <w:rsid w:val="00B42B79"/>
    <w:rsid w:val="00B6122F"/>
    <w:rsid w:val="00B6335D"/>
    <w:rsid w:val="00B87877"/>
    <w:rsid w:val="00BB2B4B"/>
    <w:rsid w:val="00BB7D3F"/>
    <w:rsid w:val="00BD0CA5"/>
    <w:rsid w:val="00BE58BA"/>
    <w:rsid w:val="00BF7209"/>
    <w:rsid w:val="00BF7A57"/>
    <w:rsid w:val="00C067AB"/>
    <w:rsid w:val="00C32887"/>
    <w:rsid w:val="00C33B4A"/>
    <w:rsid w:val="00C45250"/>
    <w:rsid w:val="00C56172"/>
    <w:rsid w:val="00C57312"/>
    <w:rsid w:val="00C66063"/>
    <w:rsid w:val="00CA035C"/>
    <w:rsid w:val="00CB62D9"/>
    <w:rsid w:val="00CC5689"/>
    <w:rsid w:val="00CE071E"/>
    <w:rsid w:val="00CE1A48"/>
    <w:rsid w:val="00CE57B2"/>
    <w:rsid w:val="00CE5D1D"/>
    <w:rsid w:val="00D03727"/>
    <w:rsid w:val="00D07175"/>
    <w:rsid w:val="00D12677"/>
    <w:rsid w:val="00D222B3"/>
    <w:rsid w:val="00D2633B"/>
    <w:rsid w:val="00D30A4E"/>
    <w:rsid w:val="00D45F80"/>
    <w:rsid w:val="00D61C6C"/>
    <w:rsid w:val="00D7191B"/>
    <w:rsid w:val="00D93A7C"/>
    <w:rsid w:val="00DA4D5F"/>
    <w:rsid w:val="00DB40FD"/>
    <w:rsid w:val="00DB710C"/>
    <w:rsid w:val="00DC2433"/>
    <w:rsid w:val="00DD158F"/>
    <w:rsid w:val="00E00B58"/>
    <w:rsid w:val="00E11E19"/>
    <w:rsid w:val="00E15199"/>
    <w:rsid w:val="00E162E1"/>
    <w:rsid w:val="00E5123A"/>
    <w:rsid w:val="00E87343"/>
    <w:rsid w:val="00EA6385"/>
    <w:rsid w:val="00ED16DB"/>
    <w:rsid w:val="00F045F1"/>
    <w:rsid w:val="00F05BC0"/>
    <w:rsid w:val="00F15CCE"/>
    <w:rsid w:val="00F178F4"/>
    <w:rsid w:val="00F51DC3"/>
    <w:rsid w:val="00F9251F"/>
    <w:rsid w:val="00F9528D"/>
    <w:rsid w:val="00FA44F1"/>
    <w:rsid w:val="00FB298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65E0-D26D-401D-BB65-B2C4DA25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24</cp:revision>
  <dcterms:created xsi:type="dcterms:W3CDTF">2017-09-08T07:25:00Z</dcterms:created>
  <dcterms:modified xsi:type="dcterms:W3CDTF">2017-09-21T07:34:00Z</dcterms:modified>
</cp:coreProperties>
</file>