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822F2B">
        <w:rPr>
          <w:rFonts w:ascii="Arial Black" w:hAnsi="Arial Black"/>
          <w:color w:val="2E74B5"/>
          <w:sz w:val="40"/>
          <w:szCs w:val="40"/>
        </w:rPr>
        <w:t>2</w:t>
      </w:r>
      <w:r w:rsidR="003E7962">
        <w:rPr>
          <w:rFonts w:ascii="Arial Black" w:hAnsi="Arial Black"/>
          <w:color w:val="2E74B5"/>
          <w:sz w:val="40"/>
          <w:szCs w:val="40"/>
        </w:rPr>
        <w:t>2</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D746B1" w:rsidRPr="00B776F9" w:rsidRDefault="00D746B1" w:rsidP="00B776F9">
      <w:pPr>
        <w:pStyle w:val="ListParagraph"/>
        <w:numPr>
          <w:ilvl w:val="0"/>
          <w:numId w:val="24"/>
        </w:numPr>
        <w:ind w:left="360"/>
        <w:jc w:val="both"/>
        <w:rPr>
          <w:b/>
          <w:sz w:val="26"/>
          <w:szCs w:val="26"/>
        </w:rPr>
      </w:pPr>
      <w:r w:rsidRPr="00B776F9">
        <w:rPr>
          <w:b/>
          <w:sz w:val="26"/>
          <w:szCs w:val="26"/>
        </w:rPr>
        <w:t>Kosovo decides to withdraw from its Interpol membership bid (</w:t>
      </w:r>
      <w:proofErr w:type="spellStart"/>
      <w:r w:rsidRPr="00B776F9">
        <w:rPr>
          <w:b/>
          <w:i/>
          <w:sz w:val="26"/>
          <w:szCs w:val="26"/>
        </w:rPr>
        <w:t>Zeri</w:t>
      </w:r>
      <w:proofErr w:type="spellEnd"/>
      <w:r w:rsidRPr="00B776F9">
        <w:rPr>
          <w:b/>
          <w:sz w:val="26"/>
          <w:szCs w:val="26"/>
        </w:rPr>
        <w:t>)</w:t>
      </w:r>
    </w:p>
    <w:p w:rsidR="00B776F9" w:rsidRPr="00B776F9" w:rsidRDefault="00B776F9" w:rsidP="00B776F9">
      <w:pPr>
        <w:pStyle w:val="ListParagraph"/>
        <w:numPr>
          <w:ilvl w:val="0"/>
          <w:numId w:val="24"/>
        </w:numPr>
        <w:ind w:left="360"/>
        <w:jc w:val="both"/>
        <w:rPr>
          <w:b/>
          <w:color w:val="000000"/>
          <w:sz w:val="26"/>
          <w:szCs w:val="26"/>
        </w:rPr>
      </w:pPr>
      <w:r w:rsidRPr="00B776F9">
        <w:rPr>
          <w:b/>
          <w:color w:val="000000"/>
          <w:sz w:val="26"/>
          <w:szCs w:val="26"/>
        </w:rPr>
        <w:t>LDK accuses new government of Interpol membership failure (</w:t>
      </w:r>
      <w:proofErr w:type="spellStart"/>
      <w:r w:rsidRPr="00B776F9">
        <w:rPr>
          <w:b/>
          <w:i/>
          <w:color w:val="000000"/>
          <w:sz w:val="26"/>
          <w:szCs w:val="26"/>
        </w:rPr>
        <w:t>Koha</w:t>
      </w:r>
      <w:proofErr w:type="spellEnd"/>
      <w:r w:rsidRPr="00B776F9">
        <w:rPr>
          <w:b/>
          <w:color w:val="000000"/>
          <w:sz w:val="26"/>
          <w:szCs w:val="26"/>
        </w:rPr>
        <w:t>)</w:t>
      </w:r>
    </w:p>
    <w:p w:rsidR="00D746B1" w:rsidRPr="00B776F9" w:rsidRDefault="00D746B1" w:rsidP="00B776F9">
      <w:pPr>
        <w:pStyle w:val="ListParagraph"/>
        <w:numPr>
          <w:ilvl w:val="0"/>
          <w:numId w:val="24"/>
        </w:numPr>
        <w:ind w:left="360"/>
        <w:jc w:val="both"/>
        <w:rPr>
          <w:b/>
          <w:color w:val="000000"/>
          <w:sz w:val="26"/>
          <w:szCs w:val="26"/>
        </w:rPr>
      </w:pPr>
      <w:r w:rsidRPr="00B776F9">
        <w:rPr>
          <w:b/>
          <w:color w:val="000000"/>
          <w:sz w:val="26"/>
          <w:szCs w:val="26"/>
        </w:rPr>
        <w:t>“Decision to withdraw from Interpol membership bid, reasonable” (</w:t>
      </w:r>
      <w:proofErr w:type="spellStart"/>
      <w:r w:rsidRPr="00B776F9">
        <w:rPr>
          <w:b/>
          <w:i/>
          <w:color w:val="000000"/>
          <w:sz w:val="26"/>
          <w:szCs w:val="26"/>
        </w:rPr>
        <w:t>Epoka</w:t>
      </w:r>
      <w:proofErr w:type="spellEnd"/>
      <w:r w:rsidRPr="00B776F9">
        <w:rPr>
          <w:b/>
          <w:i/>
          <w:color w:val="000000"/>
          <w:sz w:val="26"/>
          <w:szCs w:val="26"/>
        </w:rPr>
        <w:t xml:space="preserve"> e Re</w:t>
      </w:r>
      <w:r w:rsidRPr="00B776F9">
        <w:rPr>
          <w:b/>
          <w:color w:val="000000"/>
          <w:sz w:val="26"/>
          <w:szCs w:val="26"/>
        </w:rPr>
        <w:t>)</w:t>
      </w:r>
    </w:p>
    <w:p w:rsidR="00D746B1" w:rsidRPr="00B776F9" w:rsidRDefault="00D746B1" w:rsidP="00B776F9">
      <w:pPr>
        <w:pStyle w:val="ListParagraph"/>
        <w:numPr>
          <w:ilvl w:val="0"/>
          <w:numId w:val="24"/>
        </w:numPr>
        <w:ind w:left="360"/>
        <w:jc w:val="both"/>
        <w:rPr>
          <w:b/>
          <w:color w:val="000000"/>
          <w:sz w:val="26"/>
          <w:szCs w:val="26"/>
        </w:rPr>
      </w:pPr>
      <w:r w:rsidRPr="00B776F9">
        <w:rPr>
          <w:b/>
          <w:color w:val="000000"/>
          <w:sz w:val="26"/>
          <w:szCs w:val="26"/>
        </w:rPr>
        <w:t>Government waits commission’s findings before deciding on demarcation (</w:t>
      </w:r>
      <w:proofErr w:type="spellStart"/>
      <w:r w:rsidRPr="00B776F9">
        <w:rPr>
          <w:b/>
          <w:i/>
          <w:color w:val="000000"/>
          <w:sz w:val="26"/>
          <w:szCs w:val="26"/>
        </w:rPr>
        <w:t>Koha</w:t>
      </w:r>
      <w:proofErr w:type="spellEnd"/>
      <w:r w:rsidRPr="00B776F9">
        <w:rPr>
          <w:b/>
          <w:color w:val="000000"/>
          <w:sz w:val="26"/>
          <w:szCs w:val="26"/>
        </w:rPr>
        <w:t>)</w:t>
      </w:r>
    </w:p>
    <w:p w:rsidR="00D746B1" w:rsidRPr="00B776F9" w:rsidRDefault="00D746B1" w:rsidP="00B776F9">
      <w:pPr>
        <w:pStyle w:val="ListParagraph"/>
        <w:numPr>
          <w:ilvl w:val="0"/>
          <w:numId w:val="24"/>
        </w:numPr>
        <w:ind w:left="360"/>
        <w:jc w:val="both"/>
        <w:rPr>
          <w:b/>
          <w:bCs/>
          <w:sz w:val="26"/>
          <w:szCs w:val="26"/>
        </w:rPr>
      </w:pPr>
      <w:proofErr w:type="spellStart"/>
      <w:r w:rsidRPr="00B776F9">
        <w:rPr>
          <w:b/>
          <w:bCs/>
          <w:sz w:val="26"/>
          <w:szCs w:val="26"/>
        </w:rPr>
        <w:t>Thaci</w:t>
      </w:r>
      <w:proofErr w:type="spellEnd"/>
      <w:r w:rsidRPr="00B776F9">
        <w:rPr>
          <w:b/>
          <w:bCs/>
          <w:sz w:val="26"/>
          <w:szCs w:val="26"/>
        </w:rPr>
        <w:t xml:space="preserve"> and </w:t>
      </w:r>
      <w:proofErr w:type="spellStart"/>
      <w:r w:rsidRPr="00B776F9">
        <w:rPr>
          <w:b/>
          <w:bCs/>
          <w:sz w:val="26"/>
          <w:szCs w:val="26"/>
        </w:rPr>
        <w:t>Pacolli</w:t>
      </w:r>
      <w:proofErr w:type="spellEnd"/>
      <w:r w:rsidRPr="00B776F9">
        <w:rPr>
          <w:b/>
          <w:bCs/>
          <w:sz w:val="26"/>
          <w:szCs w:val="26"/>
        </w:rPr>
        <w:t xml:space="preserve"> continue meetings in New York (</w:t>
      </w:r>
      <w:r w:rsidRPr="00B776F9">
        <w:rPr>
          <w:b/>
          <w:bCs/>
          <w:i/>
          <w:sz w:val="26"/>
          <w:szCs w:val="26"/>
        </w:rPr>
        <w:t>dailies</w:t>
      </w:r>
      <w:r w:rsidRPr="00B776F9">
        <w:rPr>
          <w:b/>
          <w:bCs/>
          <w:sz w:val="26"/>
          <w:szCs w:val="26"/>
        </w:rPr>
        <w:t>)</w:t>
      </w:r>
    </w:p>
    <w:p w:rsidR="00F101EB" w:rsidRPr="00B776F9" w:rsidRDefault="00F101EB" w:rsidP="00B776F9">
      <w:pPr>
        <w:pStyle w:val="ListParagraph"/>
        <w:numPr>
          <w:ilvl w:val="0"/>
          <w:numId w:val="24"/>
        </w:numPr>
        <w:ind w:left="360"/>
        <w:jc w:val="both"/>
        <w:rPr>
          <w:b/>
          <w:bCs/>
          <w:sz w:val="26"/>
          <w:szCs w:val="26"/>
        </w:rPr>
      </w:pPr>
      <w:proofErr w:type="spellStart"/>
      <w:r w:rsidRPr="00B776F9">
        <w:rPr>
          <w:b/>
          <w:bCs/>
          <w:sz w:val="26"/>
          <w:szCs w:val="26"/>
        </w:rPr>
        <w:t>Hoxhaj</w:t>
      </w:r>
      <w:proofErr w:type="spellEnd"/>
      <w:r w:rsidRPr="00B776F9">
        <w:rPr>
          <w:b/>
          <w:bCs/>
          <w:sz w:val="26"/>
          <w:szCs w:val="26"/>
        </w:rPr>
        <w:t xml:space="preserve"> to </w:t>
      </w:r>
      <w:proofErr w:type="spellStart"/>
      <w:r w:rsidRPr="00B776F9">
        <w:rPr>
          <w:b/>
          <w:bCs/>
          <w:sz w:val="26"/>
          <w:szCs w:val="26"/>
        </w:rPr>
        <w:t>Vucic</w:t>
      </w:r>
      <w:proofErr w:type="spellEnd"/>
      <w:r w:rsidRPr="00B776F9">
        <w:rPr>
          <w:b/>
          <w:bCs/>
          <w:sz w:val="26"/>
          <w:szCs w:val="26"/>
        </w:rPr>
        <w:t>: Recognition of Kosovo, the only solution (</w:t>
      </w:r>
      <w:proofErr w:type="spellStart"/>
      <w:r w:rsidRPr="00B776F9">
        <w:rPr>
          <w:b/>
          <w:bCs/>
          <w:i/>
          <w:sz w:val="26"/>
          <w:szCs w:val="26"/>
        </w:rPr>
        <w:t>Telegrafi</w:t>
      </w:r>
      <w:proofErr w:type="spellEnd"/>
      <w:r w:rsidRPr="00B776F9">
        <w:rPr>
          <w:b/>
          <w:bCs/>
          <w:sz w:val="26"/>
          <w:szCs w:val="26"/>
        </w:rPr>
        <w:t>)</w:t>
      </w:r>
    </w:p>
    <w:p w:rsidR="00D746B1" w:rsidRPr="00B776F9" w:rsidRDefault="00D746B1" w:rsidP="00B776F9">
      <w:pPr>
        <w:pStyle w:val="ListParagraph"/>
        <w:numPr>
          <w:ilvl w:val="0"/>
          <w:numId w:val="24"/>
        </w:numPr>
        <w:ind w:left="360"/>
        <w:jc w:val="both"/>
        <w:rPr>
          <w:b/>
          <w:bCs/>
          <w:sz w:val="26"/>
          <w:szCs w:val="26"/>
        </w:rPr>
      </w:pPr>
      <w:r w:rsidRPr="00B776F9">
        <w:rPr>
          <w:b/>
          <w:bCs/>
          <w:sz w:val="26"/>
          <w:szCs w:val="26"/>
        </w:rPr>
        <w:t>Local elections to cost Kosovo around €10 million (</w:t>
      </w:r>
      <w:proofErr w:type="spellStart"/>
      <w:r w:rsidRPr="00B776F9">
        <w:rPr>
          <w:b/>
          <w:bCs/>
          <w:i/>
          <w:sz w:val="26"/>
          <w:szCs w:val="26"/>
        </w:rPr>
        <w:t>Zeri</w:t>
      </w:r>
      <w:proofErr w:type="spellEnd"/>
      <w:r w:rsidRPr="00B776F9">
        <w:rPr>
          <w:b/>
          <w:bCs/>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3E7962" w:rsidRPr="003E7962" w:rsidRDefault="003E7962" w:rsidP="003E7962">
      <w:pPr>
        <w:jc w:val="both"/>
        <w:rPr>
          <w:b/>
          <w:sz w:val="26"/>
          <w:szCs w:val="26"/>
          <w:u w:val="single"/>
        </w:rPr>
      </w:pPr>
      <w:r w:rsidRPr="003E7962">
        <w:rPr>
          <w:b/>
          <w:sz w:val="26"/>
          <w:szCs w:val="26"/>
          <w:u w:val="single"/>
        </w:rPr>
        <w:t>Kosovo decides to withdraw from its Interpol membership bid (</w:t>
      </w:r>
      <w:proofErr w:type="spellStart"/>
      <w:r w:rsidRPr="003E7962">
        <w:rPr>
          <w:b/>
          <w:i/>
          <w:sz w:val="26"/>
          <w:szCs w:val="26"/>
          <w:u w:val="single"/>
        </w:rPr>
        <w:t>Zeri</w:t>
      </w:r>
      <w:proofErr w:type="spellEnd"/>
      <w:r w:rsidRPr="003E7962">
        <w:rPr>
          <w:b/>
          <w:sz w:val="26"/>
          <w:szCs w:val="26"/>
          <w:u w:val="single"/>
        </w:rPr>
        <w:t>)</w:t>
      </w:r>
    </w:p>
    <w:p w:rsidR="00F101EB" w:rsidRDefault="003E7962" w:rsidP="003E7962">
      <w:pPr>
        <w:jc w:val="both"/>
        <w:rPr>
          <w:color w:val="000000"/>
          <w:sz w:val="26"/>
          <w:szCs w:val="26"/>
        </w:rPr>
      </w:pPr>
      <w:r w:rsidRPr="003E7962">
        <w:rPr>
          <w:sz w:val="26"/>
          <w:szCs w:val="26"/>
        </w:rPr>
        <w:t xml:space="preserve">Prime Minister of Kosovo, </w:t>
      </w:r>
      <w:proofErr w:type="spellStart"/>
      <w:r w:rsidRPr="003E7962">
        <w:rPr>
          <w:sz w:val="26"/>
          <w:szCs w:val="26"/>
        </w:rPr>
        <w:t>Ramush</w:t>
      </w:r>
      <w:proofErr w:type="spellEnd"/>
      <w:r w:rsidRPr="003E7962">
        <w:rPr>
          <w:sz w:val="26"/>
          <w:szCs w:val="26"/>
        </w:rPr>
        <w:t xml:space="preserve"> Haradinaj, has decided to withdraw Kosovo’s </w:t>
      </w:r>
      <w:r>
        <w:rPr>
          <w:sz w:val="26"/>
          <w:szCs w:val="26"/>
        </w:rPr>
        <w:t>bid</w:t>
      </w:r>
      <w:r w:rsidRPr="003E7962">
        <w:rPr>
          <w:sz w:val="26"/>
          <w:szCs w:val="26"/>
        </w:rPr>
        <w:t xml:space="preserve"> for membership to Interpol and leave it for the </w:t>
      </w:r>
      <w:proofErr w:type="spellStart"/>
      <w:r w:rsidRPr="003E7962">
        <w:rPr>
          <w:sz w:val="26"/>
          <w:szCs w:val="26"/>
        </w:rPr>
        <w:t>organisation’s</w:t>
      </w:r>
      <w:proofErr w:type="spellEnd"/>
      <w:r w:rsidRPr="003E7962">
        <w:rPr>
          <w:sz w:val="26"/>
          <w:szCs w:val="26"/>
        </w:rPr>
        <w:t xml:space="preserve"> next general assembly. “T</w:t>
      </w:r>
      <w:r w:rsidRPr="003E7962">
        <w:rPr>
          <w:color w:val="000000"/>
          <w:sz w:val="26"/>
          <w:szCs w:val="26"/>
        </w:rPr>
        <w:t>he Republic of Kosovo is ready to assume its full responsibilities as a member of Interpol. Many countries have already expressed their trust in Kosovo as a member of Interpol, however not in sufficient numbers for Kosovo to become a member of this organization,” Haradinaj said in a statement to the press. He further thanked all those involved in lobbying for Kosovo’s acceptance to Interpol and encouraged them to continue efforts to make sure Kosovo is voted as a member of Interpol in the next meeting.</w:t>
      </w:r>
      <w:r w:rsidR="00C86B90">
        <w:rPr>
          <w:color w:val="000000"/>
          <w:sz w:val="26"/>
          <w:szCs w:val="26"/>
        </w:rPr>
        <w:t xml:space="preserve"> </w:t>
      </w:r>
      <w:r w:rsidR="00D746B1">
        <w:rPr>
          <w:color w:val="000000"/>
          <w:sz w:val="26"/>
          <w:szCs w:val="26"/>
        </w:rPr>
        <w:t xml:space="preserve">In another statement, the Kosovo’s Ministry of Foreign Affairs says it remains committed to secure Kosovo’s </w:t>
      </w:r>
      <w:r w:rsidR="00F101EB">
        <w:rPr>
          <w:color w:val="000000"/>
          <w:sz w:val="26"/>
          <w:szCs w:val="26"/>
        </w:rPr>
        <w:t xml:space="preserve">Interpol </w:t>
      </w:r>
      <w:r w:rsidR="00D746B1">
        <w:rPr>
          <w:color w:val="000000"/>
          <w:sz w:val="26"/>
          <w:szCs w:val="26"/>
        </w:rPr>
        <w:t>membership</w:t>
      </w:r>
      <w:r w:rsidR="00F101EB">
        <w:rPr>
          <w:color w:val="000000"/>
          <w:sz w:val="26"/>
          <w:szCs w:val="26"/>
        </w:rPr>
        <w:t xml:space="preserve"> but that following a detailed assessment of the process, “we concluded it is in our best interest to postpone the membership process</w:t>
      </w:r>
      <w:r w:rsidR="00C81BB1">
        <w:rPr>
          <w:color w:val="000000"/>
          <w:sz w:val="26"/>
          <w:szCs w:val="26"/>
        </w:rPr>
        <w:t>.</w:t>
      </w:r>
      <w:r w:rsidR="00F101EB">
        <w:rPr>
          <w:color w:val="000000"/>
          <w:sz w:val="26"/>
          <w:szCs w:val="26"/>
        </w:rPr>
        <w:t xml:space="preserve">” </w:t>
      </w:r>
    </w:p>
    <w:p w:rsidR="00C81BB1" w:rsidRDefault="00C81BB1" w:rsidP="003E7962">
      <w:pPr>
        <w:jc w:val="both"/>
        <w:rPr>
          <w:color w:val="000000"/>
          <w:sz w:val="26"/>
          <w:szCs w:val="26"/>
        </w:rPr>
      </w:pPr>
      <w:bookmarkStart w:id="0" w:name="_GoBack"/>
      <w:bookmarkEnd w:id="0"/>
    </w:p>
    <w:p w:rsidR="00F101EB" w:rsidRDefault="00F101EB" w:rsidP="003E7962">
      <w:pPr>
        <w:jc w:val="both"/>
        <w:rPr>
          <w:b/>
          <w:color w:val="000000"/>
          <w:sz w:val="26"/>
          <w:szCs w:val="26"/>
          <w:u w:val="single"/>
        </w:rPr>
      </w:pPr>
      <w:r>
        <w:rPr>
          <w:b/>
          <w:color w:val="000000"/>
          <w:sz w:val="26"/>
          <w:szCs w:val="26"/>
          <w:u w:val="single"/>
        </w:rPr>
        <w:t>LDK accuses new government of Interpol membership failure (</w:t>
      </w:r>
      <w:proofErr w:type="spellStart"/>
      <w:r w:rsidRPr="00F101EB">
        <w:rPr>
          <w:b/>
          <w:i/>
          <w:color w:val="000000"/>
          <w:sz w:val="26"/>
          <w:szCs w:val="26"/>
          <w:u w:val="single"/>
        </w:rPr>
        <w:t>Koha</w:t>
      </w:r>
      <w:proofErr w:type="spellEnd"/>
      <w:r>
        <w:rPr>
          <w:b/>
          <w:color w:val="000000"/>
          <w:sz w:val="26"/>
          <w:szCs w:val="26"/>
          <w:u w:val="single"/>
        </w:rPr>
        <w:t>)</w:t>
      </w:r>
    </w:p>
    <w:p w:rsidR="00F101EB" w:rsidRPr="00F101EB" w:rsidRDefault="00F101EB" w:rsidP="003E7962">
      <w:pPr>
        <w:jc w:val="both"/>
        <w:rPr>
          <w:color w:val="000000"/>
          <w:sz w:val="26"/>
          <w:szCs w:val="26"/>
        </w:rPr>
      </w:pPr>
      <w:r>
        <w:rPr>
          <w:color w:val="000000"/>
          <w:sz w:val="26"/>
          <w:szCs w:val="26"/>
        </w:rPr>
        <w:t>The Democratic League of Kosovo (LDK) has accused the new government for “failing” in Kosovo’s Interpol membership bid. “</w:t>
      </w:r>
      <w:proofErr w:type="spellStart"/>
      <w:r>
        <w:rPr>
          <w:color w:val="000000"/>
          <w:sz w:val="26"/>
          <w:szCs w:val="26"/>
        </w:rPr>
        <w:t>Haradinaj’s</w:t>
      </w:r>
      <w:proofErr w:type="spellEnd"/>
      <w:r>
        <w:rPr>
          <w:color w:val="000000"/>
          <w:sz w:val="26"/>
          <w:szCs w:val="26"/>
        </w:rPr>
        <w:t xml:space="preserve"> decision to postpone Kosovo’s membership application to Interpol is a submission and failure of this government,” LDK </w:t>
      </w:r>
      <w:r>
        <w:rPr>
          <w:color w:val="000000"/>
          <w:sz w:val="26"/>
          <w:szCs w:val="26"/>
        </w:rPr>
        <w:lastRenderedPageBreak/>
        <w:t>said. “We need a government that take</w:t>
      </w:r>
      <w:r w:rsidR="00B776F9">
        <w:rPr>
          <w:color w:val="000000"/>
          <w:sz w:val="26"/>
          <w:szCs w:val="26"/>
        </w:rPr>
        <w:t>s</w:t>
      </w:r>
      <w:r>
        <w:rPr>
          <w:color w:val="000000"/>
          <w:sz w:val="26"/>
          <w:szCs w:val="26"/>
        </w:rPr>
        <w:t xml:space="preserve"> big decisions was what these in power today used to say,” LDK said</w:t>
      </w:r>
      <w:r w:rsidR="00B776F9">
        <w:rPr>
          <w:color w:val="000000"/>
          <w:sz w:val="26"/>
          <w:szCs w:val="26"/>
        </w:rPr>
        <w:t xml:space="preserve"> adding that the government officials are now “failing at every step.”</w:t>
      </w:r>
      <w:r>
        <w:rPr>
          <w:color w:val="000000"/>
          <w:sz w:val="26"/>
          <w:szCs w:val="26"/>
        </w:rPr>
        <w:t xml:space="preserve">  </w:t>
      </w:r>
    </w:p>
    <w:p w:rsidR="00F101EB" w:rsidRDefault="00F101EB" w:rsidP="003E7962">
      <w:pPr>
        <w:jc w:val="both"/>
        <w:rPr>
          <w:b/>
          <w:color w:val="000000"/>
          <w:sz w:val="26"/>
          <w:szCs w:val="26"/>
          <w:u w:val="single"/>
        </w:rPr>
      </w:pPr>
    </w:p>
    <w:p w:rsidR="00C86B90" w:rsidRPr="00D746B1" w:rsidRDefault="00D746B1" w:rsidP="003E7962">
      <w:pPr>
        <w:jc w:val="both"/>
        <w:rPr>
          <w:b/>
          <w:color w:val="000000"/>
          <w:sz w:val="26"/>
          <w:szCs w:val="26"/>
          <w:u w:val="single"/>
        </w:rPr>
      </w:pPr>
      <w:r w:rsidRPr="00D746B1">
        <w:rPr>
          <w:b/>
          <w:color w:val="000000"/>
          <w:sz w:val="26"/>
          <w:szCs w:val="26"/>
          <w:u w:val="single"/>
        </w:rPr>
        <w:t>“Decision to withdraw from Interpol membership bid, reasonable” (</w:t>
      </w:r>
      <w:proofErr w:type="spellStart"/>
      <w:r w:rsidRPr="00D746B1">
        <w:rPr>
          <w:b/>
          <w:i/>
          <w:color w:val="000000"/>
          <w:sz w:val="26"/>
          <w:szCs w:val="26"/>
          <w:u w:val="single"/>
        </w:rPr>
        <w:t>Epoka</w:t>
      </w:r>
      <w:proofErr w:type="spellEnd"/>
      <w:r w:rsidRPr="00D746B1">
        <w:rPr>
          <w:b/>
          <w:i/>
          <w:color w:val="000000"/>
          <w:sz w:val="26"/>
          <w:szCs w:val="26"/>
          <w:u w:val="single"/>
        </w:rPr>
        <w:t xml:space="preserve"> e Re</w:t>
      </w:r>
      <w:r w:rsidRPr="00D746B1">
        <w:rPr>
          <w:b/>
          <w:color w:val="000000"/>
          <w:sz w:val="26"/>
          <w:szCs w:val="26"/>
          <w:u w:val="single"/>
        </w:rPr>
        <w:t>)</w:t>
      </w:r>
    </w:p>
    <w:p w:rsidR="00D746B1" w:rsidRDefault="00D746B1" w:rsidP="003E7962">
      <w:pPr>
        <w:jc w:val="both"/>
        <w:rPr>
          <w:color w:val="000000"/>
          <w:sz w:val="26"/>
          <w:szCs w:val="26"/>
        </w:rPr>
      </w:pPr>
      <w:r>
        <w:rPr>
          <w:color w:val="000000"/>
          <w:sz w:val="26"/>
          <w:szCs w:val="26"/>
        </w:rPr>
        <w:t xml:space="preserve">Director of the Kosovo Centre for Security Studies, Florian </w:t>
      </w:r>
      <w:proofErr w:type="spellStart"/>
      <w:r>
        <w:rPr>
          <w:color w:val="000000"/>
          <w:sz w:val="26"/>
          <w:szCs w:val="26"/>
        </w:rPr>
        <w:t>Qehaja</w:t>
      </w:r>
      <w:proofErr w:type="spellEnd"/>
      <w:r>
        <w:rPr>
          <w:color w:val="000000"/>
          <w:sz w:val="26"/>
          <w:szCs w:val="26"/>
        </w:rPr>
        <w:t xml:space="preserve">, said the decision of the Kosovo government to withdraw from applying to Interpol this year is “reasonable.” “It would have been surreal to expect Kosovo’s membership to Interpol would happen this year. It could sound disappointing but it’s better to go with safe steps,” </w:t>
      </w:r>
      <w:proofErr w:type="spellStart"/>
      <w:r>
        <w:rPr>
          <w:color w:val="000000"/>
          <w:sz w:val="26"/>
          <w:szCs w:val="26"/>
        </w:rPr>
        <w:t>Qehaja</w:t>
      </w:r>
      <w:proofErr w:type="spellEnd"/>
      <w:r>
        <w:rPr>
          <w:color w:val="000000"/>
          <w:sz w:val="26"/>
          <w:szCs w:val="26"/>
        </w:rPr>
        <w:t xml:space="preserve"> said. He added that this year Kosovo’s application would have been accompanied by a number of what he said were </w:t>
      </w:r>
      <w:proofErr w:type="spellStart"/>
      <w:r>
        <w:rPr>
          <w:color w:val="000000"/>
          <w:sz w:val="26"/>
          <w:szCs w:val="26"/>
        </w:rPr>
        <w:t>unfavourable</w:t>
      </w:r>
      <w:proofErr w:type="spellEnd"/>
      <w:r>
        <w:rPr>
          <w:color w:val="000000"/>
          <w:sz w:val="26"/>
          <w:szCs w:val="26"/>
        </w:rPr>
        <w:t xml:space="preserve"> factors like being on the same list with Palestine and the fact that the host of this year’s General Assembly is China, a country that has not </w:t>
      </w:r>
      <w:proofErr w:type="spellStart"/>
      <w:r>
        <w:rPr>
          <w:color w:val="000000"/>
          <w:sz w:val="26"/>
          <w:szCs w:val="26"/>
        </w:rPr>
        <w:t>recognised</w:t>
      </w:r>
      <w:proofErr w:type="spellEnd"/>
      <w:r>
        <w:rPr>
          <w:color w:val="000000"/>
          <w:sz w:val="26"/>
          <w:szCs w:val="26"/>
        </w:rPr>
        <w:t xml:space="preserve"> Kosovo. </w:t>
      </w:r>
    </w:p>
    <w:p w:rsidR="00C86B90" w:rsidRDefault="00C86B90" w:rsidP="003E7962">
      <w:pPr>
        <w:jc w:val="both"/>
        <w:rPr>
          <w:color w:val="000000"/>
          <w:sz w:val="26"/>
          <w:szCs w:val="26"/>
        </w:rPr>
      </w:pPr>
    </w:p>
    <w:p w:rsidR="00C86B90" w:rsidRPr="00C86B90" w:rsidRDefault="00C86B90" w:rsidP="003E7962">
      <w:pPr>
        <w:jc w:val="both"/>
        <w:rPr>
          <w:b/>
          <w:color w:val="000000"/>
          <w:sz w:val="26"/>
          <w:szCs w:val="26"/>
          <w:u w:val="single"/>
        </w:rPr>
      </w:pPr>
      <w:r w:rsidRPr="00C86B90">
        <w:rPr>
          <w:b/>
          <w:color w:val="000000"/>
          <w:sz w:val="26"/>
          <w:szCs w:val="26"/>
          <w:u w:val="single"/>
        </w:rPr>
        <w:t xml:space="preserve">Government </w:t>
      </w:r>
      <w:r>
        <w:rPr>
          <w:b/>
          <w:color w:val="000000"/>
          <w:sz w:val="26"/>
          <w:szCs w:val="26"/>
          <w:u w:val="single"/>
        </w:rPr>
        <w:t>waits</w:t>
      </w:r>
      <w:r w:rsidRPr="00C86B90">
        <w:rPr>
          <w:b/>
          <w:color w:val="000000"/>
          <w:sz w:val="26"/>
          <w:szCs w:val="26"/>
          <w:u w:val="single"/>
        </w:rPr>
        <w:t xml:space="preserve"> commission’s findings before deciding on demarcation (</w:t>
      </w:r>
      <w:proofErr w:type="spellStart"/>
      <w:r w:rsidRPr="00C86B90">
        <w:rPr>
          <w:b/>
          <w:i/>
          <w:color w:val="000000"/>
          <w:sz w:val="26"/>
          <w:szCs w:val="26"/>
          <w:u w:val="single"/>
        </w:rPr>
        <w:t>Koha</w:t>
      </w:r>
      <w:proofErr w:type="spellEnd"/>
      <w:r w:rsidRPr="00C86B90">
        <w:rPr>
          <w:b/>
          <w:color w:val="000000"/>
          <w:sz w:val="26"/>
          <w:szCs w:val="26"/>
          <w:u w:val="single"/>
        </w:rPr>
        <w:t>)</w:t>
      </w:r>
    </w:p>
    <w:p w:rsidR="003E7962" w:rsidRDefault="00C86B90" w:rsidP="001A3869">
      <w:pPr>
        <w:jc w:val="both"/>
        <w:rPr>
          <w:bCs/>
          <w:sz w:val="26"/>
          <w:szCs w:val="26"/>
        </w:rPr>
      </w:pPr>
      <w:r>
        <w:rPr>
          <w:bCs/>
          <w:sz w:val="26"/>
          <w:szCs w:val="26"/>
        </w:rPr>
        <w:t xml:space="preserve">The government of Kosovo will not take any action on the issue of border demarcation with Montenegro before its commission of experts presents its findings, the paper reports on the front page. “When the commission brings forth its conclusions, a direction will be given to the issue of demarcation,” said government spokesperson Arber </w:t>
      </w:r>
      <w:proofErr w:type="spellStart"/>
      <w:r>
        <w:rPr>
          <w:bCs/>
          <w:sz w:val="26"/>
          <w:szCs w:val="26"/>
        </w:rPr>
        <w:t>Vllahiu</w:t>
      </w:r>
      <w:proofErr w:type="spellEnd"/>
      <w:r>
        <w:rPr>
          <w:bCs/>
          <w:sz w:val="26"/>
          <w:szCs w:val="26"/>
        </w:rPr>
        <w:t xml:space="preserve">. The paper notes however that although Prime Minister </w:t>
      </w:r>
      <w:proofErr w:type="spellStart"/>
      <w:r>
        <w:rPr>
          <w:bCs/>
          <w:sz w:val="26"/>
          <w:szCs w:val="26"/>
        </w:rPr>
        <w:t>Ramush</w:t>
      </w:r>
      <w:proofErr w:type="spellEnd"/>
      <w:r>
        <w:rPr>
          <w:bCs/>
          <w:sz w:val="26"/>
          <w:szCs w:val="26"/>
        </w:rPr>
        <w:t xml:space="preserve"> Haradinaj appointed a new chairman to the commission more than a week ago, this mechanism has yet to become fully functional. Sources said that delays are due to the refusal of some of the experts to become part of it.</w:t>
      </w:r>
    </w:p>
    <w:p w:rsidR="00C86B90" w:rsidRDefault="00C86B90" w:rsidP="001A3869">
      <w:pPr>
        <w:jc w:val="both"/>
        <w:rPr>
          <w:bCs/>
          <w:sz w:val="26"/>
          <w:szCs w:val="26"/>
        </w:rPr>
      </w:pPr>
    </w:p>
    <w:p w:rsidR="00C86B90" w:rsidRDefault="00C86B90" w:rsidP="001A3869">
      <w:pPr>
        <w:jc w:val="both"/>
        <w:rPr>
          <w:b/>
          <w:bCs/>
          <w:sz w:val="26"/>
          <w:szCs w:val="26"/>
          <w:u w:val="single"/>
        </w:rPr>
      </w:pPr>
      <w:proofErr w:type="spellStart"/>
      <w:r>
        <w:rPr>
          <w:b/>
          <w:bCs/>
          <w:sz w:val="26"/>
          <w:szCs w:val="26"/>
          <w:u w:val="single"/>
        </w:rPr>
        <w:t>Thaci</w:t>
      </w:r>
      <w:proofErr w:type="spellEnd"/>
      <w:r>
        <w:rPr>
          <w:b/>
          <w:bCs/>
          <w:sz w:val="26"/>
          <w:szCs w:val="26"/>
          <w:u w:val="single"/>
        </w:rPr>
        <w:t xml:space="preserve"> and </w:t>
      </w:r>
      <w:proofErr w:type="spellStart"/>
      <w:r>
        <w:rPr>
          <w:b/>
          <w:bCs/>
          <w:sz w:val="26"/>
          <w:szCs w:val="26"/>
          <w:u w:val="single"/>
        </w:rPr>
        <w:t>Pacolli</w:t>
      </w:r>
      <w:proofErr w:type="spellEnd"/>
      <w:r>
        <w:rPr>
          <w:b/>
          <w:bCs/>
          <w:sz w:val="26"/>
          <w:szCs w:val="26"/>
          <w:u w:val="single"/>
        </w:rPr>
        <w:t xml:space="preserve"> continue meetings in New York (</w:t>
      </w:r>
      <w:r w:rsidRPr="00C86B90">
        <w:rPr>
          <w:b/>
          <w:bCs/>
          <w:i/>
          <w:sz w:val="26"/>
          <w:szCs w:val="26"/>
          <w:u w:val="single"/>
        </w:rPr>
        <w:t>dailies</w:t>
      </w:r>
      <w:r>
        <w:rPr>
          <w:b/>
          <w:bCs/>
          <w:sz w:val="26"/>
          <w:szCs w:val="26"/>
          <w:u w:val="single"/>
        </w:rPr>
        <w:t>)</w:t>
      </w:r>
    </w:p>
    <w:p w:rsidR="00C86B90" w:rsidRDefault="00C86B90" w:rsidP="001A3869">
      <w:pPr>
        <w:jc w:val="both"/>
        <w:rPr>
          <w:bCs/>
          <w:sz w:val="26"/>
          <w:szCs w:val="26"/>
        </w:rPr>
      </w:pPr>
      <w:r w:rsidRPr="00C86B90">
        <w:rPr>
          <w:bCs/>
          <w:sz w:val="26"/>
          <w:szCs w:val="26"/>
        </w:rPr>
        <w:t xml:space="preserve">President of </w:t>
      </w:r>
      <w:r>
        <w:rPr>
          <w:bCs/>
          <w:sz w:val="26"/>
          <w:szCs w:val="26"/>
        </w:rPr>
        <w:t xml:space="preserve">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and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have continued meetings with international officials in the sidelines of the UN General Assembly taking place in New York. The Kosovo delegation yesterday met Prime Minister of Solomon Islands, Manasseh </w:t>
      </w:r>
      <w:proofErr w:type="spellStart"/>
      <w:r>
        <w:rPr>
          <w:bCs/>
          <w:sz w:val="26"/>
          <w:szCs w:val="26"/>
        </w:rPr>
        <w:t>Sogavare</w:t>
      </w:r>
      <w:proofErr w:type="spellEnd"/>
      <w:r>
        <w:rPr>
          <w:bCs/>
          <w:sz w:val="26"/>
          <w:szCs w:val="26"/>
        </w:rPr>
        <w:t xml:space="preserve">, and thanked him for </w:t>
      </w:r>
      <w:proofErr w:type="spellStart"/>
      <w:r>
        <w:rPr>
          <w:bCs/>
          <w:sz w:val="26"/>
          <w:szCs w:val="26"/>
        </w:rPr>
        <w:t>recognising</w:t>
      </w:r>
      <w:proofErr w:type="spellEnd"/>
      <w:r>
        <w:rPr>
          <w:bCs/>
          <w:sz w:val="26"/>
          <w:szCs w:val="26"/>
        </w:rPr>
        <w:t xml:space="preserve"> Kosovo as an independent country. </w:t>
      </w:r>
      <w:proofErr w:type="spellStart"/>
      <w:r>
        <w:rPr>
          <w:bCs/>
          <w:sz w:val="26"/>
          <w:szCs w:val="26"/>
        </w:rPr>
        <w:t>Thaci</w:t>
      </w:r>
      <w:proofErr w:type="spellEnd"/>
      <w:r>
        <w:rPr>
          <w:bCs/>
          <w:sz w:val="26"/>
          <w:szCs w:val="26"/>
        </w:rPr>
        <w:t xml:space="preserve"> and </w:t>
      </w:r>
      <w:proofErr w:type="spellStart"/>
      <w:r>
        <w:rPr>
          <w:bCs/>
          <w:sz w:val="26"/>
          <w:szCs w:val="26"/>
        </w:rPr>
        <w:t>Pacolli</w:t>
      </w:r>
      <w:proofErr w:type="spellEnd"/>
      <w:r>
        <w:rPr>
          <w:bCs/>
          <w:sz w:val="26"/>
          <w:szCs w:val="26"/>
        </w:rPr>
        <w:t xml:space="preserve"> also had separate meetings with Slovenian Prime Minister, </w:t>
      </w:r>
      <w:proofErr w:type="spellStart"/>
      <w:r>
        <w:rPr>
          <w:bCs/>
          <w:sz w:val="26"/>
          <w:szCs w:val="26"/>
        </w:rPr>
        <w:t>Miro</w:t>
      </w:r>
      <w:proofErr w:type="spellEnd"/>
      <w:r>
        <w:rPr>
          <w:bCs/>
          <w:sz w:val="26"/>
          <w:szCs w:val="26"/>
        </w:rPr>
        <w:t xml:space="preserve"> </w:t>
      </w:r>
      <w:proofErr w:type="spellStart"/>
      <w:r>
        <w:rPr>
          <w:bCs/>
          <w:sz w:val="26"/>
          <w:szCs w:val="26"/>
        </w:rPr>
        <w:t>Cerar</w:t>
      </w:r>
      <w:proofErr w:type="spellEnd"/>
      <w:r>
        <w:rPr>
          <w:bCs/>
          <w:sz w:val="26"/>
          <w:szCs w:val="26"/>
        </w:rPr>
        <w:t xml:space="preserve">, and Prime Minister of Bangladesh, Sheikh </w:t>
      </w:r>
      <w:proofErr w:type="spellStart"/>
      <w:r>
        <w:rPr>
          <w:bCs/>
          <w:sz w:val="26"/>
          <w:szCs w:val="26"/>
        </w:rPr>
        <w:t>Hasina</w:t>
      </w:r>
      <w:proofErr w:type="spellEnd"/>
      <w:r>
        <w:rPr>
          <w:bCs/>
          <w:sz w:val="26"/>
          <w:szCs w:val="26"/>
        </w:rPr>
        <w:t xml:space="preserve">. </w:t>
      </w:r>
    </w:p>
    <w:p w:rsidR="00F101EB" w:rsidRDefault="00F101EB" w:rsidP="001A3869">
      <w:pPr>
        <w:jc w:val="both"/>
        <w:rPr>
          <w:bCs/>
          <w:sz w:val="26"/>
          <w:szCs w:val="26"/>
        </w:rPr>
      </w:pPr>
    </w:p>
    <w:p w:rsidR="00F101EB" w:rsidRPr="00F101EB" w:rsidRDefault="00F101EB" w:rsidP="001A3869">
      <w:pPr>
        <w:jc w:val="both"/>
        <w:rPr>
          <w:b/>
          <w:bCs/>
          <w:sz w:val="26"/>
          <w:szCs w:val="26"/>
          <w:u w:val="single"/>
        </w:rPr>
      </w:pPr>
      <w:proofErr w:type="spellStart"/>
      <w:r w:rsidRPr="00F101EB">
        <w:rPr>
          <w:b/>
          <w:bCs/>
          <w:sz w:val="26"/>
          <w:szCs w:val="26"/>
          <w:u w:val="single"/>
        </w:rPr>
        <w:t>Hoxhaj</w:t>
      </w:r>
      <w:proofErr w:type="spellEnd"/>
      <w:r w:rsidRPr="00F101EB">
        <w:rPr>
          <w:b/>
          <w:bCs/>
          <w:sz w:val="26"/>
          <w:szCs w:val="26"/>
          <w:u w:val="single"/>
        </w:rPr>
        <w:t xml:space="preserve"> to </w:t>
      </w:r>
      <w:proofErr w:type="spellStart"/>
      <w:r w:rsidRPr="00F101EB">
        <w:rPr>
          <w:b/>
          <w:bCs/>
          <w:sz w:val="26"/>
          <w:szCs w:val="26"/>
          <w:u w:val="single"/>
        </w:rPr>
        <w:t>Vucic</w:t>
      </w:r>
      <w:proofErr w:type="spellEnd"/>
      <w:r w:rsidRPr="00F101EB">
        <w:rPr>
          <w:b/>
          <w:bCs/>
          <w:sz w:val="26"/>
          <w:szCs w:val="26"/>
          <w:u w:val="single"/>
        </w:rPr>
        <w:t>: Recognition of Kosovo, the only solution (</w:t>
      </w:r>
      <w:proofErr w:type="spellStart"/>
      <w:r w:rsidRPr="00F101EB">
        <w:rPr>
          <w:b/>
          <w:bCs/>
          <w:i/>
          <w:sz w:val="26"/>
          <w:szCs w:val="26"/>
          <w:u w:val="single"/>
        </w:rPr>
        <w:t>Telegrafi</w:t>
      </w:r>
      <w:proofErr w:type="spellEnd"/>
      <w:r w:rsidRPr="00F101EB">
        <w:rPr>
          <w:b/>
          <w:bCs/>
          <w:sz w:val="26"/>
          <w:szCs w:val="26"/>
          <w:u w:val="single"/>
        </w:rPr>
        <w:t>)</w:t>
      </w:r>
    </w:p>
    <w:p w:rsidR="00F101EB" w:rsidRDefault="00F101EB" w:rsidP="001A3869">
      <w:pPr>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reacted to the speech Serbian President </w:t>
      </w:r>
      <w:proofErr w:type="spellStart"/>
      <w:r>
        <w:rPr>
          <w:bCs/>
          <w:sz w:val="26"/>
          <w:szCs w:val="26"/>
        </w:rPr>
        <w:t>Aleksandar</w:t>
      </w:r>
      <w:proofErr w:type="spellEnd"/>
      <w:r>
        <w:rPr>
          <w:bCs/>
          <w:sz w:val="26"/>
          <w:szCs w:val="26"/>
        </w:rPr>
        <w:t xml:space="preserve"> </w:t>
      </w:r>
      <w:proofErr w:type="spellStart"/>
      <w:r>
        <w:rPr>
          <w:bCs/>
          <w:sz w:val="26"/>
          <w:szCs w:val="26"/>
        </w:rPr>
        <w:t>Vucic</w:t>
      </w:r>
      <w:proofErr w:type="spellEnd"/>
      <w:r>
        <w:rPr>
          <w:bCs/>
          <w:sz w:val="26"/>
          <w:szCs w:val="26"/>
        </w:rPr>
        <w:t xml:space="preserve"> had before the UN General Assembly by saying that the only sustainable solution for peace and stability in the Western Balkans is for Serbia to </w:t>
      </w:r>
      <w:proofErr w:type="spellStart"/>
      <w:r>
        <w:rPr>
          <w:bCs/>
          <w:sz w:val="26"/>
          <w:szCs w:val="26"/>
        </w:rPr>
        <w:t>recognise</w:t>
      </w:r>
      <w:proofErr w:type="spellEnd"/>
      <w:r>
        <w:rPr>
          <w:bCs/>
          <w:sz w:val="26"/>
          <w:szCs w:val="26"/>
        </w:rPr>
        <w:t xml:space="preserve"> independence of Kosovo. </w:t>
      </w:r>
    </w:p>
    <w:p w:rsidR="00C86B90" w:rsidRDefault="00C86B90" w:rsidP="001A3869">
      <w:pPr>
        <w:jc w:val="both"/>
        <w:rPr>
          <w:bCs/>
          <w:sz w:val="26"/>
          <w:szCs w:val="26"/>
        </w:rPr>
      </w:pPr>
    </w:p>
    <w:p w:rsidR="003E7962" w:rsidRPr="003E7962" w:rsidRDefault="003E7962" w:rsidP="001A3869">
      <w:pPr>
        <w:jc w:val="both"/>
        <w:rPr>
          <w:b/>
          <w:bCs/>
          <w:sz w:val="26"/>
          <w:szCs w:val="26"/>
          <w:u w:val="single"/>
        </w:rPr>
      </w:pPr>
      <w:r w:rsidRPr="003E7962">
        <w:rPr>
          <w:b/>
          <w:bCs/>
          <w:sz w:val="26"/>
          <w:szCs w:val="26"/>
          <w:u w:val="single"/>
        </w:rPr>
        <w:t>Local elections to cost Kosovo around €10 million (</w:t>
      </w:r>
      <w:proofErr w:type="spellStart"/>
      <w:r w:rsidRPr="003E7962">
        <w:rPr>
          <w:b/>
          <w:bCs/>
          <w:i/>
          <w:sz w:val="26"/>
          <w:szCs w:val="26"/>
          <w:u w:val="single"/>
        </w:rPr>
        <w:t>Zeri</w:t>
      </w:r>
      <w:proofErr w:type="spellEnd"/>
      <w:r w:rsidRPr="003E7962">
        <w:rPr>
          <w:b/>
          <w:bCs/>
          <w:sz w:val="26"/>
          <w:szCs w:val="26"/>
          <w:u w:val="single"/>
        </w:rPr>
        <w:t>)</w:t>
      </w:r>
    </w:p>
    <w:p w:rsidR="002879C2" w:rsidRDefault="003E7962" w:rsidP="001A3869">
      <w:pPr>
        <w:jc w:val="both"/>
        <w:rPr>
          <w:bCs/>
          <w:sz w:val="26"/>
          <w:szCs w:val="26"/>
        </w:rPr>
      </w:pPr>
      <w:r>
        <w:rPr>
          <w:bCs/>
          <w:sz w:val="26"/>
          <w:szCs w:val="26"/>
        </w:rPr>
        <w:t xml:space="preserve">Elections set to take place across Kosovo municipalities on 22 October are estimated to bear the cost of around €10 million, the paper reports on the front page. Officials from the Central Election Commission (CEC) said </w:t>
      </w:r>
      <w:proofErr w:type="spellStart"/>
      <w:r>
        <w:rPr>
          <w:bCs/>
          <w:sz w:val="26"/>
          <w:szCs w:val="26"/>
        </w:rPr>
        <w:t>organising</w:t>
      </w:r>
      <w:proofErr w:type="spellEnd"/>
      <w:r>
        <w:rPr>
          <w:bCs/>
          <w:sz w:val="26"/>
          <w:szCs w:val="26"/>
        </w:rPr>
        <w:t xml:space="preserve"> elections will cost at least €6 million but the figure is likely to go much higher in case there are run-offs in certain </w:t>
      </w:r>
      <w:r>
        <w:rPr>
          <w:bCs/>
          <w:sz w:val="26"/>
          <w:szCs w:val="26"/>
        </w:rPr>
        <w:lastRenderedPageBreak/>
        <w:t xml:space="preserve">municipalities. On last local elections, the paper recalls that out of 38 municipalities, 25 had to hold run-off elections after no candidate managed to secure the necessary majority. </w:t>
      </w: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
  </w:num>
  <w:num w:numId="5">
    <w:abstractNumId w:val="6"/>
  </w:num>
  <w:num w:numId="6">
    <w:abstractNumId w:val="15"/>
  </w:num>
  <w:num w:numId="7">
    <w:abstractNumId w:val="2"/>
  </w:num>
  <w:num w:numId="8">
    <w:abstractNumId w:val="23"/>
  </w:num>
  <w:num w:numId="9">
    <w:abstractNumId w:val="21"/>
  </w:num>
  <w:num w:numId="10">
    <w:abstractNumId w:val="0"/>
  </w:num>
  <w:num w:numId="11">
    <w:abstractNumId w:val="7"/>
  </w:num>
  <w:num w:numId="12">
    <w:abstractNumId w:val="11"/>
  </w:num>
  <w:num w:numId="13">
    <w:abstractNumId w:val="12"/>
  </w:num>
  <w:num w:numId="14">
    <w:abstractNumId w:val="18"/>
  </w:num>
  <w:num w:numId="15">
    <w:abstractNumId w:val="9"/>
  </w:num>
  <w:num w:numId="16">
    <w:abstractNumId w:val="3"/>
  </w:num>
  <w:num w:numId="17">
    <w:abstractNumId w:val="4"/>
  </w:num>
  <w:num w:numId="18">
    <w:abstractNumId w:val="8"/>
  </w:num>
  <w:num w:numId="19">
    <w:abstractNumId w:val="22"/>
  </w:num>
  <w:num w:numId="20">
    <w:abstractNumId w:val="13"/>
  </w:num>
  <w:num w:numId="21">
    <w:abstractNumId w:val="14"/>
  </w:num>
  <w:num w:numId="22">
    <w:abstractNumId w:val="19"/>
  </w:num>
  <w:num w:numId="23">
    <w:abstractNumId w:val="20"/>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235FE"/>
    <w:rsid w:val="0023038B"/>
    <w:rsid w:val="0023533F"/>
    <w:rsid w:val="002360FB"/>
    <w:rsid w:val="002362B4"/>
    <w:rsid w:val="00270D97"/>
    <w:rsid w:val="0027348B"/>
    <w:rsid w:val="002764AF"/>
    <w:rsid w:val="002879C2"/>
    <w:rsid w:val="002C58F3"/>
    <w:rsid w:val="002D3B0C"/>
    <w:rsid w:val="002E1DA6"/>
    <w:rsid w:val="002E6CAF"/>
    <w:rsid w:val="003138C7"/>
    <w:rsid w:val="003170BD"/>
    <w:rsid w:val="00335445"/>
    <w:rsid w:val="00336A74"/>
    <w:rsid w:val="0034154F"/>
    <w:rsid w:val="00381609"/>
    <w:rsid w:val="0038373B"/>
    <w:rsid w:val="003A047A"/>
    <w:rsid w:val="003C48E8"/>
    <w:rsid w:val="003E45EF"/>
    <w:rsid w:val="003E6C3D"/>
    <w:rsid w:val="003E7962"/>
    <w:rsid w:val="004166D7"/>
    <w:rsid w:val="00417AAD"/>
    <w:rsid w:val="0042258D"/>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4AB4"/>
    <w:rsid w:val="00765C00"/>
    <w:rsid w:val="00775D9E"/>
    <w:rsid w:val="00796356"/>
    <w:rsid w:val="007B2E3D"/>
    <w:rsid w:val="007C3A55"/>
    <w:rsid w:val="00800FC0"/>
    <w:rsid w:val="008203CF"/>
    <w:rsid w:val="00822F2B"/>
    <w:rsid w:val="008B7E1C"/>
    <w:rsid w:val="008D13EB"/>
    <w:rsid w:val="0093512F"/>
    <w:rsid w:val="00944F75"/>
    <w:rsid w:val="009526ED"/>
    <w:rsid w:val="009546BB"/>
    <w:rsid w:val="00955EBB"/>
    <w:rsid w:val="00984626"/>
    <w:rsid w:val="009B636B"/>
    <w:rsid w:val="009F3C2A"/>
    <w:rsid w:val="00A03240"/>
    <w:rsid w:val="00A2117A"/>
    <w:rsid w:val="00A231F3"/>
    <w:rsid w:val="00A322A4"/>
    <w:rsid w:val="00A601AA"/>
    <w:rsid w:val="00A616FA"/>
    <w:rsid w:val="00A75BEC"/>
    <w:rsid w:val="00A97461"/>
    <w:rsid w:val="00AA36A1"/>
    <w:rsid w:val="00AB48B7"/>
    <w:rsid w:val="00AB5B93"/>
    <w:rsid w:val="00AC4A4B"/>
    <w:rsid w:val="00AE392E"/>
    <w:rsid w:val="00B00A56"/>
    <w:rsid w:val="00B07B3A"/>
    <w:rsid w:val="00B42B79"/>
    <w:rsid w:val="00B6122F"/>
    <w:rsid w:val="00B6335D"/>
    <w:rsid w:val="00B776F9"/>
    <w:rsid w:val="00B87877"/>
    <w:rsid w:val="00BB2B4B"/>
    <w:rsid w:val="00BB7D3F"/>
    <w:rsid w:val="00BD0CA5"/>
    <w:rsid w:val="00BE58BA"/>
    <w:rsid w:val="00BF7209"/>
    <w:rsid w:val="00BF7A57"/>
    <w:rsid w:val="00C067AB"/>
    <w:rsid w:val="00C32887"/>
    <w:rsid w:val="00C33B4A"/>
    <w:rsid w:val="00C45250"/>
    <w:rsid w:val="00C56172"/>
    <w:rsid w:val="00C57312"/>
    <w:rsid w:val="00C66063"/>
    <w:rsid w:val="00C81BB1"/>
    <w:rsid w:val="00C86B90"/>
    <w:rsid w:val="00CA035C"/>
    <w:rsid w:val="00CB62D9"/>
    <w:rsid w:val="00CC5689"/>
    <w:rsid w:val="00CE071E"/>
    <w:rsid w:val="00CE1A48"/>
    <w:rsid w:val="00CE57B2"/>
    <w:rsid w:val="00CE5D1D"/>
    <w:rsid w:val="00D03727"/>
    <w:rsid w:val="00D07175"/>
    <w:rsid w:val="00D12677"/>
    <w:rsid w:val="00D222B3"/>
    <w:rsid w:val="00D2633B"/>
    <w:rsid w:val="00D30A4E"/>
    <w:rsid w:val="00D45F80"/>
    <w:rsid w:val="00D61C6C"/>
    <w:rsid w:val="00D7191B"/>
    <w:rsid w:val="00D746B1"/>
    <w:rsid w:val="00D93A7C"/>
    <w:rsid w:val="00DA4D5F"/>
    <w:rsid w:val="00DB40FD"/>
    <w:rsid w:val="00DB710C"/>
    <w:rsid w:val="00DC2433"/>
    <w:rsid w:val="00DD158F"/>
    <w:rsid w:val="00E00B58"/>
    <w:rsid w:val="00E11E19"/>
    <w:rsid w:val="00E15199"/>
    <w:rsid w:val="00E162E1"/>
    <w:rsid w:val="00E5123A"/>
    <w:rsid w:val="00E87343"/>
    <w:rsid w:val="00EA6385"/>
    <w:rsid w:val="00ED16DB"/>
    <w:rsid w:val="00F045F1"/>
    <w:rsid w:val="00F05BC0"/>
    <w:rsid w:val="00F101EB"/>
    <w:rsid w:val="00F15CCE"/>
    <w:rsid w:val="00F178F4"/>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DF3E-9B81-40AA-B548-DDC151C4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26</cp:revision>
  <dcterms:created xsi:type="dcterms:W3CDTF">2017-09-08T07:25:00Z</dcterms:created>
  <dcterms:modified xsi:type="dcterms:W3CDTF">2017-09-22T07:20:00Z</dcterms:modified>
</cp:coreProperties>
</file>