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Pr>
          <w:rFonts w:ascii="Arial Black" w:hAnsi="Arial Black"/>
          <w:color w:val="2E74B5"/>
          <w:sz w:val="40"/>
          <w:szCs w:val="40"/>
        </w:rPr>
        <w:t xml:space="preserve"> </w:t>
      </w:r>
      <w:r w:rsidR="000B6767">
        <w:rPr>
          <w:rFonts w:ascii="Arial Black" w:hAnsi="Arial Black"/>
          <w:color w:val="2E74B5"/>
          <w:sz w:val="40"/>
          <w:szCs w:val="40"/>
        </w:rPr>
        <w:t>9</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4367C9" w:rsidRDefault="004367C9" w:rsidP="004367C9">
      <w:pPr>
        <w:jc w:val="both"/>
        <w:rPr>
          <w:b/>
          <w:bCs/>
          <w:sz w:val="26"/>
          <w:szCs w:val="26"/>
        </w:rPr>
      </w:pPr>
    </w:p>
    <w:p w:rsidR="005F7780" w:rsidRPr="005F7780" w:rsidRDefault="005F7780" w:rsidP="005F7780">
      <w:pPr>
        <w:pStyle w:val="ListParagraph"/>
        <w:numPr>
          <w:ilvl w:val="0"/>
          <w:numId w:val="28"/>
        </w:numPr>
        <w:ind w:left="360"/>
        <w:jc w:val="both"/>
        <w:rPr>
          <w:b/>
          <w:bCs/>
          <w:sz w:val="26"/>
          <w:szCs w:val="26"/>
        </w:rPr>
      </w:pPr>
      <w:r w:rsidRPr="005F7780">
        <w:rPr>
          <w:b/>
          <w:bCs/>
          <w:sz w:val="26"/>
          <w:szCs w:val="26"/>
        </w:rPr>
        <w:t>EU: Pristina-Belgrade dialogue in close cooperation with U.S. (</w:t>
      </w:r>
      <w:proofErr w:type="spellStart"/>
      <w:r w:rsidRPr="005F7780">
        <w:rPr>
          <w:b/>
          <w:bCs/>
          <w:i/>
          <w:sz w:val="26"/>
          <w:szCs w:val="26"/>
        </w:rPr>
        <w:t>Zeri</w:t>
      </w:r>
      <w:proofErr w:type="spellEnd"/>
      <w:r w:rsidRPr="005F7780">
        <w:rPr>
          <w:b/>
          <w:bCs/>
          <w:sz w:val="26"/>
          <w:szCs w:val="26"/>
        </w:rPr>
        <w:t>)</w:t>
      </w:r>
    </w:p>
    <w:p w:rsidR="005F7780" w:rsidRPr="005F7780" w:rsidRDefault="005F7780" w:rsidP="005F7780">
      <w:pPr>
        <w:pStyle w:val="ListParagraph"/>
        <w:numPr>
          <w:ilvl w:val="0"/>
          <w:numId w:val="28"/>
        </w:numPr>
        <w:ind w:left="360"/>
        <w:jc w:val="both"/>
        <w:rPr>
          <w:b/>
          <w:bCs/>
          <w:sz w:val="26"/>
          <w:szCs w:val="26"/>
        </w:rPr>
      </w:pPr>
      <w:proofErr w:type="spellStart"/>
      <w:r w:rsidRPr="005F7780">
        <w:rPr>
          <w:b/>
          <w:bCs/>
          <w:sz w:val="26"/>
          <w:szCs w:val="26"/>
        </w:rPr>
        <w:t>Veseli</w:t>
      </w:r>
      <w:proofErr w:type="spellEnd"/>
      <w:r w:rsidRPr="005F7780">
        <w:rPr>
          <w:b/>
          <w:bCs/>
          <w:sz w:val="26"/>
          <w:szCs w:val="26"/>
        </w:rPr>
        <w:t>: Serbia cannot rule Kosovo (</w:t>
      </w:r>
      <w:proofErr w:type="spellStart"/>
      <w:r w:rsidRPr="005F7780">
        <w:rPr>
          <w:b/>
          <w:bCs/>
          <w:i/>
          <w:sz w:val="26"/>
          <w:szCs w:val="26"/>
        </w:rPr>
        <w:t>Epoka</w:t>
      </w:r>
      <w:proofErr w:type="spellEnd"/>
      <w:r w:rsidRPr="005F7780">
        <w:rPr>
          <w:b/>
          <w:bCs/>
          <w:i/>
          <w:sz w:val="26"/>
          <w:szCs w:val="26"/>
        </w:rPr>
        <w:t xml:space="preserve"> e Re</w:t>
      </w:r>
      <w:r w:rsidRPr="005F7780">
        <w:rPr>
          <w:b/>
          <w:bCs/>
          <w:sz w:val="26"/>
          <w:szCs w:val="26"/>
        </w:rPr>
        <w:t>)</w:t>
      </w:r>
    </w:p>
    <w:p w:rsidR="005F7780" w:rsidRPr="005F7780" w:rsidRDefault="005F7780" w:rsidP="005F7780">
      <w:pPr>
        <w:pStyle w:val="ListParagraph"/>
        <w:numPr>
          <w:ilvl w:val="0"/>
          <w:numId w:val="28"/>
        </w:numPr>
        <w:ind w:left="360"/>
        <w:jc w:val="both"/>
        <w:rPr>
          <w:b/>
          <w:bCs/>
          <w:sz w:val="26"/>
          <w:szCs w:val="26"/>
        </w:rPr>
      </w:pPr>
      <w:r w:rsidRPr="005F7780">
        <w:rPr>
          <w:b/>
          <w:bCs/>
          <w:sz w:val="26"/>
          <w:szCs w:val="26"/>
        </w:rPr>
        <w:t>Serbs want Association/Community after local elections (</w:t>
      </w:r>
      <w:r w:rsidRPr="005F7780">
        <w:rPr>
          <w:b/>
          <w:bCs/>
          <w:i/>
          <w:sz w:val="26"/>
          <w:szCs w:val="26"/>
        </w:rPr>
        <w:t>Koha</w:t>
      </w:r>
      <w:r w:rsidRPr="005F7780">
        <w:rPr>
          <w:b/>
          <w:bCs/>
          <w:sz w:val="26"/>
          <w:szCs w:val="26"/>
        </w:rPr>
        <w:t>)</w:t>
      </w:r>
    </w:p>
    <w:p w:rsidR="005F7780" w:rsidRPr="005F7780" w:rsidRDefault="005F7780" w:rsidP="005F7780">
      <w:pPr>
        <w:pStyle w:val="ListParagraph"/>
        <w:numPr>
          <w:ilvl w:val="0"/>
          <w:numId w:val="28"/>
        </w:numPr>
        <w:ind w:left="360"/>
        <w:jc w:val="both"/>
        <w:rPr>
          <w:b/>
          <w:bCs/>
          <w:sz w:val="26"/>
          <w:szCs w:val="26"/>
        </w:rPr>
      </w:pPr>
      <w:r w:rsidRPr="005F7780">
        <w:rPr>
          <w:b/>
          <w:bCs/>
          <w:sz w:val="26"/>
          <w:szCs w:val="26"/>
        </w:rPr>
        <w:t>Albanian PM Rama accuses EU of unjustly treating Kosovo (</w:t>
      </w:r>
      <w:proofErr w:type="spellStart"/>
      <w:r w:rsidRPr="005F7780">
        <w:rPr>
          <w:b/>
          <w:bCs/>
          <w:i/>
          <w:sz w:val="26"/>
          <w:szCs w:val="26"/>
        </w:rPr>
        <w:t>Zeri</w:t>
      </w:r>
      <w:proofErr w:type="spellEnd"/>
      <w:r w:rsidRPr="005F7780">
        <w:rPr>
          <w:b/>
          <w:bCs/>
          <w:sz w:val="26"/>
          <w:szCs w:val="26"/>
        </w:rPr>
        <w:t>)</w:t>
      </w:r>
    </w:p>
    <w:p w:rsidR="005F7780" w:rsidRPr="005F7780" w:rsidRDefault="005F7780" w:rsidP="005F7780">
      <w:pPr>
        <w:pStyle w:val="ListParagraph"/>
        <w:numPr>
          <w:ilvl w:val="0"/>
          <w:numId w:val="28"/>
        </w:numPr>
        <w:ind w:left="360"/>
        <w:jc w:val="both"/>
        <w:rPr>
          <w:b/>
          <w:bCs/>
          <w:sz w:val="26"/>
          <w:szCs w:val="26"/>
        </w:rPr>
      </w:pPr>
      <w:r w:rsidRPr="005F7780">
        <w:rPr>
          <w:b/>
          <w:bCs/>
          <w:sz w:val="26"/>
          <w:szCs w:val="26"/>
        </w:rPr>
        <w:t>Engel: The U.S. planned Kosovo’s admission at INTERPOL (</w:t>
      </w:r>
      <w:r w:rsidRPr="005F7780">
        <w:rPr>
          <w:b/>
          <w:bCs/>
          <w:i/>
          <w:sz w:val="26"/>
          <w:szCs w:val="26"/>
        </w:rPr>
        <w:t>RTK</w:t>
      </w:r>
      <w:r w:rsidRPr="005F7780">
        <w:rPr>
          <w:b/>
          <w:bCs/>
          <w:sz w:val="26"/>
          <w:szCs w:val="26"/>
        </w:rPr>
        <w:t>)</w:t>
      </w:r>
    </w:p>
    <w:p w:rsidR="005F7780" w:rsidRPr="005F7780" w:rsidRDefault="005F7780" w:rsidP="005F7780">
      <w:pPr>
        <w:pStyle w:val="ListParagraph"/>
        <w:numPr>
          <w:ilvl w:val="0"/>
          <w:numId w:val="28"/>
        </w:numPr>
        <w:ind w:left="360"/>
        <w:jc w:val="both"/>
        <w:rPr>
          <w:b/>
          <w:bCs/>
          <w:sz w:val="26"/>
          <w:szCs w:val="26"/>
        </w:rPr>
      </w:pPr>
      <w:r w:rsidRPr="005F7780">
        <w:rPr>
          <w:b/>
          <w:bCs/>
          <w:sz w:val="26"/>
          <w:szCs w:val="26"/>
        </w:rPr>
        <w:t>“Kosovo tried to avoid membership procedures at UNESCO” (</w:t>
      </w:r>
      <w:proofErr w:type="spellStart"/>
      <w:r w:rsidRPr="005F7780">
        <w:rPr>
          <w:b/>
          <w:bCs/>
          <w:i/>
          <w:sz w:val="26"/>
          <w:szCs w:val="26"/>
        </w:rPr>
        <w:t>Lajmi</w:t>
      </w:r>
      <w:proofErr w:type="spellEnd"/>
      <w:r w:rsidRPr="005F7780">
        <w:rPr>
          <w:b/>
          <w:bCs/>
          <w:sz w:val="26"/>
          <w:szCs w:val="26"/>
        </w:rPr>
        <w:t>)</w:t>
      </w:r>
    </w:p>
    <w:p w:rsidR="005F7780" w:rsidRPr="005F7780" w:rsidRDefault="005F7780" w:rsidP="005F7780">
      <w:pPr>
        <w:pStyle w:val="ListParagraph"/>
        <w:numPr>
          <w:ilvl w:val="0"/>
          <w:numId w:val="28"/>
        </w:numPr>
        <w:ind w:left="360"/>
        <w:jc w:val="both"/>
        <w:rPr>
          <w:b/>
          <w:bCs/>
          <w:sz w:val="26"/>
          <w:szCs w:val="26"/>
        </w:rPr>
      </w:pPr>
      <w:proofErr w:type="spellStart"/>
      <w:r w:rsidRPr="005F7780">
        <w:rPr>
          <w:b/>
          <w:bCs/>
          <w:sz w:val="26"/>
          <w:szCs w:val="26"/>
        </w:rPr>
        <w:t>Jaksic</w:t>
      </w:r>
      <w:proofErr w:type="spellEnd"/>
      <w:r w:rsidRPr="005F7780">
        <w:rPr>
          <w:b/>
          <w:bCs/>
          <w:sz w:val="26"/>
          <w:szCs w:val="26"/>
        </w:rPr>
        <w:t>: New approach is needed in dialogue (</w:t>
      </w:r>
      <w:r w:rsidRPr="005F7780">
        <w:rPr>
          <w:b/>
          <w:bCs/>
          <w:i/>
          <w:sz w:val="26"/>
          <w:szCs w:val="26"/>
        </w:rPr>
        <w:t>Koha</w:t>
      </w:r>
      <w:r w:rsidRPr="005F7780">
        <w:rPr>
          <w:b/>
          <w:bCs/>
          <w:sz w:val="26"/>
          <w:szCs w:val="26"/>
        </w:rPr>
        <w:t>)</w:t>
      </w:r>
    </w:p>
    <w:p w:rsidR="005F7780" w:rsidRPr="005F7780" w:rsidRDefault="005F7780" w:rsidP="005F7780">
      <w:pPr>
        <w:pStyle w:val="ListParagraph"/>
        <w:numPr>
          <w:ilvl w:val="0"/>
          <w:numId w:val="28"/>
        </w:numPr>
        <w:ind w:left="360"/>
        <w:jc w:val="both"/>
        <w:rPr>
          <w:b/>
          <w:bCs/>
          <w:sz w:val="26"/>
          <w:szCs w:val="26"/>
        </w:rPr>
      </w:pPr>
      <w:r w:rsidRPr="005F7780">
        <w:rPr>
          <w:b/>
          <w:bCs/>
          <w:sz w:val="26"/>
          <w:szCs w:val="26"/>
        </w:rPr>
        <w:t xml:space="preserve">LDK: </w:t>
      </w:r>
      <w:proofErr w:type="spellStart"/>
      <w:r w:rsidRPr="005F7780">
        <w:rPr>
          <w:b/>
          <w:bCs/>
          <w:sz w:val="26"/>
          <w:szCs w:val="26"/>
        </w:rPr>
        <w:t>Thaci</w:t>
      </w:r>
      <w:proofErr w:type="spellEnd"/>
      <w:r w:rsidRPr="005F7780">
        <w:rPr>
          <w:b/>
          <w:bCs/>
          <w:sz w:val="26"/>
          <w:szCs w:val="26"/>
        </w:rPr>
        <w:t xml:space="preserve"> interfering in election campaign (</w:t>
      </w:r>
      <w:proofErr w:type="spellStart"/>
      <w:r w:rsidRPr="005F7780">
        <w:rPr>
          <w:b/>
          <w:bCs/>
          <w:i/>
          <w:sz w:val="26"/>
          <w:szCs w:val="26"/>
        </w:rPr>
        <w:t>Bota</w:t>
      </w:r>
      <w:proofErr w:type="spellEnd"/>
      <w:r w:rsidRPr="005F7780">
        <w:rPr>
          <w:b/>
          <w:bCs/>
          <w:i/>
          <w:sz w:val="26"/>
          <w:szCs w:val="26"/>
        </w:rPr>
        <w:t xml:space="preserve"> Sot</w:t>
      </w:r>
      <w:r w:rsidRPr="005F7780">
        <w:rPr>
          <w:b/>
          <w:bCs/>
          <w:sz w:val="26"/>
          <w:szCs w:val="26"/>
        </w:rPr>
        <w:t>)</w:t>
      </w:r>
    </w:p>
    <w:p w:rsidR="005F7780" w:rsidRPr="005F7780" w:rsidRDefault="005F7780" w:rsidP="005F7780">
      <w:pPr>
        <w:pStyle w:val="ListParagraph"/>
        <w:numPr>
          <w:ilvl w:val="0"/>
          <w:numId w:val="28"/>
        </w:numPr>
        <w:ind w:left="360"/>
        <w:jc w:val="both"/>
        <w:rPr>
          <w:b/>
          <w:bCs/>
          <w:sz w:val="26"/>
          <w:szCs w:val="26"/>
        </w:rPr>
      </w:pPr>
      <w:r w:rsidRPr="005F7780">
        <w:rPr>
          <w:b/>
          <w:bCs/>
          <w:sz w:val="26"/>
          <w:szCs w:val="26"/>
        </w:rPr>
        <w:t xml:space="preserve">Albanian PM appoints </w:t>
      </w:r>
      <w:bookmarkStart w:id="0" w:name="_GoBack"/>
      <w:bookmarkEnd w:id="0"/>
      <w:r w:rsidRPr="005F7780">
        <w:rPr>
          <w:b/>
          <w:bCs/>
          <w:sz w:val="26"/>
          <w:szCs w:val="26"/>
        </w:rPr>
        <w:t>four deputy ministers from Kosovo (</w:t>
      </w:r>
      <w:r w:rsidRPr="005F7780">
        <w:rPr>
          <w:b/>
          <w:bCs/>
          <w:i/>
          <w:sz w:val="26"/>
          <w:szCs w:val="26"/>
        </w:rPr>
        <w:t>media</w:t>
      </w:r>
      <w:r w:rsidRPr="005F7780">
        <w:rPr>
          <w:b/>
          <w:bCs/>
          <w:sz w:val="26"/>
          <w:szCs w:val="26"/>
        </w:rPr>
        <w:t>)</w:t>
      </w:r>
    </w:p>
    <w:p w:rsidR="005F7780" w:rsidRPr="005F7780" w:rsidRDefault="005F7780" w:rsidP="005F7780">
      <w:pPr>
        <w:pStyle w:val="ListParagraph"/>
        <w:numPr>
          <w:ilvl w:val="0"/>
          <w:numId w:val="28"/>
        </w:numPr>
        <w:ind w:left="360"/>
        <w:jc w:val="both"/>
        <w:rPr>
          <w:b/>
          <w:bCs/>
          <w:sz w:val="26"/>
          <w:szCs w:val="26"/>
        </w:rPr>
      </w:pPr>
      <w:r w:rsidRPr="005F7780">
        <w:rPr>
          <w:b/>
          <w:bCs/>
          <w:sz w:val="26"/>
          <w:szCs w:val="26"/>
        </w:rPr>
        <w:t xml:space="preserve">Albanian police deport Sadri </w:t>
      </w:r>
      <w:proofErr w:type="spellStart"/>
      <w:r w:rsidRPr="005F7780">
        <w:rPr>
          <w:b/>
          <w:bCs/>
          <w:sz w:val="26"/>
          <w:szCs w:val="26"/>
        </w:rPr>
        <w:t>Ramabaja</w:t>
      </w:r>
      <w:proofErr w:type="spellEnd"/>
      <w:r w:rsidRPr="005F7780">
        <w:rPr>
          <w:b/>
          <w:bCs/>
          <w:sz w:val="26"/>
          <w:szCs w:val="26"/>
        </w:rPr>
        <w:t xml:space="preserve"> to Kosovo (</w:t>
      </w:r>
      <w:r w:rsidRPr="005F7780">
        <w:rPr>
          <w:b/>
          <w:bCs/>
          <w:i/>
          <w:sz w:val="26"/>
          <w:szCs w:val="26"/>
        </w:rPr>
        <w:t>Koha</w:t>
      </w:r>
      <w:r w:rsidRPr="005F7780">
        <w:rPr>
          <w:b/>
          <w:bCs/>
          <w:sz w:val="26"/>
          <w:szCs w:val="26"/>
        </w:rPr>
        <w:t>)</w:t>
      </w:r>
    </w:p>
    <w:p w:rsidR="005F7780" w:rsidRPr="00957E64" w:rsidRDefault="005F7780" w:rsidP="005F7780">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B7076A" w:rsidRDefault="00B7076A" w:rsidP="00C53513">
      <w:pPr>
        <w:jc w:val="both"/>
        <w:rPr>
          <w:b/>
          <w:bCs/>
          <w:sz w:val="26"/>
          <w:szCs w:val="26"/>
          <w:u w:val="single"/>
        </w:rPr>
      </w:pPr>
    </w:p>
    <w:p w:rsidR="000B6767" w:rsidRPr="000B6767" w:rsidRDefault="000B6767" w:rsidP="00A46A49">
      <w:pPr>
        <w:jc w:val="both"/>
        <w:rPr>
          <w:b/>
          <w:bCs/>
          <w:sz w:val="26"/>
          <w:szCs w:val="26"/>
          <w:u w:val="single"/>
        </w:rPr>
      </w:pPr>
      <w:r w:rsidRPr="000B6767">
        <w:rPr>
          <w:b/>
          <w:bCs/>
          <w:sz w:val="26"/>
          <w:szCs w:val="26"/>
          <w:u w:val="single"/>
        </w:rPr>
        <w:t>EU: Pristina-Belgrade dialogue in close cooperation with U.S. (</w:t>
      </w:r>
      <w:proofErr w:type="spellStart"/>
      <w:r w:rsidRPr="000B6767">
        <w:rPr>
          <w:b/>
          <w:bCs/>
          <w:i/>
          <w:sz w:val="26"/>
          <w:szCs w:val="26"/>
          <w:u w:val="single"/>
        </w:rPr>
        <w:t>Zeri</w:t>
      </w:r>
      <w:proofErr w:type="spellEnd"/>
      <w:r w:rsidRPr="000B6767">
        <w:rPr>
          <w:b/>
          <w:bCs/>
          <w:sz w:val="26"/>
          <w:szCs w:val="26"/>
          <w:u w:val="single"/>
        </w:rPr>
        <w:t>)</w:t>
      </w:r>
    </w:p>
    <w:p w:rsidR="00A46A49" w:rsidRDefault="000B6767" w:rsidP="00A46A49">
      <w:pPr>
        <w:jc w:val="both"/>
        <w:rPr>
          <w:bCs/>
          <w:sz w:val="26"/>
          <w:szCs w:val="26"/>
        </w:rPr>
      </w:pPr>
      <w:r>
        <w:rPr>
          <w:bCs/>
          <w:sz w:val="26"/>
          <w:szCs w:val="26"/>
        </w:rPr>
        <w:t xml:space="preserve">European Commission spokesperson, Maja </w:t>
      </w:r>
      <w:proofErr w:type="spellStart"/>
      <w:r>
        <w:rPr>
          <w:bCs/>
          <w:sz w:val="26"/>
          <w:szCs w:val="26"/>
        </w:rPr>
        <w:t>Kocijancic</w:t>
      </w:r>
      <w:proofErr w:type="spellEnd"/>
      <w:r>
        <w:rPr>
          <w:bCs/>
          <w:sz w:val="26"/>
          <w:szCs w:val="26"/>
        </w:rPr>
        <w:t xml:space="preserve">, said that the dialogue between Pristina and Belgrade has continuously enjoyed the U.S. support and this cooperation will continue in the future. </w:t>
      </w:r>
      <w:proofErr w:type="spellStart"/>
      <w:r>
        <w:rPr>
          <w:bCs/>
          <w:sz w:val="26"/>
          <w:szCs w:val="26"/>
        </w:rPr>
        <w:t>Kocijancic</w:t>
      </w:r>
      <w:proofErr w:type="spellEnd"/>
      <w:r>
        <w:rPr>
          <w:bCs/>
          <w:sz w:val="26"/>
          <w:szCs w:val="26"/>
        </w:rPr>
        <w:t xml:space="preserve"> made the statement to Belgrade news agency </w:t>
      </w:r>
      <w:r w:rsidRPr="000B6767">
        <w:rPr>
          <w:b/>
          <w:bCs/>
          <w:i/>
          <w:sz w:val="26"/>
          <w:szCs w:val="26"/>
        </w:rPr>
        <w:t>Beta</w:t>
      </w:r>
      <w:r>
        <w:rPr>
          <w:bCs/>
          <w:sz w:val="26"/>
          <w:szCs w:val="26"/>
        </w:rPr>
        <w:t xml:space="preserve"> following statements by Kosovo leaders arguing for the need of the U.S. to be involved in, as they say, the final stage of the dialogue for normalization of relations with Serbia. </w:t>
      </w:r>
    </w:p>
    <w:p w:rsidR="005E2D78" w:rsidRDefault="005E2D78" w:rsidP="00B7076A">
      <w:pPr>
        <w:jc w:val="both"/>
        <w:rPr>
          <w:bCs/>
          <w:sz w:val="26"/>
          <w:szCs w:val="26"/>
        </w:rPr>
      </w:pPr>
    </w:p>
    <w:p w:rsidR="00E34F74" w:rsidRDefault="00E34F74" w:rsidP="00B7076A">
      <w:pPr>
        <w:jc w:val="both"/>
        <w:rPr>
          <w:b/>
          <w:bCs/>
          <w:sz w:val="26"/>
          <w:szCs w:val="26"/>
          <w:u w:val="single"/>
        </w:rPr>
      </w:pPr>
      <w:proofErr w:type="spellStart"/>
      <w:r>
        <w:rPr>
          <w:b/>
          <w:bCs/>
          <w:sz w:val="26"/>
          <w:szCs w:val="26"/>
          <w:u w:val="single"/>
        </w:rPr>
        <w:t>Veseli</w:t>
      </w:r>
      <w:proofErr w:type="spellEnd"/>
      <w:r>
        <w:rPr>
          <w:b/>
          <w:bCs/>
          <w:sz w:val="26"/>
          <w:szCs w:val="26"/>
          <w:u w:val="single"/>
        </w:rPr>
        <w:t>: Serbia cannot rule Kosovo (</w:t>
      </w:r>
      <w:proofErr w:type="spellStart"/>
      <w:r w:rsidRPr="00E34F74">
        <w:rPr>
          <w:b/>
          <w:bCs/>
          <w:i/>
          <w:sz w:val="26"/>
          <w:szCs w:val="26"/>
          <w:u w:val="single"/>
        </w:rPr>
        <w:t>Epoka</w:t>
      </w:r>
      <w:proofErr w:type="spellEnd"/>
      <w:r w:rsidRPr="00E34F74">
        <w:rPr>
          <w:b/>
          <w:bCs/>
          <w:i/>
          <w:sz w:val="26"/>
          <w:szCs w:val="26"/>
          <w:u w:val="single"/>
        </w:rPr>
        <w:t xml:space="preserve"> e Re</w:t>
      </w:r>
      <w:r>
        <w:rPr>
          <w:b/>
          <w:bCs/>
          <w:sz w:val="26"/>
          <w:szCs w:val="26"/>
          <w:u w:val="single"/>
        </w:rPr>
        <w:t>)</w:t>
      </w:r>
    </w:p>
    <w:p w:rsidR="00E34F74" w:rsidRPr="00E34F74" w:rsidRDefault="00E34F74" w:rsidP="00B7076A">
      <w:pPr>
        <w:jc w:val="both"/>
        <w:rPr>
          <w:bCs/>
          <w:sz w:val="26"/>
          <w:szCs w:val="26"/>
        </w:rPr>
      </w:pPr>
      <w:r w:rsidRPr="00E34F74">
        <w:rPr>
          <w:bCs/>
          <w:sz w:val="26"/>
          <w:szCs w:val="26"/>
        </w:rPr>
        <w:t xml:space="preserve">Kosovo Assembly President and leader of the Democratic Party of Kosovo (PDK), </w:t>
      </w:r>
      <w:proofErr w:type="spellStart"/>
      <w:r w:rsidRPr="00E34F74">
        <w:rPr>
          <w:bCs/>
          <w:sz w:val="26"/>
          <w:szCs w:val="26"/>
        </w:rPr>
        <w:t>Kadri</w:t>
      </w:r>
      <w:proofErr w:type="spellEnd"/>
      <w:r w:rsidRPr="00E34F74">
        <w:rPr>
          <w:bCs/>
          <w:sz w:val="26"/>
          <w:szCs w:val="26"/>
        </w:rPr>
        <w:t xml:space="preserve"> </w:t>
      </w:r>
      <w:proofErr w:type="spellStart"/>
      <w:r w:rsidRPr="00E34F74">
        <w:rPr>
          <w:bCs/>
          <w:sz w:val="26"/>
          <w:szCs w:val="26"/>
        </w:rPr>
        <w:t>Veseli</w:t>
      </w:r>
      <w:proofErr w:type="spellEnd"/>
      <w:r w:rsidRPr="00E34F74">
        <w:rPr>
          <w:bCs/>
          <w:sz w:val="26"/>
          <w:szCs w:val="26"/>
        </w:rPr>
        <w:t xml:space="preserve">, </w:t>
      </w:r>
      <w:r>
        <w:rPr>
          <w:bCs/>
          <w:sz w:val="26"/>
          <w:szCs w:val="26"/>
        </w:rPr>
        <w:t xml:space="preserve">said Kosovo will never be ruled by Serbia. “We are open </w:t>
      </w:r>
      <w:r w:rsidR="00F27D97">
        <w:rPr>
          <w:bCs/>
          <w:sz w:val="26"/>
          <w:szCs w:val="26"/>
        </w:rPr>
        <w:t>to</w:t>
      </w:r>
      <w:r>
        <w:rPr>
          <w:bCs/>
          <w:sz w:val="26"/>
          <w:szCs w:val="26"/>
        </w:rPr>
        <w:t xml:space="preserve"> good </w:t>
      </w:r>
      <w:proofErr w:type="spellStart"/>
      <w:r>
        <w:rPr>
          <w:bCs/>
          <w:sz w:val="26"/>
          <w:szCs w:val="26"/>
        </w:rPr>
        <w:t>neighbourly</w:t>
      </w:r>
      <w:proofErr w:type="spellEnd"/>
      <w:r>
        <w:rPr>
          <w:bCs/>
          <w:sz w:val="26"/>
          <w:szCs w:val="26"/>
        </w:rPr>
        <w:t xml:space="preserve"> relations and we will continue our efforts to this end but provocations coming from Serbia</w:t>
      </w:r>
      <w:r w:rsidR="00F27D97">
        <w:rPr>
          <w:bCs/>
          <w:sz w:val="26"/>
          <w:szCs w:val="26"/>
        </w:rPr>
        <w:t xml:space="preserve"> about our stability and perspective are groundless,” </w:t>
      </w:r>
      <w:proofErr w:type="spellStart"/>
      <w:r w:rsidR="00F27D97">
        <w:rPr>
          <w:bCs/>
          <w:sz w:val="26"/>
          <w:szCs w:val="26"/>
        </w:rPr>
        <w:t>Veseli</w:t>
      </w:r>
      <w:proofErr w:type="spellEnd"/>
      <w:r w:rsidR="00F27D97">
        <w:rPr>
          <w:bCs/>
          <w:sz w:val="26"/>
          <w:szCs w:val="26"/>
        </w:rPr>
        <w:t xml:space="preserve"> said during an election campaign visit to the municipality of </w:t>
      </w:r>
      <w:proofErr w:type="spellStart"/>
      <w:r w:rsidR="00F27D97">
        <w:rPr>
          <w:bCs/>
          <w:sz w:val="26"/>
          <w:szCs w:val="26"/>
        </w:rPr>
        <w:t>Rahovec</w:t>
      </w:r>
      <w:proofErr w:type="spellEnd"/>
      <w:r w:rsidR="00F27D97">
        <w:rPr>
          <w:bCs/>
          <w:sz w:val="26"/>
          <w:szCs w:val="26"/>
        </w:rPr>
        <w:t>/</w:t>
      </w:r>
      <w:proofErr w:type="spellStart"/>
      <w:r w:rsidR="00F27D97">
        <w:rPr>
          <w:bCs/>
          <w:sz w:val="26"/>
          <w:szCs w:val="26"/>
        </w:rPr>
        <w:t>Orahovac</w:t>
      </w:r>
      <w:proofErr w:type="spellEnd"/>
      <w:r w:rsidR="00F27D97">
        <w:rPr>
          <w:bCs/>
          <w:sz w:val="26"/>
          <w:szCs w:val="26"/>
        </w:rPr>
        <w:t>.</w:t>
      </w:r>
    </w:p>
    <w:p w:rsidR="00E34F74" w:rsidRDefault="00E34F74" w:rsidP="00B7076A">
      <w:pPr>
        <w:jc w:val="both"/>
        <w:rPr>
          <w:b/>
          <w:bCs/>
          <w:sz w:val="26"/>
          <w:szCs w:val="26"/>
          <w:u w:val="single"/>
        </w:rPr>
      </w:pPr>
    </w:p>
    <w:p w:rsidR="005F7780" w:rsidRDefault="005F7780" w:rsidP="005F7780">
      <w:pPr>
        <w:jc w:val="both"/>
        <w:rPr>
          <w:b/>
          <w:bCs/>
          <w:sz w:val="26"/>
          <w:szCs w:val="26"/>
          <w:u w:val="single"/>
        </w:rPr>
      </w:pPr>
      <w:r>
        <w:rPr>
          <w:b/>
          <w:bCs/>
          <w:sz w:val="26"/>
          <w:szCs w:val="26"/>
          <w:u w:val="single"/>
        </w:rPr>
        <w:lastRenderedPageBreak/>
        <w:t>Serbs want Association/Community after local elections (</w:t>
      </w:r>
      <w:r>
        <w:rPr>
          <w:b/>
          <w:bCs/>
          <w:i/>
          <w:sz w:val="26"/>
          <w:szCs w:val="26"/>
          <w:u w:val="single"/>
        </w:rPr>
        <w:t>Koha</w:t>
      </w:r>
      <w:r>
        <w:rPr>
          <w:b/>
          <w:bCs/>
          <w:sz w:val="26"/>
          <w:szCs w:val="26"/>
          <w:u w:val="single"/>
        </w:rPr>
        <w:t>)</w:t>
      </w:r>
    </w:p>
    <w:p w:rsidR="005F7780" w:rsidRDefault="005F7780" w:rsidP="005F7780">
      <w:pPr>
        <w:jc w:val="both"/>
        <w:rPr>
          <w:bCs/>
          <w:sz w:val="26"/>
          <w:szCs w:val="26"/>
        </w:rPr>
      </w:pPr>
      <w:r>
        <w:rPr>
          <w:bCs/>
          <w:sz w:val="26"/>
          <w:szCs w:val="26"/>
        </w:rPr>
        <w:t>The paper reports on its front page that Kosovo Serbs are planning to form the Association/Community of Serb-majority municipalities at the end of October, after the 22 October local elections. Serbs will insist that the only guideline to form the Association/Community</w:t>
      </w:r>
      <w:r w:rsidRPr="00186159">
        <w:rPr>
          <w:bCs/>
          <w:sz w:val="26"/>
          <w:szCs w:val="26"/>
        </w:rPr>
        <w:t xml:space="preserve"> </w:t>
      </w:r>
      <w:r>
        <w:rPr>
          <w:bCs/>
          <w:sz w:val="26"/>
          <w:szCs w:val="26"/>
        </w:rPr>
        <w:t xml:space="preserve">are the Brussels agreements, and not the ruling of the Constitutional Court of Kosovo which found violations in seven chapters of the agreement on the Association/Community. </w:t>
      </w:r>
    </w:p>
    <w:p w:rsidR="005F7780" w:rsidRDefault="005F7780" w:rsidP="00B7076A">
      <w:pPr>
        <w:jc w:val="both"/>
        <w:rPr>
          <w:b/>
          <w:bCs/>
          <w:sz w:val="26"/>
          <w:szCs w:val="26"/>
          <w:u w:val="single"/>
        </w:rPr>
      </w:pPr>
    </w:p>
    <w:p w:rsidR="000B6767" w:rsidRPr="000B6767" w:rsidRDefault="00E34F74" w:rsidP="00B7076A">
      <w:pPr>
        <w:jc w:val="both"/>
        <w:rPr>
          <w:b/>
          <w:bCs/>
          <w:sz w:val="26"/>
          <w:szCs w:val="26"/>
          <w:u w:val="single"/>
        </w:rPr>
      </w:pPr>
      <w:r>
        <w:rPr>
          <w:b/>
          <w:bCs/>
          <w:sz w:val="26"/>
          <w:szCs w:val="26"/>
          <w:u w:val="single"/>
        </w:rPr>
        <w:t xml:space="preserve">Albanian PM </w:t>
      </w:r>
      <w:r w:rsidR="000B6767" w:rsidRPr="000B6767">
        <w:rPr>
          <w:b/>
          <w:bCs/>
          <w:sz w:val="26"/>
          <w:szCs w:val="26"/>
          <w:u w:val="single"/>
        </w:rPr>
        <w:t>Rama accuses EU of unjustly treating Kosovo (</w:t>
      </w:r>
      <w:proofErr w:type="spellStart"/>
      <w:r w:rsidR="000B6767" w:rsidRPr="000B6767">
        <w:rPr>
          <w:b/>
          <w:bCs/>
          <w:i/>
          <w:sz w:val="26"/>
          <w:szCs w:val="26"/>
          <w:u w:val="single"/>
        </w:rPr>
        <w:t>Zeri</w:t>
      </w:r>
      <w:proofErr w:type="spellEnd"/>
      <w:r w:rsidR="000B6767" w:rsidRPr="000B6767">
        <w:rPr>
          <w:b/>
          <w:bCs/>
          <w:sz w:val="26"/>
          <w:szCs w:val="26"/>
          <w:u w:val="single"/>
        </w:rPr>
        <w:t>)</w:t>
      </w:r>
    </w:p>
    <w:p w:rsidR="000B6767" w:rsidRDefault="000B6767" w:rsidP="00B7076A">
      <w:pPr>
        <w:jc w:val="both"/>
        <w:rPr>
          <w:bCs/>
          <w:sz w:val="26"/>
          <w:szCs w:val="26"/>
        </w:rPr>
      </w:pPr>
      <w:r>
        <w:rPr>
          <w:bCs/>
          <w:sz w:val="26"/>
          <w:szCs w:val="26"/>
        </w:rPr>
        <w:t xml:space="preserve">The EU institutions have come under the criticism from the Albanian Prime Minister, Edi Rama, who said that the people of Kosovo are being treated unjustly with regards to the visa </w:t>
      </w:r>
      <w:proofErr w:type="spellStart"/>
      <w:r>
        <w:rPr>
          <w:bCs/>
          <w:sz w:val="26"/>
          <w:szCs w:val="26"/>
        </w:rPr>
        <w:t>liberalisation</w:t>
      </w:r>
      <w:proofErr w:type="spellEnd"/>
      <w:r>
        <w:rPr>
          <w:bCs/>
          <w:sz w:val="26"/>
          <w:szCs w:val="26"/>
        </w:rPr>
        <w:t xml:space="preserve"> process. In an interview to Austrian paper, </w:t>
      </w:r>
      <w:r w:rsidRPr="000B6767">
        <w:rPr>
          <w:b/>
          <w:bCs/>
          <w:i/>
          <w:sz w:val="26"/>
          <w:szCs w:val="26"/>
        </w:rPr>
        <w:t>Standard Vienna</w:t>
      </w:r>
      <w:r>
        <w:rPr>
          <w:bCs/>
          <w:sz w:val="26"/>
          <w:szCs w:val="26"/>
        </w:rPr>
        <w:t xml:space="preserve">, Rama said the people of Kosovo remain the only ones in the region that need visas to travel to Europe. “The EU tells them they need to ratify demarcation with Montenegro while at the same time it negotiates with Serbia that does not </w:t>
      </w:r>
      <w:proofErr w:type="spellStart"/>
      <w:r>
        <w:rPr>
          <w:bCs/>
          <w:sz w:val="26"/>
          <w:szCs w:val="26"/>
        </w:rPr>
        <w:t>recognise</w:t>
      </w:r>
      <w:proofErr w:type="spellEnd"/>
      <w:r>
        <w:rPr>
          <w:bCs/>
          <w:sz w:val="26"/>
          <w:szCs w:val="26"/>
        </w:rPr>
        <w:t xml:space="preserve"> Kosovo let alone its borders,” Rama said. </w:t>
      </w:r>
    </w:p>
    <w:p w:rsidR="005F7780" w:rsidRDefault="005F7780" w:rsidP="00B7076A">
      <w:pPr>
        <w:jc w:val="both"/>
        <w:rPr>
          <w:bCs/>
          <w:sz w:val="26"/>
          <w:szCs w:val="26"/>
        </w:rPr>
      </w:pPr>
    </w:p>
    <w:p w:rsidR="005F7780" w:rsidRPr="008B7C95" w:rsidRDefault="005F7780" w:rsidP="005F7780">
      <w:pPr>
        <w:jc w:val="both"/>
        <w:rPr>
          <w:b/>
          <w:bCs/>
          <w:sz w:val="26"/>
          <w:szCs w:val="26"/>
          <w:u w:val="single"/>
        </w:rPr>
      </w:pPr>
      <w:r w:rsidRPr="008B7C95">
        <w:rPr>
          <w:b/>
          <w:bCs/>
          <w:sz w:val="26"/>
          <w:szCs w:val="26"/>
          <w:u w:val="single"/>
        </w:rPr>
        <w:t>Engel: The U.S. plan</w:t>
      </w:r>
      <w:r>
        <w:rPr>
          <w:b/>
          <w:bCs/>
          <w:sz w:val="26"/>
          <w:szCs w:val="26"/>
          <w:u w:val="single"/>
        </w:rPr>
        <w:t>n</w:t>
      </w:r>
      <w:r w:rsidRPr="008B7C95">
        <w:rPr>
          <w:b/>
          <w:bCs/>
          <w:sz w:val="26"/>
          <w:szCs w:val="26"/>
          <w:u w:val="single"/>
        </w:rPr>
        <w:t>ed Kosovo’s admission at INTERPOL (</w:t>
      </w:r>
      <w:r w:rsidRPr="008B7C95">
        <w:rPr>
          <w:b/>
          <w:bCs/>
          <w:i/>
          <w:sz w:val="26"/>
          <w:szCs w:val="26"/>
          <w:u w:val="single"/>
        </w:rPr>
        <w:t>RTK</w:t>
      </w:r>
      <w:r w:rsidRPr="008B7C95">
        <w:rPr>
          <w:b/>
          <w:bCs/>
          <w:sz w:val="26"/>
          <w:szCs w:val="26"/>
          <w:u w:val="single"/>
        </w:rPr>
        <w:t>)</w:t>
      </w:r>
    </w:p>
    <w:p w:rsidR="005F7780" w:rsidRPr="008B7C95" w:rsidRDefault="005F7780" w:rsidP="005F7780">
      <w:pPr>
        <w:jc w:val="both"/>
        <w:rPr>
          <w:bCs/>
          <w:sz w:val="26"/>
          <w:szCs w:val="26"/>
        </w:rPr>
      </w:pPr>
      <w:r w:rsidRPr="008B7C95">
        <w:rPr>
          <w:bCs/>
          <w:sz w:val="26"/>
          <w:szCs w:val="26"/>
        </w:rPr>
        <w:t xml:space="preserve">The U.S. Congressman, Eliot Engel, told Jerusalem Post that the U.S. had a plan for Kosovo’s membership at INTERPOL. According to him, it was a joint plan with Russia and China, however the U.S. were deceived and Kosovo was left out. “American diplomacy clearly failed at INTERPOL and it appears that we did not have a plan B. This was the impact of Trump administration in foreign policy; Russia and China deceived us and now, Palestine is part of INTERPOL while our ally, Kosovo, is not,” Engel said. “I will request from our bodies to hear how they intend to correct this mistake,” he said. Kosovo withdrew its application after being warned by Trump administration that they would not have sufficient votes. </w:t>
      </w:r>
    </w:p>
    <w:p w:rsidR="005F7780" w:rsidRPr="008B7C95" w:rsidRDefault="005F7780" w:rsidP="005F7780">
      <w:pPr>
        <w:jc w:val="both"/>
        <w:rPr>
          <w:bCs/>
          <w:sz w:val="26"/>
          <w:szCs w:val="26"/>
        </w:rPr>
      </w:pPr>
      <w:r w:rsidRPr="008B7C95">
        <w:rPr>
          <w:bCs/>
          <w:sz w:val="26"/>
          <w:szCs w:val="26"/>
        </w:rPr>
        <w:t xml:space="preserve"> </w:t>
      </w:r>
    </w:p>
    <w:p w:rsidR="005F7780" w:rsidRPr="008B7C95" w:rsidRDefault="005F7780" w:rsidP="005F7780">
      <w:pPr>
        <w:jc w:val="both"/>
        <w:rPr>
          <w:b/>
          <w:bCs/>
          <w:sz w:val="26"/>
          <w:szCs w:val="26"/>
          <w:u w:val="single"/>
        </w:rPr>
      </w:pPr>
      <w:r w:rsidRPr="008B7C95">
        <w:rPr>
          <w:b/>
          <w:bCs/>
          <w:sz w:val="26"/>
          <w:szCs w:val="26"/>
          <w:u w:val="single"/>
        </w:rPr>
        <w:t>“Kosovo tried to avoid membership procedures at UNESCO” (</w:t>
      </w:r>
      <w:proofErr w:type="spellStart"/>
      <w:r w:rsidRPr="008B7C95">
        <w:rPr>
          <w:b/>
          <w:bCs/>
          <w:i/>
          <w:sz w:val="26"/>
          <w:szCs w:val="26"/>
          <w:u w:val="single"/>
        </w:rPr>
        <w:t>Lajmi</w:t>
      </w:r>
      <w:proofErr w:type="spellEnd"/>
      <w:r w:rsidRPr="008B7C95">
        <w:rPr>
          <w:b/>
          <w:bCs/>
          <w:sz w:val="26"/>
          <w:szCs w:val="26"/>
          <w:u w:val="single"/>
        </w:rPr>
        <w:t>)</w:t>
      </w:r>
    </w:p>
    <w:p w:rsidR="005F7780" w:rsidRDefault="005F7780" w:rsidP="005F7780">
      <w:pPr>
        <w:jc w:val="both"/>
        <w:rPr>
          <w:bCs/>
          <w:sz w:val="26"/>
          <w:szCs w:val="26"/>
        </w:rPr>
      </w:pPr>
      <w:r w:rsidRPr="008B7C95">
        <w:rPr>
          <w:bCs/>
          <w:sz w:val="26"/>
          <w:szCs w:val="26"/>
        </w:rPr>
        <w:t xml:space="preserve">Serbian ambassador at UNESCO, </w:t>
      </w:r>
      <w:proofErr w:type="spellStart"/>
      <w:r w:rsidRPr="008B7C95">
        <w:rPr>
          <w:bCs/>
          <w:sz w:val="26"/>
          <w:szCs w:val="26"/>
        </w:rPr>
        <w:t>Darko</w:t>
      </w:r>
      <w:proofErr w:type="spellEnd"/>
      <w:r w:rsidRPr="008B7C95">
        <w:rPr>
          <w:bCs/>
          <w:sz w:val="26"/>
          <w:szCs w:val="26"/>
        </w:rPr>
        <w:t xml:space="preserve"> </w:t>
      </w:r>
      <w:proofErr w:type="spellStart"/>
      <w:r w:rsidRPr="008B7C95">
        <w:rPr>
          <w:bCs/>
          <w:sz w:val="26"/>
          <w:szCs w:val="26"/>
        </w:rPr>
        <w:t>Tanaskovic</w:t>
      </w:r>
      <w:proofErr w:type="spellEnd"/>
      <w:r w:rsidRPr="008B7C95">
        <w:rPr>
          <w:bCs/>
          <w:sz w:val="26"/>
          <w:szCs w:val="26"/>
        </w:rPr>
        <w:t xml:space="preserve">, claims that Kosovo tried to avoid procedures for membership at UNESCO. He told </w:t>
      </w:r>
      <w:proofErr w:type="spellStart"/>
      <w:r w:rsidRPr="008B7C95">
        <w:rPr>
          <w:bCs/>
          <w:sz w:val="26"/>
          <w:szCs w:val="26"/>
        </w:rPr>
        <w:t>Novosti</w:t>
      </w:r>
      <w:proofErr w:type="spellEnd"/>
      <w:r w:rsidRPr="008B7C95">
        <w:rPr>
          <w:bCs/>
          <w:sz w:val="26"/>
          <w:szCs w:val="26"/>
        </w:rPr>
        <w:t xml:space="preserve"> that Pristina authorities tried to make surprises but they drowned. “Ideas to shorten the procedures appeared time after time… There were intentions to put Kosovo in the agenda at the General Conference, being that this request was rejected in 2015. Furthermore, there were information that Pristina would send a request to the UNESCO Director General, and not to the Executive Council, </w:t>
      </w:r>
      <w:proofErr w:type="spellStart"/>
      <w:r w:rsidRPr="008B7C95">
        <w:rPr>
          <w:bCs/>
          <w:sz w:val="26"/>
          <w:szCs w:val="26"/>
        </w:rPr>
        <w:t>Tanaskovic</w:t>
      </w:r>
      <w:proofErr w:type="spellEnd"/>
      <w:r w:rsidRPr="008B7C95">
        <w:rPr>
          <w:bCs/>
          <w:sz w:val="26"/>
          <w:szCs w:val="26"/>
        </w:rPr>
        <w:t xml:space="preserve"> said. “Pristina will certainly continue with its efforts despite the three defeats: at Customs </w:t>
      </w:r>
      <w:proofErr w:type="spellStart"/>
      <w:r w:rsidRPr="008B7C95">
        <w:rPr>
          <w:bCs/>
          <w:sz w:val="26"/>
          <w:szCs w:val="26"/>
        </w:rPr>
        <w:t>Organisation</w:t>
      </w:r>
      <w:proofErr w:type="spellEnd"/>
      <w:r w:rsidRPr="008B7C95">
        <w:rPr>
          <w:bCs/>
          <w:sz w:val="26"/>
          <w:szCs w:val="26"/>
        </w:rPr>
        <w:t>, INTERPOL and UNESCO,” he said.</w:t>
      </w:r>
    </w:p>
    <w:p w:rsidR="005F7780" w:rsidRDefault="005F7780" w:rsidP="005F7780">
      <w:pPr>
        <w:jc w:val="both"/>
        <w:rPr>
          <w:bCs/>
          <w:sz w:val="26"/>
          <w:szCs w:val="26"/>
        </w:rPr>
      </w:pPr>
    </w:p>
    <w:p w:rsidR="005F7780" w:rsidRDefault="005F7780" w:rsidP="005F7780">
      <w:pPr>
        <w:jc w:val="both"/>
        <w:rPr>
          <w:b/>
          <w:bCs/>
          <w:sz w:val="26"/>
          <w:szCs w:val="26"/>
          <w:u w:val="single"/>
        </w:rPr>
      </w:pPr>
      <w:proofErr w:type="spellStart"/>
      <w:r>
        <w:rPr>
          <w:b/>
          <w:bCs/>
          <w:sz w:val="26"/>
          <w:szCs w:val="26"/>
          <w:u w:val="single"/>
        </w:rPr>
        <w:t>Jaksic</w:t>
      </w:r>
      <w:proofErr w:type="spellEnd"/>
      <w:r>
        <w:rPr>
          <w:b/>
          <w:bCs/>
          <w:sz w:val="26"/>
          <w:szCs w:val="26"/>
          <w:u w:val="single"/>
        </w:rPr>
        <w:t>: New approach is needed in dialogue (</w:t>
      </w:r>
      <w:r>
        <w:rPr>
          <w:b/>
          <w:bCs/>
          <w:i/>
          <w:sz w:val="26"/>
          <w:szCs w:val="26"/>
          <w:u w:val="single"/>
        </w:rPr>
        <w:t>Koha</w:t>
      </w:r>
      <w:r>
        <w:rPr>
          <w:b/>
          <w:bCs/>
          <w:sz w:val="26"/>
          <w:szCs w:val="26"/>
          <w:u w:val="single"/>
        </w:rPr>
        <w:t>)</w:t>
      </w:r>
    </w:p>
    <w:p w:rsidR="005F7780" w:rsidRDefault="005F7780" w:rsidP="005F7780">
      <w:pPr>
        <w:jc w:val="both"/>
        <w:rPr>
          <w:bCs/>
          <w:sz w:val="26"/>
          <w:szCs w:val="26"/>
        </w:rPr>
      </w:pPr>
      <w:proofErr w:type="spellStart"/>
      <w:r>
        <w:rPr>
          <w:bCs/>
          <w:sz w:val="26"/>
          <w:szCs w:val="26"/>
        </w:rPr>
        <w:t>Bosko</w:t>
      </w:r>
      <w:proofErr w:type="spellEnd"/>
      <w:r>
        <w:rPr>
          <w:bCs/>
          <w:sz w:val="26"/>
          <w:szCs w:val="26"/>
        </w:rPr>
        <w:t xml:space="preserve"> </w:t>
      </w:r>
      <w:proofErr w:type="spellStart"/>
      <w:r>
        <w:rPr>
          <w:bCs/>
          <w:sz w:val="26"/>
          <w:szCs w:val="26"/>
        </w:rPr>
        <w:t>Jaksic</w:t>
      </w:r>
      <w:proofErr w:type="spellEnd"/>
      <w:r>
        <w:rPr>
          <w:bCs/>
          <w:sz w:val="26"/>
          <w:szCs w:val="26"/>
        </w:rPr>
        <w:t xml:space="preserve">, a report and political analyst with extensive experience from conflict zones in the Middle East, in a front-page interview to the paper, said that the West is well aware of the threat from increased Russian influence in the Balkans and that this is why the West is trying to revive the process of talks between Pristina and Belgrade. </w:t>
      </w:r>
      <w:proofErr w:type="spellStart"/>
      <w:r>
        <w:rPr>
          <w:bCs/>
          <w:sz w:val="26"/>
          <w:szCs w:val="26"/>
        </w:rPr>
        <w:t>Jaksic</w:t>
      </w:r>
      <w:proofErr w:type="spellEnd"/>
      <w:r>
        <w:rPr>
          <w:bCs/>
          <w:sz w:val="26"/>
          <w:szCs w:val="26"/>
        </w:rPr>
        <w:t xml:space="preserve"> said dialogue </w:t>
      </w:r>
      <w:r>
        <w:rPr>
          <w:bCs/>
          <w:sz w:val="26"/>
          <w:szCs w:val="26"/>
        </w:rPr>
        <w:lastRenderedPageBreak/>
        <w:t xml:space="preserve">must change its form because currently it is a process “on life support”. He also argued that he does not believe the European Union’s attempt to change the format of negotiations will suffice, “because the solution lies in the essential change of the approach”. </w:t>
      </w:r>
    </w:p>
    <w:p w:rsidR="005F7780" w:rsidRDefault="005F7780" w:rsidP="005F7780">
      <w:pPr>
        <w:jc w:val="both"/>
        <w:rPr>
          <w:bCs/>
          <w:sz w:val="26"/>
          <w:szCs w:val="26"/>
        </w:rPr>
      </w:pPr>
    </w:p>
    <w:p w:rsidR="005F7780" w:rsidRPr="00E34F74" w:rsidRDefault="005F7780" w:rsidP="005F7780">
      <w:pPr>
        <w:jc w:val="both"/>
        <w:rPr>
          <w:b/>
          <w:bCs/>
          <w:sz w:val="26"/>
          <w:szCs w:val="26"/>
          <w:u w:val="single"/>
        </w:rPr>
      </w:pPr>
      <w:r w:rsidRPr="00E34F74">
        <w:rPr>
          <w:b/>
          <w:bCs/>
          <w:sz w:val="26"/>
          <w:szCs w:val="26"/>
          <w:u w:val="single"/>
        </w:rPr>
        <w:t xml:space="preserve">LDK: </w:t>
      </w:r>
      <w:proofErr w:type="spellStart"/>
      <w:r w:rsidRPr="00E34F74">
        <w:rPr>
          <w:b/>
          <w:bCs/>
          <w:sz w:val="26"/>
          <w:szCs w:val="26"/>
          <w:u w:val="single"/>
        </w:rPr>
        <w:t>Thaci</w:t>
      </w:r>
      <w:proofErr w:type="spellEnd"/>
      <w:r w:rsidRPr="00E34F74">
        <w:rPr>
          <w:b/>
          <w:bCs/>
          <w:sz w:val="26"/>
          <w:szCs w:val="26"/>
          <w:u w:val="single"/>
        </w:rPr>
        <w:t xml:space="preserve"> interfering in election campaign (</w:t>
      </w:r>
      <w:proofErr w:type="spellStart"/>
      <w:r w:rsidRPr="00E34F74">
        <w:rPr>
          <w:b/>
          <w:bCs/>
          <w:i/>
          <w:sz w:val="26"/>
          <w:szCs w:val="26"/>
          <w:u w:val="single"/>
        </w:rPr>
        <w:t>Bota</w:t>
      </w:r>
      <w:proofErr w:type="spellEnd"/>
      <w:r w:rsidRPr="00E34F74">
        <w:rPr>
          <w:b/>
          <w:bCs/>
          <w:i/>
          <w:sz w:val="26"/>
          <w:szCs w:val="26"/>
          <w:u w:val="single"/>
        </w:rPr>
        <w:t xml:space="preserve"> Sot</w:t>
      </w:r>
      <w:r w:rsidRPr="00E34F74">
        <w:rPr>
          <w:b/>
          <w:bCs/>
          <w:sz w:val="26"/>
          <w:szCs w:val="26"/>
          <w:u w:val="single"/>
        </w:rPr>
        <w:t>)</w:t>
      </w:r>
    </w:p>
    <w:p w:rsidR="005F7780" w:rsidRDefault="005F7780" w:rsidP="005F7780">
      <w:pPr>
        <w:jc w:val="both"/>
        <w:rPr>
          <w:bCs/>
          <w:sz w:val="26"/>
          <w:szCs w:val="26"/>
        </w:rPr>
      </w:pPr>
      <w:r>
        <w:rPr>
          <w:bCs/>
          <w:sz w:val="26"/>
          <w:szCs w:val="26"/>
        </w:rPr>
        <w:t xml:space="preserve">The Democratic League of Kosovo (LDK) branch in </w:t>
      </w:r>
      <w:proofErr w:type="spellStart"/>
      <w:r>
        <w:rPr>
          <w:bCs/>
          <w:sz w:val="26"/>
          <w:szCs w:val="26"/>
        </w:rPr>
        <w:t>Vushtrri</w:t>
      </w:r>
      <w:proofErr w:type="spellEnd"/>
      <w:r>
        <w:rPr>
          <w:bCs/>
          <w:sz w:val="26"/>
          <w:szCs w:val="26"/>
        </w:rPr>
        <w:t>/</w:t>
      </w:r>
      <w:proofErr w:type="spellStart"/>
      <w:r>
        <w:rPr>
          <w:bCs/>
          <w:sz w:val="26"/>
          <w:szCs w:val="26"/>
        </w:rPr>
        <w:t>Vucitrn</w:t>
      </w:r>
      <w:proofErr w:type="spellEnd"/>
      <w:r>
        <w:rPr>
          <w:bCs/>
          <w:sz w:val="26"/>
          <w:szCs w:val="26"/>
        </w:rPr>
        <w:t xml:space="preserve"> has accused President of Kosovo, </w:t>
      </w:r>
      <w:proofErr w:type="spellStart"/>
      <w:r>
        <w:rPr>
          <w:bCs/>
          <w:sz w:val="26"/>
          <w:szCs w:val="26"/>
        </w:rPr>
        <w:t>Hashim</w:t>
      </w:r>
      <w:proofErr w:type="spellEnd"/>
      <w:r>
        <w:rPr>
          <w:bCs/>
          <w:sz w:val="26"/>
          <w:szCs w:val="26"/>
        </w:rPr>
        <w:t xml:space="preserve"> </w:t>
      </w:r>
      <w:proofErr w:type="spellStart"/>
      <w:r>
        <w:rPr>
          <w:bCs/>
          <w:sz w:val="26"/>
          <w:szCs w:val="26"/>
        </w:rPr>
        <w:t>Thaci</w:t>
      </w:r>
      <w:proofErr w:type="spellEnd"/>
      <w:r>
        <w:rPr>
          <w:bCs/>
          <w:sz w:val="26"/>
          <w:szCs w:val="26"/>
        </w:rPr>
        <w:t xml:space="preserve">, of interfering in the local election campaign after he reportedly visited the municipality and met officials from his former party, the Democratic Party of Kosovo (PDK). The LDK branch condemned President’s “attempts at political interference” and reminded him of his constitutional obligations of being an apolitical and impartial figure. </w:t>
      </w:r>
    </w:p>
    <w:p w:rsidR="005F7780" w:rsidRDefault="005F7780" w:rsidP="005F7780">
      <w:pPr>
        <w:jc w:val="both"/>
        <w:rPr>
          <w:bCs/>
          <w:sz w:val="26"/>
          <w:szCs w:val="26"/>
        </w:rPr>
      </w:pPr>
    </w:p>
    <w:p w:rsidR="005F7780" w:rsidRDefault="005F7780" w:rsidP="005F7780">
      <w:pPr>
        <w:jc w:val="both"/>
        <w:rPr>
          <w:b/>
          <w:bCs/>
          <w:sz w:val="26"/>
          <w:szCs w:val="26"/>
          <w:u w:val="single"/>
        </w:rPr>
      </w:pPr>
      <w:r>
        <w:rPr>
          <w:b/>
          <w:bCs/>
          <w:sz w:val="26"/>
          <w:szCs w:val="26"/>
          <w:u w:val="single"/>
        </w:rPr>
        <w:t>Albanian PM appoints four deputy ministers from Kosovo (</w:t>
      </w:r>
      <w:r>
        <w:rPr>
          <w:b/>
          <w:bCs/>
          <w:i/>
          <w:sz w:val="26"/>
          <w:szCs w:val="26"/>
          <w:u w:val="single"/>
        </w:rPr>
        <w:t>media</w:t>
      </w:r>
      <w:r>
        <w:rPr>
          <w:b/>
          <w:bCs/>
          <w:sz w:val="26"/>
          <w:szCs w:val="26"/>
          <w:u w:val="single"/>
        </w:rPr>
        <w:t>)</w:t>
      </w:r>
    </w:p>
    <w:p w:rsidR="005F7780" w:rsidRPr="009D7D9F" w:rsidRDefault="005F7780" w:rsidP="005F7780">
      <w:pPr>
        <w:jc w:val="both"/>
        <w:rPr>
          <w:bCs/>
          <w:sz w:val="26"/>
          <w:szCs w:val="26"/>
        </w:rPr>
      </w:pPr>
      <w:r>
        <w:rPr>
          <w:bCs/>
          <w:sz w:val="26"/>
          <w:szCs w:val="26"/>
        </w:rPr>
        <w:t xml:space="preserve">Most media report that Albanian Prime Minister, Edi Rama, has appointed four Kosovo Albanians as deputy ministers in his government. </w:t>
      </w:r>
      <w:proofErr w:type="spellStart"/>
      <w:r>
        <w:rPr>
          <w:bCs/>
          <w:sz w:val="26"/>
          <w:szCs w:val="26"/>
        </w:rPr>
        <w:t>Besa</w:t>
      </w:r>
      <w:proofErr w:type="spellEnd"/>
      <w:r>
        <w:rPr>
          <w:bCs/>
          <w:sz w:val="26"/>
          <w:szCs w:val="26"/>
        </w:rPr>
        <w:t xml:space="preserve"> </w:t>
      </w:r>
      <w:proofErr w:type="spellStart"/>
      <w:r>
        <w:rPr>
          <w:bCs/>
          <w:sz w:val="26"/>
          <w:szCs w:val="26"/>
        </w:rPr>
        <w:t>Shahini</w:t>
      </w:r>
      <w:proofErr w:type="spellEnd"/>
      <w:r>
        <w:rPr>
          <w:bCs/>
          <w:sz w:val="26"/>
          <w:szCs w:val="26"/>
        </w:rPr>
        <w:t xml:space="preserve">, </w:t>
      </w:r>
      <w:proofErr w:type="spellStart"/>
      <w:r>
        <w:rPr>
          <w:bCs/>
          <w:sz w:val="26"/>
          <w:szCs w:val="26"/>
        </w:rPr>
        <w:t>Hajrulla</w:t>
      </w:r>
      <w:proofErr w:type="spellEnd"/>
      <w:r>
        <w:rPr>
          <w:bCs/>
          <w:sz w:val="26"/>
          <w:szCs w:val="26"/>
        </w:rPr>
        <w:t xml:space="preserve"> </w:t>
      </w:r>
      <w:proofErr w:type="spellStart"/>
      <w:r>
        <w:rPr>
          <w:bCs/>
          <w:sz w:val="26"/>
          <w:szCs w:val="26"/>
        </w:rPr>
        <w:t>Ceku</w:t>
      </w:r>
      <w:proofErr w:type="spellEnd"/>
      <w:r>
        <w:rPr>
          <w:bCs/>
          <w:sz w:val="26"/>
          <w:szCs w:val="26"/>
        </w:rPr>
        <w:t xml:space="preserve">, </w:t>
      </w:r>
      <w:proofErr w:type="spellStart"/>
      <w:r>
        <w:rPr>
          <w:bCs/>
          <w:sz w:val="26"/>
          <w:szCs w:val="26"/>
        </w:rPr>
        <w:t>Valbona</w:t>
      </w:r>
      <w:proofErr w:type="spellEnd"/>
      <w:r>
        <w:rPr>
          <w:bCs/>
          <w:sz w:val="26"/>
          <w:szCs w:val="26"/>
        </w:rPr>
        <w:t xml:space="preserve"> </w:t>
      </w:r>
      <w:proofErr w:type="spellStart"/>
      <w:r>
        <w:rPr>
          <w:bCs/>
          <w:sz w:val="26"/>
          <w:szCs w:val="26"/>
        </w:rPr>
        <w:t>Shujaku</w:t>
      </w:r>
      <w:proofErr w:type="spellEnd"/>
      <w:r>
        <w:rPr>
          <w:bCs/>
          <w:sz w:val="26"/>
          <w:szCs w:val="26"/>
        </w:rPr>
        <w:t xml:space="preserve"> and </w:t>
      </w:r>
      <w:proofErr w:type="spellStart"/>
      <w:r>
        <w:rPr>
          <w:bCs/>
          <w:sz w:val="26"/>
          <w:szCs w:val="26"/>
        </w:rPr>
        <w:t>Ilirjana</w:t>
      </w:r>
      <w:proofErr w:type="spellEnd"/>
      <w:r>
        <w:rPr>
          <w:bCs/>
          <w:sz w:val="26"/>
          <w:szCs w:val="26"/>
        </w:rPr>
        <w:t xml:space="preserve"> </w:t>
      </w:r>
      <w:proofErr w:type="spellStart"/>
      <w:r>
        <w:rPr>
          <w:bCs/>
          <w:sz w:val="26"/>
          <w:szCs w:val="26"/>
        </w:rPr>
        <w:t>Bajraktari</w:t>
      </w:r>
      <w:proofErr w:type="spellEnd"/>
      <w:r>
        <w:rPr>
          <w:bCs/>
          <w:sz w:val="26"/>
          <w:szCs w:val="26"/>
        </w:rPr>
        <w:t xml:space="preserve"> are four out of 33 deputy ministers in the new government of Albania. </w:t>
      </w:r>
      <w:r>
        <w:rPr>
          <w:b/>
          <w:bCs/>
          <w:i/>
          <w:sz w:val="26"/>
          <w:szCs w:val="26"/>
        </w:rPr>
        <w:t xml:space="preserve">Koha </w:t>
      </w:r>
      <w:proofErr w:type="spellStart"/>
      <w:r>
        <w:rPr>
          <w:b/>
          <w:bCs/>
          <w:i/>
          <w:sz w:val="26"/>
          <w:szCs w:val="26"/>
        </w:rPr>
        <w:t>Ditore</w:t>
      </w:r>
      <w:proofErr w:type="spellEnd"/>
      <w:r>
        <w:rPr>
          <w:b/>
          <w:bCs/>
          <w:i/>
          <w:sz w:val="26"/>
          <w:szCs w:val="26"/>
        </w:rPr>
        <w:t xml:space="preserve"> </w:t>
      </w:r>
      <w:r>
        <w:rPr>
          <w:bCs/>
          <w:sz w:val="26"/>
          <w:szCs w:val="26"/>
        </w:rPr>
        <w:t xml:space="preserve">covers the news under a front-page headline </w:t>
      </w:r>
      <w:r>
        <w:rPr>
          <w:b/>
          <w:bCs/>
          <w:i/>
          <w:sz w:val="26"/>
          <w:szCs w:val="26"/>
        </w:rPr>
        <w:t>Rama “</w:t>
      </w:r>
      <w:proofErr w:type="spellStart"/>
      <w:r>
        <w:rPr>
          <w:b/>
          <w:bCs/>
          <w:i/>
          <w:sz w:val="26"/>
          <w:szCs w:val="26"/>
        </w:rPr>
        <w:t>kosovarizes</w:t>
      </w:r>
      <w:proofErr w:type="spellEnd"/>
      <w:r>
        <w:rPr>
          <w:b/>
          <w:bCs/>
          <w:i/>
          <w:sz w:val="26"/>
          <w:szCs w:val="26"/>
        </w:rPr>
        <w:t>” the Government of Albania</w:t>
      </w:r>
      <w:r>
        <w:rPr>
          <w:bCs/>
          <w:sz w:val="26"/>
          <w:szCs w:val="26"/>
        </w:rPr>
        <w:t>.</w:t>
      </w:r>
    </w:p>
    <w:p w:rsidR="005F7780" w:rsidRDefault="005F7780" w:rsidP="005F7780">
      <w:pPr>
        <w:jc w:val="both"/>
        <w:rPr>
          <w:bCs/>
          <w:sz w:val="26"/>
          <w:szCs w:val="26"/>
        </w:rPr>
      </w:pPr>
    </w:p>
    <w:p w:rsidR="005F7780" w:rsidRDefault="005F7780" w:rsidP="005F7780">
      <w:pPr>
        <w:jc w:val="both"/>
        <w:rPr>
          <w:b/>
          <w:bCs/>
          <w:sz w:val="26"/>
          <w:szCs w:val="26"/>
          <w:u w:val="single"/>
        </w:rPr>
      </w:pPr>
      <w:r>
        <w:rPr>
          <w:b/>
          <w:bCs/>
          <w:sz w:val="26"/>
          <w:szCs w:val="26"/>
          <w:u w:val="single"/>
        </w:rPr>
        <w:t xml:space="preserve">Albanian police deport Sadri </w:t>
      </w:r>
      <w:proofErr w:type="spellStart"/>
      <w:r>
        <w:rPr>
          <w:b/>
          <w:bCs/>
          <w:sz w:val="26"/>
          <w:szCs w:val="26"/>
          <w:u w:val="single"/>
        </w:rPr>
        <w:t>Ramabaja</w:t>
      </w:r>
      <w:proofErr w:type="spellEnd"/>
      <w:r>
        <w:rPr>
          <w:b/>
          <w:bCs/>
          <w:sz w:val="26"/>
          <w:szCs w:val="26"/>
          <w:u w:val="single"/>
        </w:rPr>
        <w:t xml:space="preserve"> to Kosovo (</w:t>
      </w:r>
      <w:r>
        <w:rPr>
          <w:b/>
          <w:bCs/>
          <w:i/>
          <w:sz w:val="26"/>
          <w:szCs w:val="26"/>
          <w:u w:val="single"/>
        </w:rPr>
        <w:t>Koha</w:t>
      </w:r>
      <w:r>
        <w:rPr>
          <w:b/>
          <w:bCs/>
          <w:sz w:val="26"/>
          <w:szCs w:val="26"/>
          <w:u w:val="single"/>
        </w:rPr>
        <w:t>)</w:t>
      </w:r>
    </w:p>
    <w:p w:rsidR="005F7780" w:rsidRDefault="005F7780" w:rsidP="005F7780">
      <w:pPr>
        <w:jc w:val="both"/>
        <w:rPr>
          <w:bCs/>
          <w:sz w:val="26"/>
          <w:szCs w:val="26"/>
        </w:rPr>
      </w:pPr>
      <w:r>
        <w:rPr>
          <w:bCs/>
          <w:sz w:val="26"/>
          <w:szCs w:val="26"/>
        </w:rPr>
        <w:t xml:space="preserve">Sadri </w:t>
      </w:r>
      <w:proofErr w:type="spellStart"/>
      <w:r>
        <w:rPr>
          <w:bCs/>
          <w:sz w:val="26"/>
          <w:szCs w:val="26"/>
        </w:rPr>
        <w:t>Ramabaja</w:t>
      </w:r>
      <w:proofErr w:type="spellEnd"/>
      <w:r>
        <w:rPr>
          <w:bCs/>
          <w:sz w:val="26"/>
          <w:szCs w:val="26"/>
        </w:rPr>
        <w:t xml:space="preserve">, former </w:t>
      </w:r>
      <w:proofErr w:type="spellStart"/>
      <w:r>
        <w:rPr>
          <w:bCs/>
          <w:sz w:val="26"/>
          <w:szCs w:val="26"/>
        </w:rPr>
        <w:t>Vetevendosje’s</w:t>
      </w:r>
      <w:proofErr w:type="spellEnd"/>
      <w:r>
        <w:rPr>
          <w:bCs/>
          <w:sz w:val="26"/>
          <w:szCs w:val="26"/>
        </w:rPr>
        <w:t xml:space="preserve"> candidate for MP, who is suspected by the Special Prosecution of Kosovo of planning attacks on high-level officials, was detained by Albanian police in Durres as he was trying to leave for Italy. </w:t>
      </w:r>
      <w:proofErr w:type="spellStart"/>
      <w:r>
        <w:rPr>
          <w:bCs/>
          <w:sz w:val="26"/>
          <w:szCs w:val="26"/>
        </w:rPr>
        <w:t>Ramabaja</w:t>
      </w:r>
      <w:proofErr w:type="spellEnd"/>
      <w:r>
        <w:rPr>
          <w:bCs/>
          <w:sz w:val="26"/>
          <w:szCs w:val="26"/>
        </w:rPr>
        <w:t xml:space="preserve"> was later deported by Albanian Police and handed over to Kosovo Police at the </w:t>
      </w:r>
      <w:proofErr w:type="spellStart"/>
      <w:r>
        <w:rPr>
          <w:bCs/>
          <w:sz w:val="26"/>
          <w:szCs w:val="26"/>
        </w:rPr>
        <w:t>Vermice</w:t>
      </w:r>
      <w:proofErr w:type="spellEnd"/>
      <w:r>
        <w:rPr>
          <w:bCs/>
          <w:sz w:val="26"/>
          <w:szCs w:val="26"/>
        </w:rPr>
        <w:t xml:space="preserve"> border-crossing point. The paper further notes that </w:t>
      </w:r>
      <w:proofErr w:type="spellStart"/>
      <w:r>
        <w:rPr>
          <w:bCs/>
          <w:sz w:val="26"/>
          <w:szCs w:val="26"/>
        </w:rPr>
        <w:t>Ramabaja</w:t>
      </w:r>
      <w:proofErr w:type="spellEnd"/>
      <w:r>
        <w:rPr>
          <w:bCs/>
          <w:sz w:val="26"/>
          <w:szCs w:val="26"/>
        </w:rPr>
        <w:t xml:space="preserve"> and several other personalities, who mainly lived in Switzerland, are suspected of being involved in the terrorist organization “</w:t>
      </w:r>
      <w:proofErr w:type="spellStart"/>
      <w:r>
        <w:rPr>
          <w:bCs/>
          <w:sz w:val="26"/>
          <w:szCs w:val="26"/>
        </w:rPr>
        <w:t>Syri</w:t>
      </w:r>
      <w:proofErr w:type="spellEnd"/>
      <w:r>
        <w:rPr>
          <w:bCs/>
          <w:sz w:val="26"/>
          <w:szCs w:val="26"/>
        </w:rPr>
        <w:t xml:space="preserve"> </w:t>
      </w:r>
      <w:proofErr w:type="spellStart"/>
      <w:r>
        <w:rPr>
          <w:bCs/>
          <w:sz w:val="26"/>
          <w:szCs w:val="26"/>
        </w:rPr>
        <w:t>i</w:t>
      </w:r>
      <w:proofErr w:type="spellEnd"/>
      <w:r>
        <w:rPr>
          <w:bCs/>
          <w:sz w:val="26"/>
          <w:szCs w:val="26"/>
        </w:rPr>
        <w:t xml:space="preserve"> </w:t>
      </w:r>
      <w:proofErr w:type="spellStart"/>
      <w:r>
        <w:rPr>
          <w:bCs/>
          <w:sz w:val="26"/>
          <w:szCs w:val="26"/>
        </w:rPr>
        <w:t>Popullit</w:t>
      </w:r>
      <w:proofErr w:type="spellEnd"/>
      <w:r>
        <w:rPr>
          <w:bCs/>
          <w:sz w:val="26"/>
          <w:szCs w:val="26"/>
        </w:rPr>
        <w:t>” [The Eye of the People].</w:t>
      </w:r>
    </w:p>
    <w:p w:rsidR="000B6767" w:rsidRDefault="000B6767" w:rsidP="00B7076A">
      <w:pPr>
        <w:jc w:val="both"/>
        <w:rPr>
          <w:bCs/>
          <w:sz w:val="26"/>
          <w:szCs w:val="26"/>
        </w:rPr>
      </w:pPr>
    </w:p>
    <w:p w:rsidR="00E34F74" w:rsidRDefault="00E34F74" w:rsidP="00B7076A">
      <w:pPr>
        <w:jc w:val="both"/>
        <w:rPr>
          <w:bCs/>
          <w:sz w:val="26"/>
          <w:szCs w:val="26"/>
        </w:rPr>
      </w:pPr>
    </w:p>
    <w:p w:rsidR="00CC5689" w:rsidRPr="00DB40FD" w:rsidRDefault="00A97461" w:rsidP="001A3869">
      <w:pPr>
        <w:jc w:val="both"/>
      </w:pPr>
      <w:r>
        <w:rPr>
          <w:bCs/>
          <w:sz w:val="26"/>
          <w:szCs w:val="26"/>
        </w:rPr>
        <w:t xml:space="preserve"> </w:t>
      </w:r>
      <w:r w:rsidR="00FE503F">
        <w:rPr>
          <w:bCs/>
          <w:sz w:val="26"/>
          <w:szCs w:val="26"/>
        </w:rPr>
        <w:t xml:space="preserve">  </w:t>
      </w:r>
      <w:r w:rsidR="0093512F">
        <w:rPr>
          <w:bCs/>
          <w:sz w:val="26"/>
          <w:szCs w:val="26"/>
        </w:rPr>
        <w:t xml:space="preserve"> </w:t>
      </w: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857E6"/>
    <w:multiLevelType w:val="hybridMultilevel"/>
    <w:tmpl w:val="A534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0"/>
  </w:num>
  <w:num w:numId="4">
    <w:abstractNumId w:val="1"/>
  </w:num>
  <w:num w:numId="5">
    <w:abstractNumId w:val="7"/>
  </w:num>
  <w:num w:numId="6">
    <w:abstractNumId w:val="17"/>
  </w:num>
  <w:num w:numId="7">
    <w:abstractNumId w:val="2"/>
  </w:num>
  <w:num w:numId="8">
    <w:abstractNumId w:val="27"/>
  </w:num>
  <w:num w:numId="9">
    <w:abstractNumId w:val="24"/>
  </w:num>
  <w:num w:numId="10">
    <w:abstractNumId w:val="0"/>
  </w:num>
  <w:num w:numId="11">
    <w:abstractNumId w:val="8"/>
  </w:num>
  <w:num w:numId="12">
    <w:abstractNumId w:val="12"/>
  </w:num>
  <w:num w:numId="13">
    <w:abstractNumId w:val="13"/>
  </w:num>
  <w:num w:numId="14">
    <w:abstractNumId w:val="21"/>
  </w:num>
  <w:num w:numId="15">
    <w:abstractNumId w:val="10"/>
  </w:num>
  <w:num w:numId="16">
    <w:abstractNumId w:val="3"/>
  </w:num>
  <w:num w:numId="17">
    <w:abstractNumId w:val="4"/>
  </w:num>
  <w:num w:numId="18">
    <w:abstractNumId w:val="9"/>
  </w:num>
  <w:num w:numId="19">
    <w:abstractNumId w:val="25"/>
  </w:num>
  <w:num w:numId="20">
    <w:abstractNumId w:val="14"/>
  </w:num>
  <w:num w:numId="21">
    <w:abstractNumId w:val="15"/>
  </w:num>
  <w:num w:numId="22">
    <w:abstractNumId w:val="22"/>
  </w:num>
  <w:num w:numId="23">
    <w:abstractNumId w:val="23"/>
  </w:num>
  <w:num w:numId="24">
    <w:abstractNumId w:val="11"/>
  </w:num>
  <w:num w:numId="25">
    <w:abstractNumId w:val="6"/>
  </w:num>
  <w:num w:numId="26">
    <w:abstractNumId w:val="26"/>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661E1"/>
    <w:rsid w:val="00067D14"/>
    <w:rsid w:val="00077C73"/>
    <w:rsid w:val="000A5ACA"/>
    <w:rsid w:val="000B1B31"/>
    <w:rsid w:val="000B6767"/>
    <w:rsid w:val="000B7AD3"/>
    <w:rsid w:val="000D034E"/>
    <w:rsid w:val="000F3661"/>
    <w:rsid w:val="0010084F"/>
    <w:rsid w:val="0012156B"/>
    <w:rsid w:val="00123369"/>
    <w:rsid w:val="00146E4C"/>
    <w:rsid w:val="001649DB"/>
    <w:rsid w:val="00164B60"/>
    <w:rsid w:val="00185EDE"/>
    <w:rsid w:val="001A3869"/>
    <w:rsid w:val="001A5DAE"/>
    <w:rsid w:val="001B703D"/>
    <w:rsid w:val="001B7E08"/>
    <w:rsid w:val="001C3F8B"/>
    <w:rsid w:val="001C6580"/>
    <w:rsid w:val="001E6806"/>
    <w:rsid w:val="001F3F95"/>
    <w:rsid w:val="002004BE"/>
    <w:rsid w:val="002040BF"/>
    <w:rsid w:val="00206A57"/>
    <w:rsid w:val="0020734B"/>
    <w:rsid w:val="002235FE"/>
    <w:rsid w:val="0023038B"/>
    <w:rsid w:val="0023533F"/>
    <w:rsid w:val="002360FB"/>
    <w:rsid w:val="002362B4"/>
    <w:rsid w:val="00270D97"/>
    <w:rsid w:val="0027348B"/>
    <w:rsid w:val="002764AF"/>
    <w:rsid w:val="002879C2"/>
    <w:rsid w:val="002C58F3"/>
    <w:rsid w:val="002D3B0C"/>
    <w:rsid w:val="002E1A9F"/>
    <w:rsid w:val="002E1DA6"/>
    <w:rsid w:val="002E6CAF"/>
    <w:rsid w:val="003138C7"/>
    <w:rsid w:val="003170BD"/>
    <w:rsid w:val="00335445"/>
    <w:rsid w:val="00336A74"/>
    <w:rsid w:val="0034154F"/>
    <w:rsid w:val="00381609"/>
    <w:rsid w:val="0038373B"/>
    <w:rsid w:val="003843D7"/>
    <w:rsid w:val="003A047A"/>
    <w:rsid w:val="003C48E8"/>
    <w:rsid w:val="003E45EF"/>
    <w:rsid w:val="003E6C3D"/>
    <w:rsid w:val="003E7962"/>
    <w:rsid w:val="003F59F7"/>
    <w:rsid w:val="004166D7"/>
    <w:rsid w:val="00417AAD"/>
    <w:rsid w:val="0042258D"/>
    <w:rsid w:val="004367C9"/>
    <w:rsid w:val="00437A23"/>
    <w:rsid w:val="00444F2D"/>
    <w:rsid w:val="00445F1C"/>
    <w:rsid w:val="00466507"/>
    <w:rsid w:val="004D5D85"/>
    <w:rsid w:val="00513912"/>
    <w:rsid w:val="00514247"/>
    <w:rsid w:val="00526E26"/>
    <w:rsid w:val="00531611"/>
    <w:rsid w:val="005368B9"/>
    <w:rsid w:val="00537FCD"/>
    <w:rsid w:val="005618A3"/>
    <w:rsid w:val="00563662"/>
    <w:rsid w:val="00573DB0"/>
    <w:rsid w:val="00574F5A"/>
    <w:rsid w:val="005761F0"/>
    <w:rsid w:val="005C1D0F"/>
    <w:rsid w:val="005C775A"/>
    <w:rsid w:val="005D0BDE"/>
    <w:rsid w:val="005D784C"/>
    <w:rsid w:val="005E1777"/>
    <w:rsid w:val="005E2D78"/>
    <w:rsid w:val="005E2DE4"/>
    <w:rsid w:val="005F7780"/>
    <w:rsid w:val="006150EB"/>
    <w:rsid w:val="00631718"/>
    <w:rsid w:val="00635020"/>
    <w:rsid w:val="00642BCA"/>
    <w:rsid w:val="00651D24"/>
    <w:rsid w:val="006522CE"/>
    <w:rsid w:val="0067540A"/>
    <w:rsid w:val="00676A5D"/>
    <w:rsid w:val="00692D65"/>
    <w:rsid w:val="006970C4"/>
    <w:rsid w:val="006A0A02"/>
    <w:rsid w:val="006C2AC6"/>
    <w:rsid w:val="007038CE"/>
    <w:rsid w:val="00711CCD"/>
    <w:rsid w:val="00731597"/>
    <w:rsid w:val="00733647"/>
    <w:rsid w:val="00764AB4"/>
    <w:rsid w:val="00764E4A"/>
    <w:rsid w:val="00765C00"/>
    <w:rsid w:val="00775D9E"/>
    <w:rsid w:val="00796356"/>
    <w:rsid w:val="007B2E3D"/>
    <w:rsid w:val="007C3A55"/>
    <w:rsid w:val="007C659F"/>
    <w:rsid w:val="007D48FC"/>
    <w:rsid w:val="00800FC0"/>
    <w:rsid w:val="008203CF"/>
    <w:rsid w:val="00822F2B"/>
    <w:rsid w:val="008B7E1C"/>
    <w:rsid w:val="008D13EB"/>
    <w:rsid w:val="0093512F"/>
    <w:rsid w:val="00944F75"/>
    <w:rsid w:val="009526ED"/>
    <w:rsid w:val="009546BB"/>
    <w:rsid w:val="00955EBB"/>
    <w:rsid w:val="00984626"/>
    <w:rsid w:val="009B1F34"/>
    <w:rsid w:val="009B636B"/>
    <w:rsid w:val="009F3C2A"/>
    <w:rsid w:val="00A03240"/>
    <w:rsid w:val="00A2117A"/>
    <w:rsid w:val="00A231F3"/>
    <w:rsid w:val="00A322A4"/>
    <w:rsid w:val="00A46A49"/>
    <w:rsid w:val="00A601AA"/>
    <w:rsid w:val="00A616FA"/>
    <w:rsid w:val="00A75BEC"/>
    <w:rsid w:val="00A84932"/>
    <w:rsid w:val="00A900B5"/>
    <w:rsid w:val="00A97461"/>
    <w:rsid w:val="00AA36A1"/>
    <w:rsid w:val="00AA7F9A"/>
    <w:rsid w:val="00AB48B7"/>
    <w:rsid w:val="00AB5B93"/>
    <w:rsid w:val="00AC4A4B"/>
    <w:rsid w:val="00AE392E"/>
    <w:rsid w:val="00B00A56"/>
    <w:rsid w:val="00B07B3A"/>
    <w:rsid w:val="00B22CA2"/>
    <w:rsid w:val="00B27777"/>
    <w:rsid w:val="00B42B79"/>
    <w:rsid w:val="00B6122F"/>
    <w:rsid w:val="00B6335D"/>
    <w:rsid w:val="00B7076A"/>
    <w:rsid w:val="00B776F9"/>
    <w:rsid w:val="00B87877"/>
    <w:rsid w:val="00B9580E"/>
    <w:rsid w:val="00BB2B4B"/>
    <w:rsid w:val="00BB7D3F"/>
    <w:rsid w:val="00BD0CA5"/>
    <w:rsid w:val="00BE58BA"/>
    <w:rsid w:val="00BF7209"/>
    <w:rsid w:val="00BF7A57"/>
    <w:rsid w:val="00C05FED"/>
    <w:rsid w:val="00C067AB"/>
    <w:rsid w:val="00C266EB"/>
    <w:rsid w:val="00C32887"/>
    <w:rsid w:val="00C33B4A"/>
    <w:rsid w:val="00C45250"/>
    <w:rsid w:val="00C53513"/>
    <w:rsid w:val="00C56172"/>
    <w:rsid w:val="00C57312"/>
    <w:rsid w:val="00C66063"/>
    <w:rsid w:val="00C81BB1"/>
    <w:rsid w:val="00C86B90"/>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30A4E"/>
    <w:rsid w:val="00D45F80"/>
    <w:rsid w:val="00D61C6C"/>
    <w:rsid w:val="00D7191B"/>
    <w:rsid w:val="00D73CF7"/>
    <w:rsid w:val="00D746B1"/>
    <w:rsid w:val="00D84732"/>
    <w:rsid w:val="00D93A7C"/>
    <w:rsid w:val="00DA4D5F"/>
    <w:rsid w:val="00DB40FD"/>
    <w:rsid w:val="00DB6249"/>
    <w:rsid w:val="00DB710C"/>
    <w:rsid w:val="00DC2433"/>
    <w:rsid w:val="00DD158F"/>
    <w:rsid w:val="00DE76B9"/>
    <w:rsid w:val="00E00B58"/>
    <w:rsid w:val="00E11E19"/>
    <w:rsid w:val="00E15199"/>
    <w:rsid w:val="00E162E1"/>
    <w:rsid w:val="00E34F74"/>
    <w:rsid w:val="00E5123A"/>
    <w:rsid w:val="00E87343"/>
    <w:rsid w:val="00EA44B1"/>
    <w:rsid w:val="00EA6385"/>
    <w:rsid w:val="00ED16DB"/>
    <w:rsid w:val="00F01F3B"/>
    <w:rsid w:val="00F045F1"/>
    <w:rsid w:val="00F05BC0"/>
    <w:rsid w:val="00F101EB"/>
    <w:rsid w:val="00F15CCE"/>
    <w:rsid w:val="00F178F4"/>
    <w:rsid w:val="00F26D1B"/>
    <w:rsid w:val="00F27D97"/>
    <w:rsid w:val="00F51DC3"/>
    <w:rsid w:val="00F9251F"/>
    <w:rsid w:val="00F9528D"/>
    <w:rsid w:val="00FA44F1"/>
    <w:rsid w:val="00FB2989"/>
    <w:rsid w:val="00FD2EAD"/>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6B5FB-8476-44F0-B505-B05D3A38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742A-1E4A-4BDD-BC2B-12A90078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2017-10-09T06:39:00Z</dcterms:created>
  <dcterms:modified xsi:type="dcterms:W3CDTF">2017-10-09T06:39:00Z</dcterms:modified>
</cp:coreProperties>
</file>