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bookmarkStart w:id="0" w:name="_GoBack"/>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sidR="006643A1">
        <w:rPr>
          <w:rFonts w:ascii="Arial Black" w:hAnsi="Arial Black"/>
          <w:color w:val="2E74B5"/>
          <w:sz w:val="40"/>
          <w:szCs w:val="40"/>
        </w:rPr>
        <w:t>10</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3F787F" w:rsidRPr="00D859D5" w:rsidRDefault="003F787F" w:rsidP="00D859D5">
      <w:pPr>
        <w:pStyle w:val="ListParagraph"/>
        <w:numPr>
          <w:ilvl w:val="0"/>
          <w:numId w:val="38"/>
        </w:numPr>
        <w:ind w:left="360"/>
        <w:jc w:val="both"/>
        <w:rPr>
          <w:b/>
          <w:sz w:val="26"/>
          <w:szCs w:val="26"/>
        </w:rPr>
      </w:pPr>
      <w:proofErr w:type="spellStart"/>
      <w:r w:rsidRPr="00D859D5">
        <w:rPr>
          <w:b/>
          <w:sz w:val="26"/>
          <w:szCs w:val="26"/>
        </w:rPr>
        <w:t>Ymeri</w:t>
      </w:r>
      <w:proofErr w:type="spellEnd"/>
      <w:r w:rsidRPr="00D859D5">
        <w:rPr>
          <w:b/>
          <w:sz w:val="26"/>
          <w:szCs w:val="26"/>
        </w:rPr>
        <w:t xml:space="preserve"> anticipates Kosovo heading to fresh elections next year (</w:t>
      </w:r>
      <w:proofErr w:type="spellStart"/>
      <w:r w:rsidRPr="00D859D5">
        <w:rPr>
          <w:b/>
          <w:i/>
          <w:sz w:val="26"/>
          <w:szCs w:val="26"/>
        </w:rPr>
        <w:t>Zeri</w:t>
      </w:r>
      <w:proofErr w:type="spellEnd"/>
      <w:r w:rsidRPr="00D859D5">
        <w:rPr>
          <w:b/>
          <w:sz w:val="26"/>
          <w:szCs w:val="26"/>
        </w:rPr>
        <w:t>)</w:t>
      </w:r>
    </w:p>
    <w:p w:rsidR="003F787F" w:rsidRPr="00D859D5" w:rsidRDefault="003F787F" w:rsidP="00D859D5">
      <w:pPr>
        <w:pStyle w:val="ListParagraph"/>
        <w:numPr>
          <w:ilvl w:val="0"/>
          <w:numId w:val="38"/>
        </w:numPr>
        <w:ind w:left="360"/>
        <w:jc w:val="both"/>
        <w:rPr>
          <w:b/>
          <w:sz w:val="26"/>
          <w:szCs w:val="26"/>
        </w:rPr>
      </w:pPr>
      <w:proofErr w:type="spellStart"/>
      <w:r w:rsidRPr="00D859D5">
        <w:rPr>
          <w:b/>
          <w:sz w:val="26"/>
          <w:szCs w:val="26"/>
        </w:rPr>
        <w:t>Isufi</w:t>
      </w:r>
      <w:proofErr w:type="spellEnd"/>
      <w:r w:rsidRPr="00D859D5">
        <w:rPr>
          <w:b/>
          <w:sz w:val="26"/>
          <w:szCs w:val="26"/>
        </w:rPr>
        <w:t>: New border commission to present realistic assessment (</w:t>
      </w:r>
      <w:proofErr w:type="spellStart"/>
      <w:r w:rsidRPr="00D859D5">
        <w:rPr>
          <w:b/>
          <w:i/>
          <w:sz w:val="26"/>
          <w:szCs w:val="26"/>
        </w:rPr>
        <w:t>Epoka</w:t>
      </w:r>
      <w:proofErr w:type="spellEnd"/>
      <w:r w:rsidRPr="00D859D5">
        <w:rPr>
          <w:b/>
          <w:i/>
          <w:sz w:val="26"/>
          <w:szCs w:val="26"/>
        </w:rPr>
        <w:t xml:space="preserve"> e Re</w:t>
      </w:r>
      <w:r w:rsidRPr="00D859D5">
        <w:rPr>
          <w:b/>
          <w:sz w:val="26"/>
          <w:szCs w:val="26"/>
        </w:rPr>
        <w:t>)</w:t>
      </w:r>
    </w:p>
    <w:p w:rsidR="003F787F" w:rsidRPr="00D859D5" w:rsidRDefault="003F787F" w:rsidP="00D859D5">
      <w:pPr>
        <w:pStyle w:val="ListParagraph"/>
        <w:numPr>
          <w:ilvl w:val="0"/>
          <w:numId w:val="38"/>
        </w:numPr>
        <w:ind w:left="360"/>
        <w:jc w:val="both"/>
        <w:rPr>
          <w:b/>
          <w:sz w:val="26"/>
          <w:szCs w:val="26"/>
        </w:rPr>
      </w:pPr>
      <w:proofErr w:type="spellStart"/>
      <w:r w:rsidRPr="00D859D5">
        <w:rPr>
          <w:b/>
          <w:sz w:val="26"/>
          <w:szCs w:val="26"/>
        </w:rPr>
        <w:t>Serwer</w:t>
      </w:r>
      <w:proofErr w:type="spellEnd"/>
      <w:r w:rsidRPr="00D859D5">
        <w:rPr>
          <w:b/>
          <w:sz w:val="26"/>
          <w:szCs w:val="26"/>
        </w:rPr>
        <w:t xml:space="preserve">: </w:t>
      </w:r>
      <w:proofErr w:type="spellStart"/>
      <w:r w:rsidRPr="00D859D5">
        <w:rPr>
          <w:b/>
          <w:sz w:val="26"/>
          <w:szCs w:val="26"/>
        </w:rPr>
        <w:t>Haradinaj</w:t>
      </w:r>
      <w:proofErr w:type="spellEnd"/>
      <w:r w:rsidRPr="00D859D5">
        <w:rPr>
          <w:b/>
          <w:sz w:val="26"/>
          <w:szCs w:val="26"/>
        </w:rPr>
        <w:t xml:space="preserve"> not to resist border demarcation (</w:t>
      </w:r>
      <w:proofErr w:type="spellStart"/>
      <w:r w:rsidRPr="00D859D5">
        <w:rPr>
          <w:b/>
          <w:i/>
          <w:sz w:val="26"/>
          <w:szCs w:val="26"/>
        </w:rPr>
        <w:t>Zeri</w:t>
      </w:r>
      <w:proofErr w:type="spellEnd"/>
      <w:r w:rsidRPr="00D859D5">
        <w:rPr>
          <w:b/>
          <w:sz w:val="26"/>
          <w:szCs w:val="26"/>
        </w:rPr>
        <w:t>)</w:t>
      </w:r>
    </w:p>
    <w:p w:rsidR="00D859D5" w:rsidRPr="00D859D5" w:rsidRDefault="00D859D5" w:rsidP="00D859D5">
      <w:pPr>
        <w:pStyle w:val="ListParagraph"/>
        <w:numPr>
          <w:ilvl w:val="0"/>
          <w:numId w:val="38"/>
        </w:numPr>
        <w:ind w:left="360"/>
        <w:jc w:val="both"/>
        <w:rPr>
          <w:b/>
          <w:sz w:val="26"/>
          <w:szCs w:val="26"/>
        </w:rPr>
      </w:pPr>
      <w:proofErr w:type="spellStart"/>
      <w:r w:rsidRPr="00D859D5">
        <w:rPr>
          <w:b/>
          <w:sz w:val="26"/>
          <w:szCs w:val="26"/>
        </w:rPr>
        <w:t>Hoxha</w:t>
      </w:r>
      <w:proofErr w:type="spellEnd"/>
      <w:r w:rsidRPr="00D859D5">
        <w:rPr>
          <w:b/>
          <w:sz w:val="26"/>
          <w:szCs w:val="26"/>
        </w:rPr>
        <w:t>: Demarcation agreement should be endorsed (</w:t>
      </w:r>
      <w:proofErr w:type="spellStart"/>
      <w:r w:rsidRPr="00D859D5">
        <w:rPr>
          <w:b/>
          <w:i/>
          <w:sz w:val="26"/>
          <w:szCs w:val="26"/>
        </w:rPr>
        <w:t>Lajmi</w:t>
      </w:r>
      <w:proofErr w:type="spellEnd"/>
      <w:r w:rsidRPr="00D859D5">
        <w:rPr>
          <w:b/>
          <w:sz w:val="26"/>
          <w:szCs w:val="26"/>
        </w:rPr>
        <w:t>)</w:t>
      </w:r>
    </w:p>
    <w:p w:rsidR="00D859D5" w:rsidRPr="00D859D5" w:rsidRDefault="00D859D5" w:rsidP="00D859D5">
      <w:pPr>
        <w:pStyle w:val="ListParagraph"/>
        <w:numPr>
          <w:ilvl w:val="0"/>
          <w:numId w:val="38"/>
        </w:numPr>
        <w:ind w:left="360"/>
        <w:jc w:val="both"/>
        <w:rPr>
          <w:b/>
          <w:sz w:val="26"/>
          <w:szCs w:val="26"/>
        </w:rPr>
      </w:pPr>
      <w:r w:rsidRPr="00D859D5">
        <w:rPr>
          <w:b/>
          <w:sz w:val="26"/>
          <w:szCs w:val="26"/>
        </w:rPr>
        <w:t>Russia asks Serbian List to block demarcation with Montenegro (</w:t>
      </w:r>
      <w:proofErr w:type="spellStart"/>
      <w:r w:rsidRPr="00D859D5">
        <w:rPr>
          <w:b/>
          <w:i/>
          <w:sz w:val="26"/>
          <w:szCs w:val="26"/>
        </w:rPr>
        <w:t>Zeri</w:t>
      </w:r>
      <w:proofErr w:type="spellEnd"/>
      <w:r w:rsidRPr="00D859D5">
        <w:rPr>
          <w:b/>
          <w:sz w:val="26"/>
          <w:szCs w:val="26"/>
        </w:rPr>
        <w:t>)</w:t>
      </w:r>
    </w:p>
    <w:p w:rsidR="00D859D5" w:rsidRPr="00D859D5" w:rsidRDefault="00D859D5" w:rsidP="00D859D5">
      <w:pPr>
        <w:pStyle w:val="ListParagraph"/>
        <w:numPr>
          <w:ilvl w:val="0"/>
          <w:numId w:val="38"/>
        </w:numPr>
        <w:ind w:left="360"/>
        <w:jc w:val="both"/>
        <w:rPr>
          <w:b/>
          <w:sz w:val="26"/>
          <w:szCs w:val="26"/>
        </w:rPr>
      </w:pPr>
      <w:proofErr w:type="spellStart"/>
      <w:r w:rsidRPr="00D859D5">
        <w:rPr>
          <w:b/>
          <w:sz w:val="26"/>
          <w:szCs w:val="26"/>
        </w:rPr>
        <w:t>Haradinaj</w:t>
      </w:r>
      <w:proofErr w:type="spellEnd"/>
      <w:r w:rsidRPr="00D859D5">
        <w:rPr>
          <w:b/>
          <w:sz w:val="26"/>
          <w:szCs w:val="26"/>
        </w:rPr>
        <w:t xml:space="preserve"> government views many failures as successes (</w:t>
      </w:r>
      <w:r w:rsidRPr="00D859D5">
        <w:rPr>
          <w:b/>
          <w:i/>
          <w:sz w:val="26"/>
          <w:szCs w:val="26"/>
        </w:rPr>
        <w:t>Koha</w:t>
      </w:r>
      <w:r w:rsidRPr="00D859D5">
        <w:rPr>
          <w:b/>
          <w:sz w:val="26"/>
          <w:szCs w:val="26"/>
        </w:rPr>
        <w:t>)</w:t>
      </w:r>
    </w:p>
    <w:p w:rsidR="00D859D5" w:rsidRPr="00D859D5" w:rsidRDefault="00D859D5" w:rsidP="00D859D5">
      <w:pPr>
        <w:pStyle w:val="ListParagraph"/>
        <w:numPr>
          <w:ilvl w:val="0"/>
          <w:numId w:val="38"/>
        </w:numPr>
        <w:ind w:left="360"/>
        <w:jc w:val="both"/>
        <w:rPr>
          <w:b/>
          <w:sz w:val="26"/>
          <w:szCs w:val="26"/>
        </w:rPr>
      </w:pPr>
      <w:proofErr w:type="spellStart"/>
      <w:r w:rsidRPr="00D859D5">
        <w:rPr>
          <w:b/>
          <w:sz w:val="26"/>
          <w:szCs w:val="26"/>
        </w:rPr>
        <w:t>Vucic</w:t>
      </w:r>
      <w:proofErr w:type="spellEnd"/>
      <w:r w:rsidRPr="00D859D5">
        <w:rPr>
          <w:b/>
          <w:sz w:val="26"/>
          <w:szCs w:val="26"/>
        </w:rPr>
        <w:t xml:space="preserve"> predicts: Serbs will be offered money to vote Kosovo Army (</w:t>
      </w:r>
      <w:r w:rsidRPr="00D859D5">
        <w:rPr>
          <w:b/>
          <w:i/>
          <w:sz w:val="26"/>
          <w:szCs w:val="26"/>
        </w:rPr>
        <w:t>media</w:t>
      </w:r>
      <w:r w:rsidRPr="00D859D5">
        <w:rPr>
          <w:b/>
          <w:sz w:val="26"/>
          <w:szCs w:val="26"/>
        </w:rPr>
        <w:t>)</w:t>
      </w:r>
    </w:p>
    <w:p w:rsidR="00D859D5" w:rsidRPr="00D859D5" w:rsidRDefault="00D859D5" w:rsidP="00D859D5">
      <w:pPr>
        <w:pStyle w:val="ListParagraph"/>
        <w:numPr>
          <w:ilvl w:val="0"/>
          <w:numId w:val="38"/>
        </w:numPr>
        <w:ind w:left="360"/>
        <w:jc w:val="both"/>
        <w:rPr>
          <w:b/>
          <w:sz w:val="26"/>
          <w:szCs w:val="26"/>
        </w:rPr>
      </w:pPr>
      <w:r w:rsidRPr="00D859D5">
        <w:rPr>
          <w:b/>
          <w:sz w:val="26"/>
          <w:szCs w:val="26"/>
        </w:rPr>
        <w:t>FYROM PM to visit Kosovo in December (</w:t>
      </w:r>
      <w:proofErr w:type="spellStart"/>
      <w:r w:rsidRPr="00D859D5">
        <w:rPr>
          <w:b/>
          <w:i/>
          <w:sz w:val="26"/>
          <w:szCs w:val="26"/>
        </w:rPr>
        <w:t>Indeksonline</w:t>
      </w:r>
      <w:proofErr w:type="spellEnd"/>
      <w:r w:rsidRPr="00D859D5">
        <w:rPr>
          <w:b/>
          <w:sz w:val="26"/>
          <w:szCs w:val="26"/>
        </w:rPr>
        <w:t>)</w:t>
      </w:r>
    </w:p>
    <w:p w:rsidR="0035576A" w:rsidRPr="0035576A" w:rsidRDefault="0035576A" w:rsidP="0035576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913A54" w:rsidRDefault="00913A54" w:rsidP="00913A54">
      <w:pPr>
        <w:jc w:val="both"/>
        <w:rPr>
          <w:sz w:val="26"/>
          <w:szCs w:val="26"/>
        </w:rPr>
      </w:pPr>
    </w:p>
    <w:p w:rsidR="00F924F4" w:rsidRPr="00146788" w:rsidRDefault="00146788" w:rsidP="00246053">
      <w:pPr>
        <w:jc w:val="both"/>
        <w:rPr>
          <w:b/>
          <w:sz w:val="26"/>
          <w:szCs w:val="26"/>
          <w:u w:val="single"/>
        </w:rPr>
      </w:pPr>
      <w:proofErr w:type="spellStart"/>
      <w:r w:rsidRPr="00146788">
        <w:rPr>
          <w:b/>
          <w:sz w:val="26"/>
          <w:szCs w:val="26"/>
          <w:u w:val="single"/>
        </w:rPr>
        <w:t>Ymeri</w:t>
      </w:r>
      <w:proofErr w:type="spellEnd"/>
      <w:r w:rsidRPr="00146788">
        <w:rPr>
          <w:b/>
          <w:sz w:val="26"/>
          <w:szCs w:val="26"/>
          <w:u w:val="single"/>
        </w:rPr>
        <w:t xml:space="preserve"> anticipates Kosovo heading to fresh elections next year (</w:t>
      </w:r>
      <w:proofErr w:type="spellStart"/>
      <w:r w:rsidRPr="00146788">
        <w:rPr>
          <w:b/>
          <w:i/>
          <w:sz w:val="26"/>
          <w:szCs w:val="26"/>
          <w:u w:val="single"/>
        </w:rPr>
        <w:t>Zeri</w:t>
      </w:r>
      <w:proofErr w:type="spellEnd"/>
      <w:r w:rsidRPr="00146788">
        <w:rPr>
          <w:b/>
          <w:sz w:val="26"/>
          <w:szCs w:val="26"/>
          <w:u w:val="single"/>
        </w:rPr>
        <w:t>)</w:t>
      </w:r>
    </w:p>
    <w:p w:rsidR="00625C50" w:rsidRDefault="00146788" w:rsidP="00246053">
      <w:pPr>
        <w:jc w:val="both"/>
        <w:rPr>
          <w:sz w:val="26"/>
          <w:szCs w:val="26"/>
        </w:rPr>
      </w:pPr>
      <w:r>
        <w:rPr>
          <w:sz w:val="26"/>
          <w:szCs w:val="26"/>
        </w:rPr>
        <w:t xml:space="preserve">In a front-page interview to the paper, </w:t>
      </w:r>
      <w:proofErr w:type="spellStart"/>
      <w:r>
        <w:rPr>
          <w:sz w:val="26"/>
          <w:szCs w:val="26"/>
        </w:rPr>
        <w:t>Vetevendosje</w:t>
      </w:r>
      <w:proofErr w:type="spellEnd"/>
      <w:r>
        <w:rPr>
          <w:sz w:val="26"/>
          <w:szCs w:val="26"/>
        </w:rPr>
        <w:t xml:space="preserve"> leader </w:t>
      </w:r>
      <w:proofErr w:type="spellStart"/>
      <w:r>
        <w:rPr>
          <w:sz w:val="26"/>
          <w:szCs w:val="26"/>
        </w:rPr>
        <w:t>Visar</w:t>
      </w:r>
      <w:proofErr w:type="spellEnd"/>
      <w:r>
        <w:rPr>
          <w:sz w:val="26"/>
          <w:szCs w:val="26"/>
        </w:rPr>
        <w:t xml:space="preserve"> </w:t>
      </w:r>
      <w:proofErr w:type="spellStart"/>
      <w:r>
        <w:rPr>
          <w:sz w:val="26"/>
          <w:szCs w:val="26"/>
        </w:rPr>
        <w:t>Ymeri</w:t>
      </w:r>
      <w:proofErr w:type="spellEnd"/>
      <w:r>
        <w:rPr>
          <w:sz w:val="26"/>
          <w:szCs w:val="26"/>
        </w:rPr>
        <w:t xml:space="preserve"> said that he expects Kosovo to hold new parliamentary elections as early as next year. He said the current government of Kosovo is counting down its days in power and that the sooner it falls, the better. With regards to the motion of no-confidence, </w:t>
      </w:r>
      <w:proofErr w:type="spellStart"/>
      <w:r>
        <w:rPr>
          <w:sz w:val="26"/>
          <w:szCs w:val="26"/>
        </w:rPr>
        <w:t>Ymeri</w:t>
      </w:r>
      <w:proofErr w:type="spellEnd"/>
      <w:r>
        <w:rPr>
          <w:sz w:val="26"/>
          <w:szCs w:val="26"/>
        </w:rPr>
        <w:t xml:space="preserve"> said that the opposition should make sure it has all the necessary votes before putting it on the agenda</w:t>
      </w:r>
      <w:r w:rsidR="00625C50">
        <w:rPr>
          <w:sz w:val="26"/>
          <w:szCs w:val="26"/>
        </w:rPr>
        <w:t xml:space="preserve"> and should also carefully consider the reasons for the motion</w:t>
      </w:r>
      <w:r>
        <w:rPr>
          <w:sz w:val="26"/>
          <w:szCs w:val="26"/>
        </w:rPr>
        <w:t>. “</w:t>
      </w:r>
      <w:r w:rsidR="00625C50">
        <w:rPr>
          <w:sz w:val="26"/>
          <w:szCs w:val="26"/>
        </w:rPr>
        <w:t xml:space="preserve">You cannot want to bring a government down just because you are in the opposition but because you are unhappy with the way it is governing,” </w:t>
      </w:r>
      <w:proofErr w:type="spellStart"/>
      <w:r w:rsidR="00625C50">
        <w:rPr>
          <w:sz w:val="26"/>
          <w:szCs w:val="26"/>
        </w:rPr>
        <w:t>Ymeri</w:t>
      </w:r>
      <w:proofErr w:type="spellEnd"/>
      <w:r w:rsidR="00625C50">
        <w:rPr>
          <w:sz w:val="26"/>
          <w:szCs w:val="26"/>
        </w:rPr>
        <w:t xml:space="preserve"> said. He added that </w:t>
      </w:r>
      <w:r>
        <w:rPr>
          <w:sz w:val="26"/>
          <w:szCs w:val="26"/>
        </w:rPr>
        <w:t xml:space="preserve">Vetevendosje continues to oppose the establishment of the Association/Community of Serb-majority municipalities calling it “unnecessary.” </w:t>
      </w:r>
    </w:p>
    <w:p w:rsidR="00625C50" w:rsidRDefault="00625C50" w:rsidP="00246053">
      <w:pPr>
        <w:jc w:val="both"/>
        <w:rPr>
          <w:sz w:val="26"/>
          <w:szCs w:val="26"/>
        </w:rPr>
      </w:pPr>
    </w:p>
    <w:p w:rsidR="00625C50" w:rsidRPr="00625C50" w:rsidRDefault="00625C50" w:rsidP="00246053">
      <w:pPr>
        <w:jc w:val="both"/>
        <w:rPr>
          <w:b/>
          <w:sz w:val="26"/>
          <w:szCs w:val="26"/>
          <w:u w:val="single"/>
        </w:rPr>
      </w:pPr>
      <w:proofErr w:type="spellStart"/>
      <w:r w:rsidRPr="00625C50">
        <w:rPr>
          <w:b/>
          <w:sz w:val="26"/>
          <w:szCs w:val="26"/>
          <w:u w:val="single"/>
        </w:rPr>
        <w:t>Isufi</w:t>
      </w:r>
      <w:proofErr w:type="spellEnd"/>
      <w:r w:rsidRPr="00625C50">
        <w:rPr>
          <w:b/>
          <w:sz w:val="26"/>
          <w:szCs w:val="26"/>
          <w:u w:val="single"/>
        </w:rPr>
        <w:t>: New border commission to present realistic assessment (</w:t>
      </w:r>
      <w:proofErr w:type="spellStart"/>
      <w:r w:rsidRPr="00625C50">
        <w:rPr>
          <w:b/>
          <w:i/>
          <w:sz w:val="26"/>
          <w:szCs w:val="26"/>
          <w:u w:val="single"/>
        </w:rPr>
        <w:t>Epoka</w:t>
      </w:r>
      <w:proofErr w:type="spellEnd"/>
      <w:r w:rsidRPr="00625C50">
        <w:rPr>
          <w:b/>
          <w:i/>
          <w:sz w:val="26"/>
          <w:szCs w:val="26"/>
          <w:u w:val="single"/>
        </w:rPr>
        <w:t xml:space="preserve"> e Re</w:t>
      </w:r>
      <w:r w:rsidRPr="00625C50">
        <w:rPr>
          <w:b/>
          <w:sz w:val="26"/>
          <w:szCs w:val="26"/>
          <w:u w:val="single"/>
        </w:rPr>
        <w:t>)</w:t>
      </w:r>
    </w:p>
    <w:p w:rsidR="00625C50" w:rsidRDefault="00625C50" w:rsidP="00246053">
      <w:pPr>
        <w:jc w:val="both"/>
        <w:rPr>
          <w:sz w:val="26"/>
          <w:szCs w:val="26"/>
        </w:rPr>
      </w:pPr>
      <w:r>
        <w:rPr>
          <w:sz w:val="26"/>
          <w:szCs w:val="26"/>
        </w:rPr>
        <w:t xml:space="preserve">Deputy leader of the Alliance for the Future of Kosovo (AAK), Ahmet </w:t>
      </w:r>
      <w:proofErr w:type="spellStart"/>
      <w:r>
        <w:rPr>
          <w:sz w:val="26"/>
          <w:szCs w:val="26"/>
        </w:rPr>
        <w:t>Isufi</w:t>
      </w:r>
      <w:proofErr w:type="spellEnd"/>
      <w:r>
        <w:rPr>
          <w:sz w:val="26"/>
          <w:szCs w:val="26"/>
        </w:rPr>
        <w:t>, said in an interview to the paper that the border demarcation commission will present a realistic assessment of what has happened in the process so far</w:t>
      </w:r>
      <w:r w:rsidR="003F787F">
        <w:rPr>
          <w:sz w:val="26"/>
          <w:szCs w:val="26"/>
        </w:rPr>
        <w:t xml:space="preserve">. “We are not talking about narrow </w:t>
      </w:r>
      <w:r w:rsidR="003F787F">
        <w:rPr>
          <w:sz w:val="26"/>
          <w:szCs w:val="26"/>
        </w:rPr>
        <w:lastRenderedPageBreak/>
        <w:t xml:space="preserve">political interests but about the territory of Kosovo and the national interest of the country,” </w:t>
      </w:r>
      <w:proofErr w:type="spellStart"/>
      <w:r w:rsidR="003F787F">
        <w:rPr>
          <w:sz w:val="26"/>
          <w:szCs w:val="26"/>
        </w:rPr>
        <w:t>Isufi</w:t>
      </w:r>
      <w:proofErr w:type="spellEnd"/>
      <w:r w:rsidR="003F787F">
        <w:rPr>
          <w:sz w:val="26"/>
          <w:szCs w:val="26"/>
        </w:rPr>
        <w:t xml:space="preserve"> said in a response to allegations that the commission, namely the government of Kosovo, is pursuing a false cause. </w:t>
      </w:r>
    </w:p>
    <w:p w:rsidR="00625C50" w:rsidRDefault="00625C50" w:rsidP="00246053">
      <w:pPr>
        <w:jc w:val="both"/>
        <w:rPr>
          <w:sz w:val="26"/>
          <w:szCs w:val="26"/>
        </w:rPr>
      </w:pPr>
    </w:p>
    <w:p w:rsidR="00625C50" w:rsidRPr="00625C50" w:rsidRDefault="00625C50" w:rsidP="00246053">
      <w:pPr>
        <w:jc w:val="both"/>
        <w:rPr>
          <w:b/>
          <w:sz w:val="26"/>
          <w:szCs w:val="26"/>
          <w:u w:val="single"/>
        </w:rPr>
      </w:pPr>
      <w:proofErr w:type="spellStart"/>
      <w:r w:rsidRPr="00625C50">
        <w:rPr>
          <w:b/>
          <w:sz w:val="26"/>
          <w:szCs w:val="26"/>
          <w:u w:val="single"/>
        </w:rPr>
        <w:t>Serwer</w:t>
      </w:r>
      <w:proofErr w:type="spellEnd"/>
      <w:r w:rsidRPr="00625C50">
        <w:rPr>
          <w:b/>
          <w:sz w:val="26"/>
          <w:szCs w:val="26"/>
          <w:u w:val="single"/>
        </w:rPr>
        <w:t xml:space="preserve">: </w:t>
      </w:r>
      <w:proofErr w:type="spellStart"/>
      <w:r w:rsidRPr="00625C50">
        <w:rPr>
          <w:b/>
          <w:sz w:val="26"/>
          <w:szCs w:val="26"/>
          <w:u w:val="single"/>
        </w:rPr>
        <w:t>Haradinaj</w:t>
      </w:r>
      <w:proofErr w:type="spellEnd"/>
      <w:r w:rsidRPr="00625C50">
        <w:rPr>
          <w:b/>
          <w:sz w:val="26"/>
          <w:szCs w:val="26"/>
          <w:u w:val="single"/>
        </w:rPr>
        <w:t xml:space="preserve"> not to resist border demarcation (</w:t>
      </w:r>
      <w:proofErr w:type="spellStart"/>
      <w:r w:rsidRPr="00625C50">
        <w:rPr>
          <w:b/>
          <w:i/>
          <w:sz w:val="26"/>
          <w:szCs w:val="26"/>
          <w:u w:val="single"/>
        </w:rPr>
        <w:t>Zeri</w:t>
      </w:r>
      <w:proofErr w:type="spellEnd"/>
      <w:r w:rsidRPr="00625C50">
        <w:rPr>
          <w:b/>
          <w:sz w:val="26"/>
          <w:szCs w:val="26"/>
          <w:u w:val="single"/>
        </w:rPr>
        <w:t>)</w:t>
      </w:r>
    </w:p>
    <w:p w:rsidR="00EB60F7" w:rsidRDefault="00625C50" w:rsidP="00246053">
      <w:pPr>
        <w:jc w:val="both"/>
        <w:rPr>
          <w:sz w:val="26"/>
          <w:szCs w:val="26"/>
        </w:rPr>
      </w:pPr>
      <w:r>
        <w:rPr>
          <w:sz w:val="26"/>
          <w:szCs w:val="26"/>
        </w:rPr>
        <w:t xml:space="preserve">The U.S. Balkans analyst, Daniel </w:t>
      </w:r>
      <w:proofErr w:type="spellStart"/>
      <w:r>
        <w:rPr>
          <w:sz w:val="26"/>
          <w:szCs w:val="26"/>
        </w:rPr>
        <w:t>Serwer</w:t>
      </w:r>
      <w:proofErr w:type="spellEnd"/>
      <w:r>
        <w:rPr>
          <w:sz w:val="26"/>
          <w:szCs w:val="26"/>
        </w:rPr>
        <w:t xml:space="preserve">, said 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should not resist the ratification of the border demarcation agreement with Montenegro. “My advice to him is to get out of this rabbit hole as soon as possible. Kosovo has many other crucial issues to be concerned about,” </w:t>
      </w:r>
      <w:proofErr w:type="spellStart"/>
      <w:r>
        <w:rPr>
          <w:sz w:val="26"/>
          <w:szCs w:val="26"/>
        </w:rPr>
        <w:t>Serwer</w:t>
      </w:r>
      <w:proofErr w:type="spellEnd"/>
      <w:r>
        <w:rPr>
          <w:sz w:val="26"/>
          <w:szCs w:val="26"/>
        </w:rPr>
        <w:t xml:space="preserve"> said. </w:t>
      </w:r>
      <w:r w:rsidR="00146788">
        <w:rPr>
          <w:sz w:val="26"/>
          <w:szCs w:val="26"/>
        </w:rPr>
        <w:t xml:space="preserve"> </w:t>
      </w:r>
    </w:p>
    <w:p w:rsidR="00BB4AD0" w:rsidRDefault="00BB4AD0" w:rsidP="00246053">
      <w:pPr>
        <w:jc w:val="both"/>
        <w:rPr>
          <w:sz w:val="26"/>
          <w:szCs w:val="26"/>
        </w:rPr>
      </w:pPr>
    </w:p>
    <w:p w:rsidR="00BB4AD0" w:rsidRPr="00BB4AD0" w:rsidRDefault="00BB4AD0" w:rsidP="00BB4AD0">
      <w:pPr>
        <w:jc w:val="both"/>
        <w:rPr>
          <w:b/>
          <w:sz w:val="26"/>
          <w:szCs w:val="26"/>
          <w:u w:val="single"/>
        </w:rPr>
      </w:pPr>
      <w:proofErr w:type="spellStart"/>
      <w:r w:rsidRPr="00BB4AD0">
        <w:rPr>
          <w:b/>
          <w:sz w:val="26"/>
          <w:szCs w:val="26"/>
          <w:u w:val="single"/>
        </w:rPr>
        <w:t>Hoxha</w:t>
      </w:r>
      <w:proofErr w:type="spellEnd"/>
      <w:r w:rsidRPr="00BB4AD0">
        <w:rPr>
          <w:b/>
          <w:sz w:val="26"/>
          <w:szCs w:val="26"/>
          <w:u w:val="single"/>
        </w:rPr>
        <w:t>: Demarcation agreement should be endorsed (</w:t>
      </w:r>
      <w:proofErr w:type="spellStart"/>
      <w:r w:rsidRPr="00BB4AD0">
        <w:rPr>
          <w:b/>
          <w:i/>
          <w:sz w:val="26"/>
          <w:szCs w:val="26"/>
          <w:u w:val="single"/>
        </w:rPr>
        <w:t>Lajmi</w:t>
      </w:r>
      <w:proofErr w:type="spellEnd"/>
      <w:r w:rsidRPr="00BB4AD0">
        <w:rPr>
          <w:b/>
          <w:sz w:val="26"/>
          <w:szCs w:val="26"/>
          <w:u w:val="single"/>
        </w:rPr>
        <w:t>)</w:t>
      </w:r>
    </w:p>
    <w:p w:rsidR="00BB4AD0" w:rsidRPr="00BB4AD0" w:rsidRDefault="00BB4AD0" w:rsidP="00BB4AD0">
      <w:pPr>
        <w:jc w:val="both"/>
        <w:rPr>
          <w:sz w:val="26"/>
          <w:szCs w:val="26"/>
        </w:rPr>
      </w:pPr>
      <w:r w:rsidRPr="00BB4AD0">
        <w:rPr>
          <w:sz w:val="26"/>
          <w:szCs w:val="26"/>
        </w:rPr>
        <w:t xml:space="preserve">Kosovo’s Minister for European Integration, </w:t>
      </w:r>
      <w:proofErr w:type="spellStart"/>
      <w:r w:rsidRPr="00BB4AD0">
        <w:rPr>
          <w:sz w:val="26"/>
          <w:szCs w:val="26"/>
        </w:rPr>
        <w:t>Dhurata</w:t>
      </w:r>
      <w:proofErr w:type="spellEnd"/>
      <w:r w:rsidRPr="00BB4AD0">
        <w:rPr>
          <w:sz w:val="26"/>
          <w:szCs w:val="26"/>
        </w:rPr>
        <w:t xml:space="preserve"> </w:t>
      </w:r>
      <w:proofErr w:type="spellStart"/>
      <w:r w:rsidRPr="00BB4AD0">
        <w:rPr>
          <w:sz w:val="26"/>
          <w:szCs w:val="26"/>
        </w:rPr>
        <w:t>Hoxha</w:t>
      </w:r>
      <w:proofErr w:type="spellEnd"/>
      <w:r w:rsidRPr="00BB4AD0">
        <w:rPr>
          <w:sz w:val="26"/>
          <w:szCs w:val="26"/>
        </w:rPr>
        <w:t xml:space="preserve">, has reiterated that Kosovo has fulfilled all the conditions for visa </w:t>
      </w:r>
      <w:proofErr w:type="spellStart"/>
      <w:r w:rsidRPr="00BB4AD0">
        <w:rPr>
          <w:sz w:val="26"/>
          <w:szCs w:val="26"/>
        </w:rPr>
        <w:t>liberalisation</w:t>
      </w:r>
      <w:proofErr w:type="spellEnd"/>
      <w:r w:rsidRPr="00BB4AD0">
        <w:rPr>
          <w:sz w:val="26"/>
          <w:szCs w:val="26"/>
        </w:rPr>
        <w:t xml:space="preserve"> by the European Union, except for the ratification of the demarcation agreement with Montenegro. “We have to conclude the processes, but then we should coordinate with the European Union in order for them to keep their promise. Kosovo is marking satisfactory progress in the process of visa </w:t>
      </w:r>
      <w:proofErr w:type="spellStart"/>
      <w:r w:rsidRPr="00BB4AD0">
        <w:rPr>
          <w:sz w:val="26"/>
          <w:szCs w:val="26"/>
        </w:rPr>
        <w:t>liberalisation</w:t>
      </w:r>
      <w:proofErr w:type="spellEnd"/>
      <w:r w:rsidRPr="00BB4AD0">
        <w:rPr>
          <w:sz w:val="26"/>
          <w:szCs w:val="26"/>
        </w:rPr>
        <w:t xml:space="preserve">,” </w:t>
      </w:r>
      <w:proofErr w:type="spellStart"/>
      <w:r w:rsidRPr="00BB4AD0">
        <w:rPr>
          <w:sz w:val="26"/>
          <w:szCs w:val="26"/>
        </w:rPr>
        <w:t>Hoxha</w:t>
      </w:r>
      <w:proofErr w:type="spellEnd"/>
      <w:r w:rsidRPr="00BB4AD0">
        <w:rPr>
          <w:sz w:val="26"/>
          <w:szCs w:val="26"/>
        </w:rPr>
        <w:t xml:space="preserve"> said. She added that only one condition has remained to be fulfilled by Kosovo. “Demarcation should be ratified, the one that was signed and agreed by Kosovo and Montenegro,” she said. “Officials at EU were satisfied with the reached progress, but we have to continuously work on this process, we should not stop, despite fulfilment of a condition. We should continuously show that we are fighting corruption,” </w:t>
      </w:r>
      <w:proofErr w:type="spellStart"/>
      <w:r w:rsidRPr="00BB4AD0">
        <w:rPr>
          <w:sz w:val="26"/>
          <w:szCs w:val="26"/>
        </w:rPr>
        <w:t>Hoxha</w:t>
      </w:r>
      <w:proofErr w:type="spellEnd"/>
      <w:r w:rsidRPr="00BB4AD0">
        <w:rPr>
          <w:sz w:val="26"/>
          <w:szCs w:val="26"/>
        </w:rPr>
        <w:t xml:space="preserve"> said. </w:t>
      </w:r>
    </w:p>
    <w:p w:rsidR="00BB4AD0" w:rsidRPr="00BB4AD0" w:rsidRDefault="00BB4AD0" w:rsidP="00BB4AD0">
      <w:pPr>
        <w:jc w:val="both"/>
        <w:rPr>
          <w:sz w:val="26"/>
          <w:szCs w:val="26"/>
        </w:rPr>
      </w:pPr>
      <w:r w:rsidRPr="00BB4AD0">
        <w:rPr>
          <w:sz w:val="26"/>
          <w:szCs w:val="26"/>
        </w:rPr>
        <w:t xml:space="preserve"> </w:t>
      </w:r>
    </w:p>
    <w:p w:rsidR="00BB4AD0" w:rsidRPr="00BB4AD0" w:rsidRDefault="00BB4AD0" w:rsidP="00BB4AD0">
      <w:pPr>
        <w:jc w:val="both"/>
        <w:rPr>
          <w:b/>
          <w:sz w:val="26"/>
          <w:szCs w:val="26"/>
          <w:u w:val="single"/>
        </w:rPr>
      </w:pPr>
      <w:r w:rsidRPr="00BB4AD0">
        <w:rPr>
          <w:b/>
          <w:sz w:val="26"/>
          <w:szCs w:val="26"/>
          <w:u w:val="single"/>
        </w:rPr>
        <w:t xml:space="preserve">Russia </w:t>
      </w:r>
      <w:r>
        <w:rPr>
          <w:b/>
          <w:sz w:val="26"/>
          <w:szCs w:val="26"/>
          <w:u w:val="single"/>
        </w:rPr>
        <w:t>asks</w:t>
      </w:r>
      <w:r w:rsidRPr="00BB4AD0">
        <w:rPr>
          <w:b/>
          <w:sz w:val="26"/>
          <w:szCs w:val="26"/>
          <w:u w:val="single"/>
        </w:rPr>
        <w:t xml:space="preserve"> Serbian List to block demarcation with Montenegro (</w:t>
      </w:r>
      <w:proofErr w:type="spellStart"/>
      <w:r w:rsidRPr="00BB4AD0">
        <w:rPr>
          <w:b/>
          <w:i/>
          <w:sz w:val="26"/>
          <w:szCs w:val="26"/>
          <w:u w:val="single"/>
        </w:rPr>
        <w:t>Zeri</w:t>
      </w:r>
      <w:proofErr w:type="spellEnd"/>
      <w:r w:rsidRPr="00BB4AD0">
        <w:rPr>
          <w:b/>
          <w:sz w:val="26"/>
          <w:szCs w:val="26"/>
          <w:u w:val="single"/>
        </w:rPr>
        <w:t>)</w:t>
      </w:r>
    </w:p>
    <w:p w:rsidR="00BB4AD0" w:rsidRPr="00BB4AD0" w:rsidRDefault="00BB4AD0" w:rsidP="00BB4AD0">
      <w:pPr>
        <w:jc w:val="both"/>
        <w:rPr>
          <w:sz w:val="26"/>
          <w:szCs w:val="26"/>
        </w:rPr>
      </w:pPr>
      <w:r w:rsidRPr="00BB4AD0">
        <w:rPr>
          <w:sz w:val="26"/>
          <w:szCs w:val="26"/>
        </w:rPr>
        <w:t xml:space="preserve">Deputy General Secretary of the governing political party in Russia, Sergei </w:t>
      </w:r>
      <w:proofErr w:type="spellStart"/>
      <w:r w:rsidRPr="00BB4AD0">
        <w:rPr>
          <w:sz w:val="26"/>
          <w:szCs w:val="26"/>
        </w:rPr>
        <w:t>Zeleznjak</w:t>
      </w:r>
      <w:proofErr w:type="spellEnd"/>
      <w:r w:rsidRPr="00BB4AD0">
        <w:rPr>
          <w:sz w:val="26"/>
          <w:szCs w:val="26"/>
        </w:rPr>
        <w:t xml:space="preserve"> said that Serb representatives at the Assembly of Kosovo should block the process of demarcation with Montenegro. In an article published on “United Russia”, </w:t>
      </w:r>
      <w:proofErr w:type="spellStart"/>
      <w:r w:rsidRPr="00BB4AD0">
        <w:rPr>
          <w:sz w:val="26"/>
          <w:szCs w:val="26"/>
        </w:rPr>
        <w:t>Zeleznjak</w:t>
      </w:r>
      <w:proofErr w:type="spellEnd"/>
      <w:r w:rsidRPr="00BB4AD0">
        <w:rPr>
          <w:sz w:val="26"/>
          <w:szCs w:val="26"/>
        </w:rPr>
        <w:t xml:space="preserve"> said that members of the Serbian List should impede endorsement of the agreement on the border between Kosovo and Montenegro. “Their governing coalition in Kosovo gives them opportunity to stop transformation of the Kosovo Security Force into Kosovo’s Armed Forces, block demarcation process with Montenegro and other Albanian dangerous scenarios,” </w:t>
      </w:r>
      <w:proofErr w:type="spellStart"/>
      <w:r w:rsidRPr="00BB4AD0">
        <w:rPr>
          <w:sz w:val="26"/>
          <w:szCs w:val="26"/>
        </w:rPr>
        <w:t>Zeleznjak</w:t>
      </w:r>
      <w:proofErr w:type="spellEnd"/>
      <w:r w:rsidRPr="00BB4AD0">
        <w:rPr>
          <w:sz w:val="26"/>
          <w:szCs w:val="26"/>
        </w:rPr>
        <w:t xml:space="preserve"> who is also MP at Russian Duma, reportedly said.  </w:t>
      </w:r>
    </w:p>
    <w:p w:rsidR="00BB4AD0" w:rsidRDefault="00BB4AD0" w:rsidP="00246053">
      <w:pPr>
        <w:jc w:val="both"/>
        <w:rPr>
          <w:sz w:val="26"/>
          <w:szCs w:val="26"/>
        </w:rPr>
      </w:pPr>
    </w:p>
    <w:p w:rsidR="00BB4AD0" w:rsidRDefault="00BB4AD0" w:rsidP="00BB4AD0">
      <w:pPr>
        <w:jc w:val="both"/>
        <w:rPr>
          <w:b/>
          <w:sz w:val="26"/>
          <w:szCs w:val="26"/>
          <w:u w:val="single"/>
        </w:rPr>
      </w:pPr>
      <w:proofErr w:type="spellStart"/>
      <w:r>
        <w:rPr>
          <w:b/>
          <w:sz w:val="26"/>
          <w:szCs w:val="26"/>
          <w:u w:val="single"/>
        </w:rPr>
        <w:t>Haradinaj</w:t>
      </w:r>
      <w:proofErr w:type="spellEnd"/>
      <w:r>
        <w:rPr>
          <w:b/>
          <w:sz w:val="26"/>
          <w:szCs w:val="26"/>
          <w:u w:val="single"/>
        </w:rPr>
        <w:t xml:space="preserve"> government views many failures as successes (</w:t>
      </w:r>
      <w:r>
        <w:rPr>
          <w:b/>
          <w:i/>
          <w:sz w:val="26"/>
          <w:szCs w:val="26"/>
          <w:u w:val="single"/>
        </w:rPr>
        <w:t>Koha</w:t>
      </w:r>
      <w:r>
        <w:rPr>
          <w:b/>
          <w:sz w:val="26"/>
          <w:szCs w:val="26"/>
          <w:u w:val="single"/>
        </w:rPr>
        <w:t>)</w:t>
      </w:r>
    </w:p>
    <w:p w:rsidR="00BB4AD0" w:rsidRDefault="00BB4AD0" w:rsidP="00BB4AD0">
      <w:pPr>
        <w:jc w:val="both"/>
        <w:rPr>
          <w:sz w:val="26"/>
          <w:szCs w:val="26"/>
        </w:rPr>
      </w:pPr>
      <w:r>
        <w:rPr>
          <w:sz w:val="26"/>
          <w:szCs w:val="26"/>
        </w:rPr>
        <w:t xml:space="preserve">The paper reports on its front page that it has been sixty days since the </w:t>
      </w:r>
      <w:proofErr w:type="spellStart"/>
      <w:r>
        <w:rPr>
          <w:sz w:val="26"/>
          <w:szCs w:val="26"/>
        </w:rPr>
        <w:t>Haradinaj</w:t>
      </w:r>
      <w:proofErr w:type="spellEnd"/>
      <w:r>
        <w:rPr>
          <w:sz w:val="26"/>
          <w:szCs w:val="26"/>
        </w:rPr>
        <w:t xml:space="preserve">-led government has started work “but it has left no marks in decision-making except for setting records in overpopulating the government – with five deputy prime ministers, 21 ministers and around 50 deputy ministers”. The government sent to the paper a list of actions that it qualified as successes. But the paper notes that some these actions were seen as failures by the public such as the European agenda, </w:t>
      </w:r>
      <w:proofErr w:type="spellStart"/>
      <w:r>
        <w:rPr>
          <w:sz w:val="26"/>
          <w:szCs w:val="26"/>
        </w:rPr>
        <w:t>Trepca</w:t>
      </w:r>
      <w:proofErr w:type="spellEnd"/>
      <w:r>
        <w:rPr>
          <w:sz w:val="26"/>
          <w:szCs w:val="26"/>
        </w:rPr>
        <w:t xml:space="preserve">, UNESCO and higher education. The paper also quotes political analysts in Pristina as saying that given the very small support in the Assembly, the </w:t>
      </w:r>
      <w:proofErr w:type="spellStart"/>
      <w:r>
        <w:rPr>
          <w:sz w:val="26"/>
          <w:szCs w:val="26"/>
        </w:rPr>
        <w:t>Haradinaj</w:t>
      </w:r>
      <w:proofErr w:type="spellEnd"/>
      <w:r>
        <w:rPr>
          <w:sz w:val="26"/>
          <w:szCs w:val="26"/>
        </w:rPr>
        <w:t xml:space="preserve">-led government will not be long-lived. </w:t>
      </w:r>
    </w:p>
    <w:p w:rsidR="00BB4AD0" w:rsidRDefault="00BB4AD0" w:rsidP="00BB4AD0">
      <w:pPr>
        <w:jc w:val="both"/>
        <w:rPr>
          <w:sz w:val="26"/>
          <w:szCs w:val="26"/>
        </w:rPr>
      </w:pPr>
    </w:p>
    <w:p w:rsidR="00BB4AD0" w:rsidRDefault="00BB4AD0" w:rsidP="00BB4AD0">
      <w:pPr>
        <w:jc w:val="both"/>
        <w:rPr>
          <w:b/>
          <w:sz w:val="26"/>
          <w:szCs w:val="26"/>
          <w:u w:val="single"/>
        </w:rPr>
      </w:pPr>
      <w:proofErr w:type="spellStart"/>
      <w:r>
        <w:rPr>
          <w:b/>
          <w:sz w:val="26"/>
          <w:szCs w:val="26"/>
          <w:u w:val="single"/>
        </w:rPr>
        <w:t>Vucic</w:t>
      </w:r>
      <w:proofErr w:type="spellEnd"/>
      <w:r>
        <w:rPr>
          <w:b/>
          <w:sz w:val="26"/>
          <w:szCs w:val="26"/>
          <w:u w:val="single"/>
        </w:rPr>
        <w:t xml:space="preserve"> predicts: Serbs will be offered money to vote Kosovo Army (</w:t>
      </w:r>
      <w:r>
        <w:rPr>
          <w:b/>
          <w:i/>
          <w:sz w:val="26"/>
          <w:szCs w:val="26"/>
          <w:u w:val="single"/>
        </w:rPr>
        <w:t>media</w:t>
      </w:r>
      <w:r>
        <w:rPr>
          <w:b/>
          <w:sz w:val="26"/>
          <w:szCs w:val="26"/>
          <w:u w:val="single"/>
        </w:rPr>
        <w:t>)</w:t>
      </w:r>
    </w:p>
    <w:p w:rsidR="00BB4AD0" w:rsidRDefault="00BB4AD0" w:rsidP="00BB4AD0">
      <w:pPr>
        <w:jc w:val="both"/>
        <w:rPr>
          <w:sz w:val="26"/>
          <w:szCs w:val="26"/>
        </w:rPr>
      </w:pPr>
      <w:r>
        <w:rPr>
          <w:sz w:val="26"/>
          <w:szCs w:val="26"/>
        </w:rPr>
        <w:lastRenderedPageBreak/>
        <w:t xml:space="preserve">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said on Thursday that Albanians and one part of the international community have a clear objective of weakening the position of Serbia and the Serbian List in Kosovo. </w:t>
      </w:r>
      <w:proofErr w:type="spellStart"/>
      <w:r>
        <w:rPr>
          <w:sz w:val="26"/>
          <w:szCs w:val="26"/>
        </w:rPr>
        <w:t>Vucic</w:t>
      </w:r>
      <w:proofErr w:type="spellEnd"/>
      <w:r>
        <w:rPr>
          <w:sz w:val="26"/>
          <w:szCs w:val="26"/>
        </w:rPr>
        <w:t xml:space="preserve"> said there will be continuous pressure on Serb members of the Kosovo Assembly to agree with the formation of the Armed Forces. “There could be cases when people will be offered from €20.000 to 30.000 for Serbs to take part in the formation of the Kosovo Army in order to weaken the position of Serbia and the Serb people,” </w:t>
      </w:r>
      <w:proofErr w:type="spellStart"/>
      <w:r>
        <w:rPr>
          <w:sz w:val="26"/>
          <w:szCs w:val="26"/>
        </w:rPr>
        <w:t>Vucic</w:t>
      </w:r>
      <w:proofErr w:type="spellEnd"/>
      <w:r>
        <w:rPr>
          <w:sz w:val="26"/>
          <w:szCs w:val="26"/>
        </w:rPr>
        <w:t xml:space="preserve"> was quoted as saying in Serbian media.</w:t>
      </w:r>
    </w:p>
    <w:p w:rsidR="00BB4AD0" w:rsidRDefault="00BB4AD0" w:rsidP="00BB4AD0">
      <w:pPr>
        <w:jc w:val="both"/>
        <w:rPr>
          <w:sz w:val="26"/>
          <w:szCs w:val="26"/>
        </w:rPr>
      </w:pPr>
    </w:p>
    <w:p w:rsidR="00BB4AD0" w:rsidRDefault="00BB4AD0" w:rsidP="00BB4AD0">
      <w:pPr>
        <w:jc w:val="both"/>
        <w:rPr>
          <w:b/>
          <w:sz w:val="26"/>
          <w:szCs w:val="26"/>
          <w:u w:val="single"/>
        </w:rPr>
      </w:pPr>
      <w:r>
        <w:rPr>
          <w:b/>
          <w:sz w:val="26"/>
          <w:szCs w:val="26"/>
          <w:u w:val="single"/>
        </w:rPr>
        <w:t>FYROM PM to visit Kosovo in December (</w:t>
      </w:r>
      <w:proofErr w:type="spellStart"/>
      <w:r>
        <w:rPr>
          <w:b/>
          <w:i/>
          <w:sz w:val="26"/>
          <w:szCs w:val="26"/>
          <w:u w:val="single"/>
        </w:rPr>
        <w:t>Indeksonline</w:t>
      </w:r>
      <w:proofErr w:type="spellEnd"/>
      <w:r>
        <w:rPr>
          <w:b/>
          <w:sz w:val="26"/>
          <w:szCs w:val="26"/>
          <w:u w:val="single"/>
        </w:rPr>
        <w:t>)</w:t>
      </w:r>
    </w:p>
    <w:p w:rsidR="00BB4AD0" w:rsidRPr="00963BB7" w:rsidRDefault="00BB4AD0" w:rsidP="00BB4AD0">
      <w:pPr>
        <w:jc w:val="both"/>
        <w:rPr>
          <w:sz w:val="26"/>
          <w:szCs w:val="26"/>
        </w:rPr>
      </w:pPr>
      <w:r>
        <w:rPr>
          <w:sz w:val="26"/>
          <w:szCs w:val="26"/>
        </w:rPr>
        <w:t xml:space="preserve">Zoran </w:t>
      </w:r>
      <w:proofErr w:type="spellStart"/>
      <w:r>
        <w:rPr>
          <w:sz w:val="26"/>
          <w:szCs w:val="26"/>
        </w:rPr>
        <w:t>Zaev</w:t>
      </w:r>
      <w:proofErr w:type="spellEnd"/>
      <w:r>
        <w:rPr>
          <w:sz w:val="26"/>
          <w:szCs w:val="26"/>
        </w:rPr>
        <w:t xml:space="preserve">, Prime Minister of the Former Yugoslav Republic of Macedonia, is expected to visit Kosovo in the second week of December. A government spokesman in Skopje told the news website that </w:t>
      </w:r>
      <w:proofErr w:type="spellStart"/>
      <w:r>
        <w:rPr>
          <w:sz w:val="26"/>
          <w:szCs w:val="26"/>
        </w:rPr>
        <w:t>Zaev</w:t>
      </w:r>
      <w:proofErr w:type="spellEnd"/>
      <w:r>
        <w:rPr>
          <w:sz w:val="26"/>
          <w:szCs w:val="26"/>
        </w:rPr>
        <w:t xml:space="preserve"> is scheduled to meet his Kosovo counterpart,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in Pristina. “Yes, Prime Minister Zoran </w:t>
      </w:r>
      <w:proofErr w:type="spellStart"/>
      <w:r>
        <w:rPr>
          <w:sz w:val="26"/>
          <w:szCs w:val="26"/>
        </w:rPr>
        <w:t>Zaev</w:t>
      </w:r>
      <w:proofErr w:type="spellEnd"/>
      <w:r>
        <w:rPr>
          <w:sz w:val="26"/>
          <w:szCs w:val="26"/>
        </w:rPr>
        <w:t xml:space="preserve"> will visit Kosovo in December after an invitation from Prime Minister </w:t>
      </w:r>
      <w:proofErr w:type="spellStart"/>
      <w:r>
        <w:rPr>
          <w:sz w:val="26"/>
          <w:szCs w:val="26"/>
        </w:rPr>
        <w:t>Haradinaj</w:t>
      </w:r>
      <w:proofErr w:type="spellEnd"/>
      <w:r>
        <w:rPr>
          <w:sz w:val="26"/>
          <w:szCs w:val="26"/>
        </w:rPr>
        <w:t xml:space="preserve">. The agenda of the visit has yet to be defined,” the spokesman said. </w:t>
      </w:r>
    </w:p>
    <w:bookmarkEnd w:id="0"/>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BB4AD0" w:rsidRDefault="00BB4AD0" w:rsidP="00BB4AD0">
      <w:pPr>
        <w:jc w:val="both"/>
        <w:rPr>
          <w:sz w:val="26"/>
          <w:szCs w:val="26"/>
        </w:rPr>
      </w:pPr>
    </w:p>
    <w:p w:rsidR="00D36420" w:rsidRPr="007F30D7" w:rsidRDefault="00D36420"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1408F"/>
    <w:multiLevelType w:val="hybridMultilevel"/>
    <w:tmpl w:val="F7EC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8"/>
  </w:num>
  <w:num w:numId="4">
    <w:abstractNumId w:val="1"/>
  </w:num>
  <w:num w:numId="5">
    <w:abstractNumId w:val="9"/>
  </w:num>
  <w:num w:numId="6">
    <w:abstractNumId w:val="26"/>
  </w:num>
  <w:num w:numId="7">
    <w:abstractNumId w:val="2"/>
  </w:num>
  <w:num w:numId="8">
    <w:abstractNumId w:val="36"/>
  </w:num>
  <w:num w:numId="9">
    <w:abstractNumId w:val="32"/>
  </w:num>
  <w:num w:numId="10">
    <w:abstractNumId w:val="0"/>
  </w:num>
  <w:num w:numId="11">
    <w:abstractNumId w:val="12"/>
  </w:num>
  <w:num w:numId="12">
    <w:abstractNumId w:val="17"/>
  </w:num>
  <w:num w:numId="13">
    <w:abstractNumId w:val="19"/>
  </w:num>
  <w:num w:numId="14">
    <w:abstractNumId w:val="29"/>
  </w:num>
  <w:num w:numId="15">
    <w:abstractNumId w:val="15"/>
  </w:num>
  <w:num w:numId="16">
    <w:abstractNumId w:val="3"/>
  </w:num>
  <w:num w:numId="17">
    <w:abstractNumId w:val="5"/>
  </w:num>
  <w:num w:numId="18">
    <w:abstractNumId w:val="13"/>
  </w:num>
  <w:num w:numId="19">
    <w:abstractNumId w:val="34"/>
  </w:num>
  <w:num w:numId="20">
    <w:abstractNumId w:val="22"/>
  </w:num>
  <w:num w:numId="21">
    <w:abstractNumId w:val="24"/>
  </w:num>
  <w:num w:numId="22">
    <w:abstractNumId w:val="30"/>
  </w:num>
  <w:num w:numId="23">
    <w:abstractNumId w:val="31"/>
  </w:num>
  <w:num w:numId="24">
    <w:abstractNumId w:val="16"/>
  </w:num>
  <w:num w:numId="25">
    <w:abstractNumId w:val="8"/>
  </w:num>
  <w:num w:numId="26">
    <w:abstractNumId w:val="35"/>
  </w:num>
  <w:num w:numId="27">
    <w:abstractNumId w:val="25"/>
  </w:num>
  <w:num w:numId="28">
    <w:abstractNumId w:val="14"/>
  </w:num>
  <w:num w:numId="29">
    <w:abstractNumId w:val="20"/>
  </w:num>
  <w:num w:numId="30">
    <w:abstractNumId w:val="37"/>
  </w:num>
  <w:num w:numId="31">
    <w:abstractNumId w:val="11"/>
  </w:num>
  <w:num w:numId="32">
    <w:abstractNumId w:val="18"/>
  </w:num>
  <w:num w:numId="33">
    <w:abstractNumId w:val="10"/>
  </w:num>
  <w:num w:numId="34">
    <w:abstractNumId w:val="4"/>
  </w:num>
  <w:num w:numId="35">
    <w:abstractNumId w:val="33"/>
  </w:num>
  <w:num w:numId="36">
    <w:abstractNumId w:val="21"/>
  </w:num>
  <w:num w:numId="37">
    <w:abstractNumId w:val="2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3109B"/>
    <w:rsid w:val="00146788"/>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C2131"/>
    <w:rsid w:val="002C58F3"/>
    <w:rsid w:val="002D3B0C"/>
    <w:rsid w:val="002E1A9F"/>
    <w:rsid w:val="002E1DA6"/>
    <w:rsid w:val="002E6CAF"/>
    <w:rsid w:val="003138C7"/>
    <w:rsid w:val="003170BD"/>
    <w:rsid w:val="00322A00"/>
    <w:rsid w:val="00327452"/>
    <w:rsid w:val="00335445"/>
    <w:rsid w:val="00336A74"/>
    <w:rsid w:val="00340469"/>
    <w:rsid w:val="00341497"/>
    <w:rsid w:val="0034154F"/>
    <w:rsid w:val="0035576A"/>
    <w:rsid w:val="00366F23"/>
    <w:rsid w:val="003674C4"/>
    <w:rsid w:val="00381609"/>
    <w:rsid w:val="0038373B"/>
    <w:rsid w:val="003843D7"/>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6507"/>
    <w:rsid w:val="0048303D"/>
    <w:rsid w:val="004B4808"/>
    <w:rsid w:val="004D5D85"/>
    <w:rsid w:val="004D7D5D"/>
    <w:rsid w:val="004F3619"/>
    <w:rsid w:val="00513912"/>
    <w:rsid w:val="00514247"/>
    <w:rsid w:val="00526E26"/>
    <w:rsid w:val="00531611"/>
    <w:rsid w:val="005368B9"/>
    <w:rsid w:val="00537FCD"/>
    <w:rsid w:val="005468DF"/>
    <w:rsid w:val="00550FFA"/>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25C50"/>
    <w:rsid w:val="00631718"/>
    <w:rsid w:val="00635020"/>
    <w:rsid w:val="00642BCA"/>
    <w:rsid w:val="00651D24"/>
    <w:rsid w:val="006522CE"/>
    <w:rsid w:val="006643A1"/>
    <w:rsid w:val="0067540A"/>
    <w:rsid w:val="00676A5D"/>
    <w:rsid w:val="00692D65"/>
    <w:rsid w:val="006970C4"/>
    <w:rsid w:val="006A0A02"/>
    <w:rsid w:val="006C2AC6"/>
    <w:rsid w:val="006D159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A3E11"/>
    <w:rsid w:val="007B2D0E"/>
    <w:rsid w:val="007B2E3D"/>
    <w:rsid w:val="007B4991"/>
    <w:rsid w:val="007C3A55"/>
    <w:rsid w:val="007C659F"/>
    <w:rsid w:val="007D48FC"/>
    <w:rsid w:val="007E1ADA"/>
    <w:rsid w:val="007F0591"/>
    <w:rsid w:val="007F2F66"/>
    <w:rsid w:val="007F30D7"/>
    <w:rsid w:val="00800FC0"/>
    <w:rsid w:val="00804103"/>
    <w:rsid w:val="008203CF"/>
    <w:rsid w:val="00822F2B"/>
    <w:rsid w:val="0082559B"/>
    <w:rsid w:val="00847F7C"/>
    <w:rsid w:val="0089481A"/>
    <w:rsid w:val="008A4FEF"/>
    <w:rsid w:val="008B4A84"/>
    <w:rsid w:val="008B7E1C"/>
    <w:rsid w:val="008C454A"/>
    <w:rsid w:val="008D13EB"/>
    <w:rsid w:val="008F243F"/>
    <w:rsid w:val="009018D0"/>
    <w:rsid w:val="00913A54"/>
    <w:rsid w:val="009243D8"/>
    <w:rsid w:val="0093512F"/>
    <w:rsid w:val="00944F75"/>
    <w:rsid w:val="009526ED"/>
    <w:rsid w:val="009546BB"/>
    <w:rsid w:val="00955EBB"/>
    <w:rsid w:val="009719DB"/>
    <w:rsid w:val="00984626"/>
    <w:rsid w:val="009A3E64"/>
    <w:rsid w:val="009B1F34"/>
    <w:rsid w:val="009B636B"/>
    <w:rsid w:val="009C240C"/>
    <w:rsid w:val="009C2F41"/>
    <w:rsid w:val="009F0673"/>
    <w:rsid w:val="009F3C2A"/>
    <w:rsid w:val="00A03240"/>
    <w:rsid w:val="00A2117A"/>
    <w:rsid w:val="00A231F3"/>
    <w:rsid w:val="00A322A4"/>
    <w:rsid w:val="00A3330D"/>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2B79"/>
    <w:rsid w:val="00B519D0"/>
    <w:rsid w:val="00B6122F"/>
    <w:rsid w:val="00B6335D"/>
    <w:rsid w:val="00B7076A"/>
    <w:rsid w:val="00B72B2E"/>
    <w:rsid w:val="00B776F9"/>
    <w:rsid w:val="00B87877"/>
    <w:rsid w:val="00B9580E"/>
    <w:rsid w:val="00BB2B4B"/>
    <w:rsid w:val="00BB3A89"/>
    <w:rsid w:val="00BB3DAB"/>
    <w:rsid w:val="00BB4AD0"/>
    <w:rsid w:val="00BB7D3F"/>
    <w:rsid w:val="00BD0CA5"/>
    <w:rsid w:val="00BE1299"/>
    <w:rsid w:val="00BE4A6B"/>
    <w:rsid w:val="00BE58BA"/>
    <w:rsid w:val="00BF7209"/>
    <w:rsid w:val="00BF7A57"/>
    <w:rsid w:val="00C05FED"/>
    <w:rsid w:val="00C067AB"/>
    <w:rsid w:val="00C11095"/>
    <w:rsid w:val="00C266EB"/>
    <w:rsid w:val="00C32887"/>
    <w:rsid w:val="00C33B4A"/>
    <w:rsid w:val="00C45250"/>
    <w:rsid w:val="00C53513"/>
    <w:rsid w:val="00C56172"/>
    <w:rsid w:val="00C57312"/>
    <w:rsid w:val="00C66063"/>
    <w:rsid w:val="00C66A82"/>
    <w:rsid w:val="00C81BB1"/>
    <w:rsid w:val="00C84C57"/>
    <w:rsid w:val="00C86B90"/>
    <w:rsid w:val="00CA035C"/>
    <w:rsid w:val="00CB4A28"/>
    <w:rsid w:val="00CB62D9"/>
    <w:rsid w:val="00CC5689"/>
    <w:rsid w:val="00CE071E"/>
    <w:rsid w:val="00CE1A48"/>
    <w:rsid w:val="00CE57B2"/>
    <w:rsid w:val="00CE5D1D"/>
    <w:rsid w:val="00CF60E8"/>
    <w:rsid w:val="00D017D9"/>
    <w:rsid w:val="00D03347"/>
    <w:rsid w:val="00D03727"/>
    <w:rsid w:val="00D07175"/>
    <w:rsid w:val="00D0754B"/>
    <w:rsid w:val="00D12677"/>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859D5"/>
    <w:rsid w:val="00D914B1"/>
    <w:rsid w:val="00D93A7C"/>
    <w:rsid w:val="00D97372"/>
    <w:rsid w:val="00DA4D5F"/>
    <w:rsid w:val="00DA61D7"/>
    <w:rsid w:val="00DB40FD"/>
    <w:rsid w:val="00DB6249"/>
    <w:rsid w:val="00DB710C"/>
    <w:rsid w:val="00DC2433"/>
    <w:rsid w:val="00DC74BC"/>
    <w:rsid w:val="00DD158F"/>
    <w:rsid w:val="00DE76B9"/>
    <w:rsid w:val="00DF3C0A"/>
    <w:rsid w:val="00DF50BE"/>
    <w:rsid w:val="00E00B58"/>
    <w:rsid w:val="00E05AED"/>
    <w:rsid w:val="00E1126E"/>
    <w:rsid w:val="00E11E19"/>
    <w:rsid w:val="00E15199"/>
    <w:rsid w:val="00E162E1"/>
    <w:rsid w:val="00E34F74"/>
    <w:rsid w:val="00E5123A"/>
    <w:rsid w:val="00E83ADF"/>
    <w:rsid w:val="00E87343"/>
    <w:rsid w:val="00E95ABF"/>
    <w:rsid w:val="00EA44B1"/>
    <w:rsid w:val="00EA6385"/>
    <w:rsid w:val="00EB60F7"/>
    <w:rsid w:val="00EB7A7F"/>
    <w:rsid w:val="00ED16DB"/>
    <w:rsid w:val="00EF2030"/>
    <w:rsid w:val="00F01F3B"/>
    <w:rsid w:val="00F045F1"/>
    <w:rsid w:val="00F05BC0"/>
    <w:rsid w:val="00F101EB"/>
    <w:rsid w:val="00F15CCE"/>
    <w:rsid w:val="00F178F4"/>
    <w:rsid w:val="00F26D1B"/>
    <w:rsid w:val="00F27D97"/>
    <w:rsid w:val="00F51DC3"/>
    <w:rsid w:val="00F924F4"/>
    <w:rsid w:val="00F9251F"/>
    <w:rsid w:val="00F94CE0"/>
    <w:rsid w:val="00F9528D"/>
    <w:rsid w:val="00FA44F1"/>
    <w:rsid w:val="00FB2989"/>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86DE6-7D3E-4040-B75C-5BE9FB7E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0BBA-B2D6-4140-A28E-B612E649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8</cp:revision>
  <dcterms:created xsi:type="dcterms:W3CDTF">2017-11-10T07:44:00Z</dcterms:created>
  <dcterms:modified xsi:type="dcterms:W3CDTF">2017-11-10T07:47:00Z</dcterms:modified>
</cp:coreProperties>
</file>