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A106AD">
        <w:rPr>
          <w:rFonts w:ascii="Arial Black" w:hAnsi="Arial Black"/>
          <w:color w:val="2E74B5"/>
          <w:sz w:val="40"/>
          <w:szCs w:val="40"/>
        </w:rPr>
        <w:t>1</w:t>
      </w:r>
      <w:r w:rsidR="003F2F58">
        <w:rPr>
          <w:rFonts w:ascii="Arial Black" w:hAnsi="Arial Black"/>
          <w:color w:val="2E74B5"/>
          <w:sz w:val="40"/>
          <w:szCs w:val="40"/>
        </w:rPr>
        <w:t>3</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E077C7" w:rsidRDefault="00947A3B" w:rsidP="00684A50">
      <w:pPr>
        <w:jc w:val="both"/>
        <w:rPr>
          <w:b/>
          <w:sz w:val="26"/>
          <w:szCs w:val="26"/>
        </w:rPr>
      </w:pPr>
    </w:p>
    <w:p w:rsidR="00E04824" w:rsidRPr="00E04824" w:rsidRDefault="00E04824" w:rsidP="00E04824">
      <w:pPr>
        <w:pStyle w:val="ListParagraph"/>
        <w:numPr>
          <w:ilvl w:val="0"/>
          <w:numId w:val="45"/>
        </w:numPr>
        <w:ind w:left="360"/>
        <w:jc w:val="both"/>
        <w:rPr>
          <w:b/>
          <w:sz w:val="26"/>
          <w:szCs w:val="26"/>
        </w:rPr>
      </w:pPr>
      <w:r w:rsidRPr="00E04824">
        <w:rPr>
          <w:b/>
          <w:sz w:val="26"/>
          <w:szCs w:val="26"/>
        </w:rPr>
        <w:t>Date for discussing demarcation agreement to be decided next week (</w:t>
      </w:r>
      <w:r w:rsidRPr="00E04824">
        <w:rPr>
          <w:b/>
          <w:i/>
          <w:sz w:val="26"/>
          <w:szCs w:val="26"/>
        </w:rPr>
        <w:t>Koha</w:t>
      </w:r>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proofErr w:type="spellStart"/>
      <w:r w:rsidRPr="00E04824">
        <w:rPr>
          <w:b/>
          <w:sz w:val="26"/>
          <w:szCs w:val="26"/>
        </w:rPr>
        <w:t>Sherifi</w:t>
      </w:r>
      <w:proofErr w:type="spellEnd"/>
      <w:r w:rsidRPr="00E04824">
        <w:rPr>
          <w:b/>
          <w:sz w:val="26"/>
          <w:szCs w:val="26"/>
        </w:rPr>
        <w:t>: NISMA has not changed position on border demarcation (</w:t>
      </w:r>
      <w:r w:rsidRPr="00E04824">
        <w:rPr>
          <w:b/>
          <w:i/>
          <w:sz w:val="26"/>
          <w:szCs w:val="26"/>
        </w:rPr>
        <w:t>Koha</w:t>
      </w:r>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proofErr w:type="spellStart"/>
      <w:r w:rsidRPr="00E04824">
        <w:rPr>
          <w:b/>
          <w:sz w:val="26"/>
          <w:szCs w:val="26"/>
        </w:rPr>
        <w:t>Hoti</w:t>
      </w:r>
      <w:proofErr w:type="spellEnd"/>
      <w:r w:rsidRPr="00E04824">
        <w:rPr>
          <w:b/>
          <w:sz w:val="26"/>
          <w:szCs w:val="26"/>
        </w:rPr>
        <w:t xml:space="preserve">: </w:t>
      </w:r>
      <w:proofErr w:type="spellStart"/>
      <w:r w:rsidRPr="00E04824">
        <w:rPr>
          <w:b/>
          <w:sz w:val="26"/>
          <w:szCs w:val="26"/>
        </w:rPr>
        <w:t>Haradinaj</w:t>
      </w:r>
      <w:proofErr w:type="spellEnd"/>
      <w:r w:rsidRPr="00E04824">
        <w:rPr>
          <w:b/>
          <w:sz w:val="26"/>
          <w:szCs w:val="26"/>
        </w:rPr>
        <w:t xml:space="preserve"> government counting down its days in power (</w:t>
      </w:r>
      <w:proofErr w:type="spellStart"/>
      <w:r w:rsidRPr="00E04824">
        <w:rPr>
          <w:b/>
          <w:i/>
          <w:sz w:val="26"/>
          <w:szCs w:val="26"/>
        </w:rPr>
        <w:t>Zeri</w:t>
      </w:r>
      <w:proofErr w:type="spellEnd"/>
      <w:r w:rsidRPr="00E04824">
        <w:rPr>
          <w:b/>
          <w:sz w:val="26"/>
          <w:szCs w:val="26"/>
        </w:rPr>
        <w:t>/</w:t>
      </w:r>
      <w:proofErr w:type="spellStart"/>
      <w:r w:rsidRPr="00E04824">
        <w:rPr>
          <w:b/>
          <w:i/>
          <w:sz w:val="26"/>
          <w:szCs w:val="26"/>
        </w:rPr>
        <w:t>Kosova</w:t>
      </w:r>
      <w:proofErr w:type="spellEnd"/>
      <w:r w:rsidRPr="00E04824">
        <w:rPr>
          <w:b/>
          <w:i/>
          <w:sz w:val="26"/>
          <w:szCs w:val="26"/>
        </w:rPr>
        <w:t xml:space="preserve"> Sot</w:t>
      </w:r>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r w:rsidRPr="00E04824">
        <w:rPr>
          <w:b/>
          <w:sz w:val="26"/>
          <w:szCs w:val="26"/>
        </w:rPr>
        <w:t>EU expects indictments and confiscation of wealth of criminals (</w:t>
      </w:r>
      <w:r w:rsidRPr="00E04824">
        <w:rPr>
          <w:b/>
          <w:i/>
          <w:sz w:val="26"/>
          <w:szCs w:val="26"/>
        </w:rPr>
        <w:t>Koha</w:t>
      </w:r>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proofErr w:type="spellStart"/>
      <w:r w:rsidRPr="00E04824">
        <w:rPr>
          <w:b/>
          <w:sz w:val="26"/>
          <w:szCs w:val="26"/>
        </w:rPr>
        <w:t>Pacolli’s</w:t>
      </w:r>
      <w:proofErr w:type="spellEnd"/>
      <w:r w:rsidRPr="00E04824">
        <w:rPr>
          <w:b/>
          <w:sz w:val="26"/>
          <w:szCs w:val="26"/>
        </w:rPr>
        <w:t xml:space="preserve"> visit to Sweden postponed (</w:t>
      </w:r>
      <w:proofErr w:type="spellStart"/>
      <w:r w:rsidRPr="00E04824">
        <w:rPr>
          <w:b/>
          <w:i/>
          <w:sz w:val="26"/>
          <w:szCs w:val="26"/>
        </w:rPr>
        <w:t>Kosovapress</w:t>
      </w:r>
      <w:proofErr w:type="spellEnd"/>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r w:rsidRPr="00E04824">
        <w:rPr>
          <w:b/>
          <w:sz w:val="26"/>
          <w:szCs w:val="26"/>
        </w:rPr>
        <w:t>Former U.S. VP Biden to soon visit Kosovo (</w:t>
      </w:r>
      <w:proofErr w:type="spellStart"/>
      <w:r w:rsidRPr="00E04824">
        <w:rPr>
          <w:b/>
          <w:i/>
          <w:sz w:val="26"/>
          <w:szCs w:val="26"/>
        </w:rPr>
        <w:t>Zeri</w:t>
      </w:r>
      <w:proofErr w:type="spellEnd"/>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proofErr w:type="spellStart"/>
      <w:r w:rsidRPr="00E04824">
        <w:rPr>
          <w:b/>
          <w:sz w:val="26"/>
          <w:szCs w:val="26"/>
        </w:rPr>
        <w:t>Pacolli</w:t>
      </w:r>
      <w:proofErr w:type="spellEnd"/>
      <w:r w:rsidRPr="00E04824">
        <w:rPr>
          <w:b/>
          <w:sz w:val="26"/>
          <w:szCs w:val="26"/>
        </w:rPr>
        <w:t xml:space="preserve"> to attend meeting of Adriatic Charter countries (</w:t>
      </w:r>
      <w:r w:rsidRPr="00E04824">
        <w:rPr>
          <w:b/>
          <w:i/>
          <w:sz w:val="26"/>
          <w:szCs w:val="26"/>
        </w:rPr>
        <w:t>RTK</w:t>
      </w:r>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proofErr w:type="spellStart"/>
      <w:r w:rsidRPr="00E04824">
        <w:rPr>
          <w:b/>
          <w:sz w:val="26"/>
          <w:szCs w:val="26"/>
        </w:rPr>
        <w:t>Gucati</w:t>
      </w:r>
      <w:proofErr w:type="spellEnd"/>
      <w:r w:rsidRPr="00E04824">
        <w:rPr>
          <w:b/>
          <w:sz w:val="26"/>
          <w:szCs w:val="26"/>
        </w:rPr>
        <w:t>: We have political support to change Law on Special Court (</w:t>
      </w:r>
      <w:proofErr w:type="spellStart"/>
      <w:r w:rsidRPr="00E04824">
        <w:rPr>
          <w:b/>
          <w:i/>
          <w:sz w:val="26"/>
          <w:szCs w:val="26"/>
        </w:rPr>
        <w:t>Epoka</w:t>
      </w:r>
      <w:proofErr w:type="spellEnd"/>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r w:rsidRPr="00E04824">
        <w:rPr>
          <w:b/>
          <w:sz w:val="26"/>
          <w:szCs w:val="26"/>
        </w:rPr>
        <w:t>Izetbegovic comments on possibility of Kosovo recognition (</w:t>
      </w:r>
      <w:proofErr w:type="spellStart"/>
      <w:r w:rsidRPr="00E04824">
        <w:rPr>
          <w:b/>
          <w:i/>
          <w:sz w:val="26"/>
          <w:szCs w:val="26"/>
        </w:rPr>
        <w:t>Kosovapress</w:t>
      </w:r>
      <w:proofErr w:type="spellEnd"/>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proofErr w:type="spellStart"/>
      <w:r w:rsidRPr="00E04824">
        <w:rPr>
          <w:b/>
          <w:sz w:val="26"/>
          <w:szCs w:val="26"/>
        </w:rPr>
        <w:t>Hodzic</w:t>
      </w:r>
      <w:proofErr w:type="spellEnd"/>
      <w:r w:rsidRPr="00E04824">
        <w:rPr>
          <w:b/>
          <w:sz w:val="26"/>
          <w:szCs w:val="26"/>
        </w:rPr>
        <w:t>: Payment of electricity and water, priority of Brussels talks (</w:t>
      </w:r>
      <w:proofErr w:type="spellStart"/>
      <w:r w:rsidRPr="00E04824">
        <w:rPr>
          <w:b/>
          <w:i/>
          <w:sz w:val="26"/>
          <w:szCs w:val="26"/>
        </w:rPr>
        <w:t>Lajmi</w:t>
      </w:r>
      <w:proofErr w:type="spellEnd"/>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proofErr w:type="spellStart"/>
      <w:r w:rsidRPr="00E04824">
        <w:rPr>
          <w:b/>
          <w:sz w:val="26"/>
          <w:szCs w:val="26"/>
        </w:rPr>
        <w:t>Thaci</w:t>
      </w:r>
      <w:proofErr w:type="spellEnd"/>
      <w:r w:rsidRPr="00E04824">
        <w:rPr>
          <w:b/>
          <w:sz w:val="26"/>
          <w:szCs w:val="26"/>
        </w:rPr>
        <w:t xml:space="preserve"> welcomed his friend in the PDK, phone taps reveal (</w:t>
      </w:r>
      <w:r w:rsidRPr="00E04824">
        <w:rPr>
          <w:b/>
          <w:i/>
          <w:sz w:val="26"/>
          <w:szCs w:val="26"/>
        </w:rPr>
        <w:t>Koha</w:t>
      </w:r>
      <w:r w:rsidRPr="00E04824">
        <w:rPr>
          <w:b/>
          <w:sz w:val="26"/>
          <w:szCs w:val="26"/>
        </w:rPr>
        <w:t>)</w:t>
      </w:r>
    </w:p>
    <w:p w:rsidR="00E04824" w:rsidRPr="00E04824" w:rsidRDefault="00E04824" w:rsidP="00E04824">
      <w:pPr>
        <w:pStyle w:val="ListParagraph"/>
        <w:numPr>
          <w:ilvl w:val="0"/>
          <w:numId w:val="45"/>
        </w:numPr>
        <w:ind w:left="360"/>
        <w:jc w:val="both"/>
        <w:rPr>
          <w:b/>
          <w:sz w:val="26"/>
          <w:szCs w:val="26"/>
        </w:rPr>
      </w:pPr>
      <w:r w:rsidRPr="00E04824">
        <w:rPr>
          <w:b/>
          <w:sz w:val="26"/>
          <w:szCs w:val="26"/>
        </w:rPr>
        <w:t xml:space="preserve">Vulin accuses </w:t>
      </w:r>
      <w:proofErr w:type="spellStart"/>
      <w:r w:rsidRPr="00E04824">
        <w:rPr>
          <w:b/>
          <w:sz w:val="26"/>
          <w:szCs w:val="26"/>
        </w:rPr>
        <w:t>Zaev</w:t>
      </w:r>
      <w:proofErr w:type="spellEnd"/>
      <w:r w:rsidRPr="00E04824">
        <w:rPr>
          <w:b/>
          <w:sz w:val="26"/>
          <w:szCs w:val="26"/>
        </w:rPr>
        <w:t>: You did not keep your promise (</w:t>
      </w:r>
      <w:r w:rsidRPr="00E04824">
        <w:rPr>
          <w:b/>
          <w:i/>
          <w:sz w:val="26"/>
          <w:szCs w:val="26"/>
        </w:rPr>
        <w:t>RTK</w:t>
      </w:r>
      <w:r w:rsidRPr="00E04824">
        <w:rPr>
          <w:b/>
          <w:sz w:val="26"/>
          <w:szCs w:val="26"/>
        </w:rPr>
        <w:t>)</w:t>
      </w:r>
    </w:p>
    <w:p w:rsidR="00311A5C" w:rsidRPr="00311A5C" w:rsidRDefault="00311A5C" w:rsidP="00311A5C">
      <w:pPr>
        <w:jc w:val="both"/>
        <w:rPr>
          <w:b/>
          <w:sz w:val="26"/>
          <w:szCs w:val="26"/>
        </w:rPr>
      </w:pPr>
      <w:bookmarkStart w:id="0" w:name="_GoBack"/>
      <w:bookmarkEnd w:id="0"/>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35484" w:rsidRDefault="00035484" w:rsidP="004F3619">
      <w:pPr>
        <w:jc w:val="both"/>
        <w:rPr>
          <w:sz w:val="26"/>
          <w:szCs w:val="26"/>
        </w:rPr>
      </w:pPr>
    </w:p>
    <w:p w:rsidR="00CB2C74" w:rsidRDefault="00CB2C74" w:rsidP="00CB2C74">
      <w:pPr>
        <w:jc w:val="both"/>
        <w:rPr>
          <w:b/>
          <w:sz w:val="26"/>
          <w:szCs w:val="26"/>
          <w:u w:val="single"/>
        </w:rPr>
      </w:pPr>
      <w:r>
        <w:rPr>
          <w:b/>
          <w:sz w:val="26"/>
          <w:szCs w:val="26"/>
          <w:u w:val="single"/>
        </w:rPr>
        <w:t>Date for discussing demarcation agreement to be decided next week (</w:t>
      </w:r>
      <w:r>
        <w:rPr>
          <w:b/>
          <w:i/>
          <w:sz w:val="26"/>
          <w:szCs w:val="26"/>
          <w:u w:val="single"/>
        </w:rPr>
        <w:t>Koha</w:t>
      </w:r>
      <w:r>
        <w:rPr>
          <w:b/>
          <w:sz w:val="26"/>
          <w:szCs w:val="26"/>
          <w:u w:val="single"/>
        </w:rPr>
        <w:t>)</w:t>
      </w:r>
    </w:p>
    <w:p w:rsidR="00CB2C74" w:rsidRDefault="00CB2C74" w:rsidP="00CB2C74">
      <w:pPr>
        <w:jc w:val="both"/>
        <w:rPr>
          <w:sz w:val="26"/>
          <w:szCs w:val="26"/>
        </w:rPr>
      </w:pP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LDK MP and chair of the Kosovo Assembly Foreign Affairs Committee, said on Tuesday that the date for discussing the border demarcation agreement with Montenegro in the Assembly will be decided next week. Meanwhile, members of the ruling coalition have admitted that they currently lack the required number of votes to ratify the deal, however, they did not rule out the possibility of securing the votes in the coming days.</w:t>
      </w:r>
    </w:p>
    <w:p w:rsidR="00CB2C74" w:rsidRDefault="00CB2C74" w:rsidP="00BC06AB">
      <w:pPr>
        <w:jc w:val="both"/>
        <w:rPr>
          <w:b/>
          <w:sz w:val="26"/>
          <w:szCs w:val="26"/>
          <w:u w:val="single"/>
        </w:rPr>
      </w:pPr>
    </w:p>
    <w:p w:rsidR="00A83610" w:rsidRDefault="00A83610" w:rsidP="00BC06AB">
      <w:pPr>
        <w:jc w:val="both"/>
        <w:rPr>
          <w:b/>
          <w:sz w:val="26"/>
          <w:szCs w:val="26"/>
          <w:u w:val="single"/>
        </w:rPr>
      </w:pPr>
      <w:proofErr w:type="spellStart"/>
      <w:r>
        <w:rPr>
          <w:b/>
          <w:sz w:val="26"/>
          <w:szCs w:val="26"/>
          <w:u w:val="single"/>
        </w:rPr>
        <w:t>Sherifi</w:t>
      </w:r>
      <w:proofErr w:type="spellEnd"/>
      <w:r>
        <w:rPr>
          <w:b/>
          <w:sz w:val="26"/>
          <w:szCs w:val="26"/>
          <w:u w:val="single"/>
        </w:rPr>
        <w:t>: NISMA has not changed position on border demarcation (</w:t>
      </w:r>
      <w:r w:rsidRPr="00A83610">
        <w:rPr>
          <w:b/>
          <w:i/>
          <w:sz w:val="26"/>
          <w:szCs w:val="26"/>
          <w:u w:val="single"/>
        </w:rPr>
        <w:t>Koha</w:t>
      </w:r>
      <w:r>
        <w:rPr>
          <w:b/>
          <w:sz w:val="26"/>
          <w:szCs w:val="26"/>
          <w:u w:val="single"/>
        </w:rPr>
        <w:t>)</w:t>
      </w:r>
    </w:p>
    <w:p w:rsidR="008A04F0" w:rsidRDefault="00A83610" w:rsidP="008A04F0">
      <w:pPr>
        <w:jc w:val="both"/>
        <w:rPr>
          <w:sz w:val="26"/>
          <w:szCs w:val="26"/>
        </w:rPr>
      </w:pPr>
      <w:r>
        <w:rPr>
          <w:sz w:val="26"/>
          <w:szCs w:val="26"/>
        </w:rPr>
        <w:t xml:space="preserve">In an interview to </w:t>
      </w:r>
      <w:r w:rsidRPr="00A83610">
        <w:rPr>
          <w:b/>
          <w:i/>
          <w:sz w:val="26"/>
          <w:szCs w:val="26"/>
        </w:rPr>
        <w:t>KTV</w:t>
      </w:r>
      <w:r>
        <w:rPr>
          <w:sz w:val="26"/>
          <w:szCs w:val="26"/>
        </w:rPr>
        <w:t xml:space="preserve">, head of the Initiative for Kosovo (NISMA) parliamentary group, </w:t>
      </w:r>
      <w:proofErr w:type="spellStart"/>
      <w:r>
        <w:rPr>
          <w:sz w:val="26"/>
          <w:szCs w:val="26"/>
        </w:rPr>
        <w:t>Bilall</w:t>
      </w:r>
      <w:proofErr w:type="spellEnd"/>
      <w:r>
        <w:rPr>
          <w:sz w:val="26"/>
          <w:szCs w:val="26"/>
        </w:rPr>
        <w:t xml:space="preserve"> </w:t>
      </w:r>
      <w:proofErr w:type="spellStart"/>
      <w:r>
        <w:rPr>
          <w:sz w:val="26"/>
          <w:szCs w:val="26"/>
        </w:rPr>
        <w:t>Sherifi</w:t>
      </w:r>
      <w:proofErr w:type="spellEnd"/>
      <w:r>
        <w:rPr>
          <w:sz w:val="26"/>
          <w:szCs w:val="26"/>
        </w:rPr>
        <w:t xml:space="preserve">, said his party has not changed position on the border demarcation agreement with Montenegro. He said that if the agreement is </w:t>
      </w:r>
      <w:r w:rsidR="008A04F0">
        <w:rPr>
          <w:sz w:val="26"/>
          <w:szCs w:val="26"/>
        </w:rPr>
        <w:t xml:space="preserve">reviewed by the assembly committee </w:t>
      </w:r>
      <w:r w:rsidR="008A04F0">
        <w:rPr>
          <w:sz w:val="26"/>
          <w:szCs w:val="26"/>
        </w:rPr>
        <w:lastRenderedPageBreak/>
        <w:t>soon, it could be sent to MPs by the end of the year but as things stand, “it is highly likely for this version not to receive sufficient votes.”</w:t>
      </w:r>
    </w:p>
    <w:p w:rsidR="00CB2C74" w:rsidRDefault="00CB2C74" w:rsidP="008A04F0">
      <w:pPr>
        <w:jc w:val="both"/>
        <w:rPr>
          <w:sz w:val="26"/>
          <w:szCs w:val="26"/>
        </w:rPr>
      </w:pPr>
    </w:p>
    <w:p w:rsidR="00CB2C74" w:rsidRPr="003F2F58" w:rsidRDefault="00CB2C74" w:rsidP="00CB2C74">
      <w:pPr>
        <w:jc w:val="both"/>
        <w:rPr>
          <w:b/>
          <w:sz w:val="26"/>
          <w:szCs w:val="26"/>
          <w:u w:val="single"/>
        </w:rPr>
      </w:pPr>
      <w:proofErr w:type="spellStart"/>
      <w:r w:rsidRPr="003F2F58">
        <w:rPr>
          <w:b/>
          <w:sz w:val="26"/>
          <w:szCs w:val="26"/>
          <w:u w:val="single"/>
        </w:rPr>
        <w:t>Hoti</w:t>
      </w:r>
      <w:proofErr w:type="spellEnd"/>
      <w:r w:rsidRPr="003F2F58">
        <w:rPr>
          <w:b/>
          <w:sz w:val="26"/>
          <w:szCs w:val="26"/>
          <w:u w:val="single"/>
        </w:rPr>
        <w:t xml:space="preserve">: </w:t>
      </w:r>
      <w:proofErr w:type="spellStart"/>
      <w:r w:rsidRPr="003F2F58">
        <w:rPr>
          <w:b/>
          <w:sz w:val="26"/>
          <w:szCs w:val="26"/>
          <w:u w:val="single"/>
        </w:rPr>
        <w:t>Haradinaj</w:t>
      </w:r>
      <w:proofErr w:type="spellEnd"/>
      <w:r w:rsidRPr="003F2F58">
        <w:rPr>
          <w:b/>
          <w:sz w:val="26"/>
          <w:szCs w:val="26"/>
          <w:u w:val="single"/>
        </w:rPr>
        <w:t xml:space="preserve"> government counting down its days in power (</w:t>
      </w:r>
      <w:proofErr w:type="spellStart"/>
      <w:r w:rsidRPr="003F2F58">
        <w:rPr>
          <w:b/>
          <w:i/>
          <w:sz w:val="26"/>
          <w:szCs w:val="26"/>
          <w:u w:val="single"/>
        </w:rPr>
        <w:t>Zeri</w:t>
      </w:r>
      <w:proofErr w:type="spellEnd"/>
      <w:r>
        <w:rPr>
          <w:b/>
          <w:sz w:val="26"/>
          <w:szCs w:val="26"/>
          <w:u w:val="single"/>
        </w:rPr>
        <w:t>/</w:t>
      </w:r>
      <w:proofErr w:type="spellStart"/>
      <w:r w:rsidRPr="003F2F58">
        <w:rPr>
          <w:b/>
          <w:i/>
          <w:sz w:val="26"/>
          <w:szCs w:val="26"/>
          <w:u w:val="single"/>
        </w:rPr>
        <w:t>Kosova</w:t>
      </w:r>
      <w:proofErr w:type="spellEnd"/>
      <w:r w:rsidRPr="003F2F58">
        <w:rPr>
          <w:b/>
          <w:i/>
          <w:sz w:val="26"/>
          <w:szCs w:val="26"/>
          <w:u w:val="single"/>
        </w:rPr>
        <w:t xml:space="preserve"> Sot</w:t>
      </w:r>
      <w:r w:rsidRPr="003F2F58">
        <w:rPr>
          <w:b/>
          <w:sz w:val="26"/>
          <w:szCs w:val="26"/>
          <w:u w:val="single"/>
        </w:rPr>
        <w:t>)</w:t>
      </w:r>
    </w:p>
    <w:p w:rsidR="00CB2C74" w:rsidRDefault="00CB2C74" w:rsidP="00CB2C74">
      <w:pPr>
        <w:jc w:val="both"/>
        <w:rPr>
          <w:sz w:val="26"/>
          <w:szCs w:val="26"/>
        </w:rPr>
      </w:pPr>
      <w:r>
        <w:rPr>
          <w:sz w:val="26"/>
          <w:szCs w:val="26"/>
        </w:rPr>
        <w:t xml:space="preserve">Head of the Democratic League of Kosovo (LDK) parliamentary group,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in a press conference that the </w:t>
      </w:r>
      <w:proofErr w:type="spellStart"/>
      <w:r>
        <w:rPr>
          <w:sz w:val="26"/>
          <w:szCs w:val="26"/>
        </w:rPr>
        <w:t>Haradinaj</w:t>
      </w:r>
      <w:proofErr w:type="spellEnd"/>
      <w:r>
        <w:rPr>
          <w:sz w:val="26"/>
          <w:szCs w:val="26"/>
        </w:rPr>
        <w:t xml:space="preserve">-led government is counting down its days in power and that it will fall in a matter of days or weeks. </w:t>
      </w:r>
      <w:proofErr w:type="spellStart"/>
      <w:r>
        <w:rPr>
          <w:sz w:val="26"/>
          <w:szCs w:val="26"/>
        </w:rPr>
        <w:t>Hoti</w:t>
      </w:r>
      <w:proofErr w:type="spellEnd"/>
      <w:r>
        <w:rPr>
          <w:sz w:val="26"/>
          <w:szCs w:val="26"/>
        </w:rPr>
        <w:t xml:space="preserve"> claimed the government of Kosovo is not being able to push forward any process, not even pass laws at the Assembly. According to him, this is a result of the government’s need to coordinate everything with its partner, the Serbian List, which is under the control of Belgrade authorities. </w:t>
      </w:r>
    </w:p>
    <w:p w:rsidR="00CB2C74" w:rsidRDefault="00CB2C74" w:rsidP="008A04F0">
      <w:pPr>
        <w:jc w:val="both"/>
        <w:rPr>
          <w:sz w:val="26"/>
          <w:szCs w:val="26"/>
        </w:rPr>
      </w:pPr>
    </w:p>
    <w:p w:rsidR="00CB2C74" w:rsidRDefault="00CB2C74" w:rsidP="00CB2C74">
      <w:pPr>
        <w:jc w:val="both"/>
        <w:rPr>
          <w:b/>
          <w:sz w:val="26"/>
          <w:szCs w:val="26"/>
          <w:u w:val="single"/>
        </w:rPr>
      </w:pPr>
      <w:r>
        <w:rPr>
          <w:b/>
          <w:sz w:val="26"/>
          <w:szCs w:val="26"/>
          <w:u w:val="single"/>
        </w:rPr>
        <w:t xml:space="preserve">EU expects </w:t>
      </w:r>
      <w:r w:rsidR="00CE3A7B">
        <w:rPr>
          <w:b/>
          <w:sz w:val="26"/>
          <w:szCs w:val="26"/>
          <w:u w:val="single"/>
        </w:rPr>
        <w:t>indictments</w:t>
      </w:r>
      <w:r>
        <w:rPr>
          <w:b/>
          <w:sz w:val="26"/>
          <w:szCs w:val="26"/>
          <w:u w:val="single"/>
        </w:rPr>
        <w:t xml:space="preserve"> and confiscation of wealth of criminals (</w:t>
      </w:r>
      <w:r>
        <w:rPr>
          <w:b/>
          <w:i/>
          <w:sz w:val="26"/>
          <w:szCs w:val="26"/>
          <w:u w:val="single"/>
        </w:rPr>
        <w:t>Koha</w:t>
      </w:r>
      <w:r>
        <w:rPr>
          <w:b/>
          <w:sz w:val="26"/>
          <w:szCs w:val="26"/>
          <w:u w:val="single"/>
        </w:rPr>
        <w:t>)</w:t>
      </w:r>
    </w:p>
    <w:p w:rsidR="00CB2C74" w:rsidRDefault="00CB2C74" w:rsidP="00CB2C74">
      <w:pPr>
        <w:jc w:val="both"/>
        <w:rPr>
          <w:sz w:val="26"/>
          <w:szCs w:val="26"/>
        </w:rPr>
      </w:pPr>
      <w:r>
        <w:rPr>
          <w:sz w:val="26"/>
          <w:szCs w:val="26"/>
        </w:rPr>
        <w:t xml:space="preserve">The paper reports on its front page that although visa liberalization and the border demarcation agreement with Montenegro dominate the discourse in Kosovo, the main concerns of the EU related to Kosovo are organized crime and corruption. The paper’s correspondent from Brussels quotes a draft document prepared at the latest meeting of the EU-Kosovo Stabilization/Association Council. The document notes: “it is of crucial importance to continue efforts to build a professional and specialized prosecutorial and police system, free from unnecessary interference”. It further expresses regret over the small number of confiscation of assets accumulated from criminal acts and the small number of financial investigations. The document also notes that the lack of a strategic political commitment and unnecessary interferences are obstructing the fight against organized crime. </w:t>
      </w:r>
    </w:p>
    <w:p w:rsidR="00A83610" w:rsidRPr="00A83610" w:rsidRDefault="008A04F0" w:rsidP="008A04F0">
      <w:pPr>
        <w:jc w:val="both"/>
        <w:rPr>
          <w:rFonts w:ascii="Arial" w:hAnsi="Arial" w:cs="Arial"/>
          <w:color w:val="333333"/>
          <w:sz w:val="27"/>
          <w:szCs w:val="27"/>
        </w:rPr>
      </w:pPr>
      <w:r w:rsidRPr="00A83610">
        <w:rPr>
          <w:rFonts w:ascii="Arial" w:hAnsi="Arial" w:cs="Arial"/>
          <w:color w:val="333333"/>
          <w:sz w:val="27"/>
          <w:szCs w:val="27"/>
        </w:rPr>
        <w:t xml:space="preserve"> </w:t>
      </w:r>
    </w:p>
    <w:p w:rsidR="00A83610" w:rsidRDefault="00A83610" w:rsidP="00A83610">
      <w:pPr>
        <w:jc w:val="both"/>
        <w:rPr>
          <w:b/>
          <w:sz w:val="26"/>
          <w:szCs w:val="26"/>
          <w:u w:val="single"/>
        </w:rPr>
      </w:pPr>
      <w:proofErr w:type="spellStart"/>
      <w:r>
        <w:rPr>
          <w:b/>
          <w:sz w:val="26"/>
          <w:szCs w:val="26"/>
          <w:u w:val="single"/>
        </w:rPr>
        <w:t>Pacolli’s</w:t>
      </w:r>
      <w:proofErr w:type="spellEnd"/>
      <w:r>
        <w:rPr>
          <w:b/>
          <w:sz w:val="26"/>
          <w:szCs w:val="26"/>
          <w:u w:val="single"/>
        </w:rPr>
        <w:t xml:space="preserve"> visit to Sweden postponed (</w:t>
      </w:r>
      <w:proofErr w:type="spellStart"/>
      <w:r w:rsidRPr="00A83610">
        <w:rPr>
          <w:b/>
          <w:i/>
          <w:sz w:val="26"/>
          <w:szCs w:val="26"/>
          <w:u w:val="single"/>
        </w:rPr>
        <w:t>Kosovapress</w:t>
      </w:r>
      <w:proofErr w:type="spellEnd"/>
      <w:r>
        <w:rPr>
          <w:b/>
          <w:sz w:val="26"/>
          <w:szCs w:val="26"/>
          <w:u w:val="single"/>
        </w:rPr>
        <w:t>)</w:t>
      </w:r>
    </w:p>
    <w:p w:rsidR="00A83610" w:rsidRDefault="00A83610" w:rsidP="00A83610">
      <w:pPr>
        <w:jc w:val="both"/>
        <w:rPr>
          <w:sz w:val="26"/>
          <w:szCs w:val="26"/>
        </w:rPr>
      </w:pPr>
      <w:r w:rsidRPr="00A83610">
        <w:rPr>
          <w:sz w:val="26"/>
          <w:szCs w:val="26"/>
        </w:rPr>
        <w:t xml:space="preserve">The </w:t>
      </w:r>
      <w:r>
        <w:rPr>
          <w:sz w:val="26"/>
          <w:szCs w:val="26"/>
        </w:rPr>
        <w:t xml:space="preserve">visit of the 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to Sweden has been postponed due to weather conditions, the media report. </w:t>
      </w:r>
      <w:proofErr w:type="spellStart"/>
      <w:r>
        <w:rPr>
          <w:sz w:val="26"/>
          <w:szCs w:val="26"/>
        </w:rPr>
        <w:t>Pacolli</w:t>
      </w:r>
      <w:proofErr w:type="spellEnd"/>
      <w:r>
        <w:rPr>
          <w:sz w:val="26"/>
          <w:szCs w:val="26"/>
        </w:rPr>
        <w:t xml:space="preserve"> was set to travel yesterday and meet Swedish Foreign Minister, Margot </w:t>
      </w:r>
      <w:proofErr w:type="spellStart"/>
      <w:r>
        <w:rPr>
          <w:sz w:val="26"/>
          <w:szCs w:val="26"/>
        </w:rPr>
        <w:t>Wallstrom</w:t>
      </w:r>
      <w:proofErr w:type="spellEnd"/>
      <w:r>
        <w:rPr>
          <w:sz w:val="26"/>
          <w:szCs w:val="26"/>
        </w:rPr>
        <w:t xml:space="preserve">, and the Parliament Speaker, Urban </w:t>
      </w:r>
      <w:proofErr w:type="spellStart"/>
      <w:r>
        <w:rPr>
          <w:sz w:val="26"/>
          <w:szCs w:val="26"/>
        </w:rPr>
        <w:t>Ahlin</w:t>
      </w:r>
      <w:proofErr w:type="spellEnd"/>
      <w:r>
        <w:rPr>
          <w:sz w:val="26"/>
          <w:szCs w:val="26"/>
        </w:rPr>
        <w:t xml:space="preserve">. </w:t>
      </w:r>
    </w:p>
    <w:p w:rsidR="00A83610" w:rsidRDefault="00A83610" w:rsidP="00BC06AB">
      <w:pPr>
        <w:jc w:val="both"/>
        <w:rPr>
          <w:b/>
          <w:sz w:val="26"/>
          <w:szCs w:val="26"/>
          <w:u w:val="single"/>
        </w:rPr>
      </w:pPr>
    </w:p>
    <w:p w:rsidR="003F2F58" w:rsidRPr="003F2F58" w:rsidRDefault="003F2F58" w:rsidP="00BC06AB">
      <w:pPr>
        <w:jc w:val="both"/>
        <w:rPr>
          <w:b/>
          <w:sz w:val="26"/>
          <w:szCs w:val="26"/>
          <w:u w:val="single"/>
        </w:rPr>
      </w:pPr>
      <w:r w:rsidRPr="003F2F58">
        <w:rPr>
          <w:b/>
          <w:sz w:val="26"/>
          <w:szCs w:val="26"/>
          <w:u w:val="single"/>
        </w:rPr>
        <w:t>Former U.S. VP Biden to soon visit Kosovo (</w:t>
      </w:r>
      <w:proofErr w:type="spellStart"/>
      <w:r w:rsidRPr="003F2F58">
        <w:rPr>
          <w:b/>
          <w:i/>
          <w:sz w:val="26"/>
          <w:szCs w:val="26"/>
          <w:u w:val="single"/>
        </w:rPr>
        <w:t>Zeri</w:t>
      </w:r>
      <w:proofErr w:type="spellEnd"/>
      <w:r w:rsidRPr="003F2F58">
        <w:rPr>
          <w:b/>
          <w:sz w:val="26"/>
          <w:szCs w:val="26"/>
          <w:u w:val="single"/>
        </w:rPr>
        <w:t>)</w:t>
      </w:r>
    </w:p>
    <w:p w:rsidR="00BC06AB" w:rsidRPr="00BC06AB" w:rsidRDefault="003F2F58" w:rsidP="00BC06AB">
      <w:pPr>
        <w:jc w:val="both"/>
        <w:rPr>
          <w:color w:val="262626"/>
          <w:sz w:val="26"/>
          <w:szCs w:val="26"/>
        </w:rPr>
      </w:pPr>
      <w:r>
        <w:rPr>
          <w:sz w:val="26"/>
          <w:szCs w:val="26"/>
        </w:rPr>
        <w:t xml:space="preserve">The paper reports that the former U.S. Vice President, Joe Biden, is expected to soon pay a visit to Kosovo. Though no exact date of the visit was given, Biden is set to visit the municipality of </w:t>
      </w:r>
      <w:proofErr w:type="spellStart"/>
      <w:r>
        <w:rPr>
          <w:sz w:val="26"/>
          <w:szCs w:val="26"/>
        </w:rPr>
        <w:t>Gjilan</w:t>
      </w:r>
      <w:proofErr w:type="spellEnd"/>
      <w:r>
        <w:rPr>
          <w:sz w:val="26"/>
          <w:szCs w:val="26"/>
        </w:rPr>
        <w:t>/</w:t>
      </w:r>
      <w:proofErr w:type="spellStart"/>
      <w:r>
        <w:rPr>
          <w:sz w:val="26"/>
          <w:szCs w:val="26"/>
        </w:rPr>
        <w:t>Gnjilane</w:t>
      </w:r>
      <w:proofErr w:type="spellEnd"/>
      <w:r>
        <w:rPr>
          <w:sz w:val="26"/>
          <w:szCs w:val="26"/>
        </w:rPr>
        <w:t xml:space="preserve"> where a road connecting two cities is named after his late son, Beau, who served in Kosovo as part of KFOR troops.  </w:t>
      </w:r>
      <w:r w:rsidR="006D7488">
        <w:rPr>
          <w:sz w:val="26"/>
          <w:szCs w:val="26"/>
        </w:rPr>
        <w:t xml:space="preserve"> </w:t>
      </w:r>
      <w:r w:rsidR="00BC06AB">
        <w:rPr>
          <w:sz w:val="26"/>
          <w:szCs w:val="26"/>
        </w:rPr>
        <w:t xml:space="preserve">  </w:t>
      </w:r>
    </w:p>
    <w:p w:rsidR="00153FE3" w:rsidRDefault="00153FE3" w:rsidP="00035484">
      <w:pPr>
        <w:jc w:val="both"/>
        <w:rPr>
          <w:sz w:val="26"/>
          <w:szCs w:val="26"/>
        </w:rPr>
      </w:pPr>
    </w:p>
    <w:p w:rsidR="00E04824" w:rsidRPr="008853F4" w:rsidRDefault="00E04824" w:rsidP="00E04824">
      <w:pPr>
        <w:jc w:val="both"/>
        <w:rPr>
          <w:b/>
          <w:sz w:val="26"/>
          <w:szCs w:val="26"/>
          <w:u w:val="single"/>
        </w:rPr>
      </w:pPr>
      <w:proofErr w:type="spellStart"/>
      <w:r w:rsidRPr="008853F4">
        <w:rPr>
          <w:b/>
          <w:sz w:val="26"/>
          <w:szCs w:val="26"/>
          <w:u w:val="single"/>
        </w:rPr>
        <w:t>Pacolli</w:t>
      </w:r>
      <w:proofErr w:type="spellEnd"/>
      <w:r w:rsidRPr="008853F4">
        <w:rPr>
          <w:b/>
          <w:sz w:val="26"/>
          <w:szCs w:val="26"/>
          <w:u w:val="single"/>
        </w:rPr>
        <w:t xml:space="preserve"> to </w:t>
      </w:r>
      <w:r>
        <w:rPr>
          <w:b/>
          <w:sz w:val="26"/>
          <w:szCs w:val="26"/>
          <w:u w:val="single"/>
        </w:rPr>
        <w:t>attend</w:t>
      </w:r>
      <w:r w:rsidRPr="008853F4">
        <w:rPr>
          <w:b/>
          <w:sz w:val="26"/>
          <w:szCs w:val="26"/>
          <w:u w:val="single"/>
        </w:rPr>
        <w:t xml:space="preserve"> meeting of Adriatic Charter countries (</w:t>
      </w:r>
      <w:r w:rsidRPr="001525BA">
        <w:rPr>
          <w:b/>
          <w:i/>
          <w:sz w:val="26"/>
          <w:szCs w:val="26"/>
          <w:u w:val="single"/>
        </w:rPr>
        <w:t>RTK</w:t>
      </w:r>
      <w:r w:rsidRPr="008853F4">
        <w:rPr>
          <w:b/>
          <w:sz w:val="26"/>
          <w:szCs w:val="26"/>
          <w:u w:val="single"/>
        </w:rPr>
        <w:t>)</w:t>
      </w:r>
    </w:p>
    <w:p w:rsidR="00E73446" w:rsidRDefault="00E73446" w:rsidP="00E73446">
      <w:pPr>
        <w:jc w:val="both"/>
        <w:rPr>
          <w:sz w:val="26"/>
          <w:szCs w:val="26"/>
        </w:rPr>
      </w:pPr>
      <w:r w:rsidRPr="00E73446">
        <w:rPr>
          <w:sz w:val="26"/>
          <w:szCs w:val="26"/>
        </w:rPr>
        <w:t>Deputy Prime Minister of Kosovo and Foreign Minister</w:t>
      </w:r>
      <w:r w:rsidR="001525BA">
        <w:rPr>
          <w:sz w:val="26"/>
          <w:szCs w:val="26"/>
        </w:rPr>
        <w:t>,</w:t>
      </w:r>
      <w:r w:rsidRPr="00E73446">
        <w:rPr>
          <w:sz w:val="26"/>
          <w:szCs w:val="26"/>
        </w:rPr>
        <w:t xml:space="preserve"> </w:t>
      </w:r>
      <w:proofErr w:type="spellStart"/>
      <w:r w:rsidRPr="00E73446">
        <w:rPr>
          <w:sz w:val="26"/>
          <w:szCs w:val="26"/>
        </w:rPr>
        <w:t>Behgjet</w:t>
      </w:r>
      <w:proofErr w:type="spellEnd"/>
      <w:r w:rsidRPr="00E73446">
        <w:rPr>
          <w:sz w:val="26"/>
          <w:szCs w:val="26"/>
        </w:rPr>
        <w:t xml:space="preserve"> </w:t>
      </w:r>
      <w:proofErr w:type="spellStart"/>
      <w:r w:rsidRPr="00E73446">
        <w:rPr>
          <w:sz w:val="26"/>
          <w:szCs w:val="26"/>
        </w:rPr>
        <w:t>Pacolli</w:t>
      </w:r>
      <w:proofErr w:type="spellEnd"/>
      <w:r w:rsidRPr="00E73446">
        <w:rPr>
          <w:sz w:val="26"/>
          <w:szCs w:val="26"/>
        </w:rPr>
        <w:t>, is visiting Former Yugoslav Republic of Macedonia (FYROM) where he is expected to participate at the meeting of the countries of the Adriatic Charter (A5), presided by FYROM.</w:t>
      </w:r>
      <w:r w:rsidR="008853F4">
        <w:rPr>
          <w:sz w:val="26"/>
          <w:szCs w:val="26"/>
        </w:rPr>
        <w:t xml:space="preserve"> O</w:t>
      </w:r>
      <w:r w:rsidRPr="00E73446">
        <w:rPr>
          <w:sz w:val="26"/>
          <w:szCs w:val="26"/>
        </w:rPr>
        <w:t xml:space="preserve">n Tuesday evening, </w:t>
      </w:r>
      <w:proofErr w:type="spellStart"/>
      <w:r w:rsidRPr="00E73446">
        <w:rPr>
          <w:sz w:val="26"/>
          <w:szCs w:val="26"/>
        </w:rPr>
        <w:t>Pacolli</w:t>
      </w:r>
      <w:proofErr w:type="spellEnd"/>
      <w:r w:rsidRPr="00E73446">
        <w:rPr>
          <w:sz w:val="26"/>
          <w:szCs w:val="26"/>
        </w:rPr>
        <w:t xml:space="preserve"> participated at a working dinner with representatives of the respective countries, where he met with Mr. Matthew Palmer, Director for South Central European </w:t>
      </w:r>
      <w:r w:rsidRPr="00E73446">
        <w:rPr>
          <w:sz w:val="26"/>
          <w:szCs w:val="26"/>
        </w:rPr>
        <w:lastRenderedPageBreak/>
        <w:t xml:space="preserve">Affairs at the U.S. State Department. This </w:t>
      </w:r>
      <w:proofErr w:type="spellStart"/>
      <w:r w:rsidRPr="00E73446">
        <w:rPr>
          <w:sz w:val="26"/>
          <w:szCs w:val="26"/>
        </w:rPr>
        <w:t>organisation</w:t>
      </w:r>
      <w:proofErr w:type="spellEnd"/>
      <w:r w:rsidRPr="00E73446">
        <w:rPr>
          <w:sz w:val="26"/>
          <w:szCs w:val="26"/>
        </w:rPr>
        <w:t xml:space="preserve"> currently has five states and two observing states, the latter being the status of Kosovo. </w:t>
      </w:r>
    </w:p>
    <w:p w:rsidR="001525BA" w:rsidRDefault="001525BA" w:rsidP="00E73446">
      <w:pPr>
        <w:jc w:val="both"/>
        <w:rPr>
          <w:sz w:val="26"/>
          <w:szCs w:val="26"/>
        </w:rPr>
      </w:pPr>
    </w:p>
    <w:p w:rsidR="001525BA" w:rsidRPr="00F169D9" w:rsidRDefault="001525BA" w:rsidP="001525BA">
      <w:pPr>
        <w:jc w:val="both"/>
        <w:rPr>
          <w:b/>
          <w:sz w:val="26"/>
          <w:szCs w:val="26"/>
          <w:u w:val="single"/>
        </w:rPr>
      </w:pPr>
      <w:proofErr w:type="spellStart"/>
      <w:r w:rsidRPr="00F169D9">
        <w:rPr>
          <w:b/>
          <w:sz w:val="26"/>
          <w:szCs w:val="26"/>
          <w:u w:val="single"/>
        </w:rPr>
        <w:t>Gucati</w:t>
      </w:r>
      <w:proofErr w:type="spellEnd"/>
      <w:r w:rsidRPr="00F169D9">
        <w:rPr>
          <w:b/>
          <w:sz w:val="26"/>
          <w:szCs w:val="26"/>
          <w:u w:val="single"/>
        </w:rPr>
        <w:t>: We have political support to change Law on Special Court (</w:t>
      </w:r>
      <w:proofErr w:type="spellStart"/>
      <w:r w:rsidRPr="00F169D9">
        <w:rPr>
          <w:b/>
          <w:i/>
          <w:sz w:val="26"/>
          <w:szCs w:val="26"/>
          <w:u w:val="single"/>
        </w:rPr>
        <w:t>Epoka</w:t>
      </w:r>
      <w:proofErr w:type="spellEnd"/>
      <w:r w:rsidRPr="00F169D9">
        <w:rPr>
          <w:b/>
          <w:sz w:val="26"/>
          <w:szCs w:val="26"/>
          <w:u w:val="single"/>
        </w:rPr>
        <w:t>)</w:t>
      </w:r>
    </w:p>
    <w:p w:rsidR="001525BA" w:rsidRDefault="001525BA" w:rsidP="001525BA">
      <w:pPr>
        <w:jc w:val="both"/>
        <w:rPr>
          <w:sz w:val="26"/>
          <w:szCs w:val="26"/>
        </w:rPr>
      </w:pPr>
      <w:proofErr w:type="spellStart"/>
      <w:r w:rsidRPr="00E73446">
        <w:rPr>
          <w:sz w:val="26"/>
          <w:szCs w:val="26"/>
        </w:rPr>
        <w:t>Hysni</w:t>
      </w:r>
      <w:proofErr w:type="spellEnd"/>
      <w:r w:rsidRPr="00E73446">
        <w:rPr>
          <w:sz w:val="26"/>
          <w:szCs w:val="26"/>
        </w:rPr>
        <w:t xml:space="preserve"> </w:t>
      </w:r>
      <w:proofErr w:type="spellStart"/>
      <w:r w:rsidRPr="00E73446">
        <w:rPr>
          <w:sz w:val="26"/>
          <w:szCs w:val="26"/>
        </w:rPr>
        <w:t>Gucati</w:t>
      </w:r>
      <w:proofErr w:type="spellEnd"/>
      <w:r>
        <w:rPr>
          <w:sz w:val="26"/>
          <w:szCs w:val="26"/>
        </w:rPr>
        <w:t xml:space="preserve">, head of the KLA </w:t>
      </w:r>
      <w:r w:rsidRPr="00E73446">
        <w:rPr>
          <w:sz w:val="26"/>
          <w:szCs w:val="26"/>
        </w:rPr>
        <w:t xml:space="preserve">War Veterans Association, </w:t>
      </w:r>
      <w:r>
        <w:rPr>
          <w:sz w:val="26"/>
          <w:szCs w:val="26"/>
        </w:rPr>
        <w:t xml:space="preserve">told the paper on Tuesday that </w:t>
      </w:r>
      <w:r w:rsidRPr="00E73446">
        <w:rPr>
          <w:sz w:val="26"/>
          <w:szCs w:val="26"/>
        </w:rPr>
        <w:t xml:space="preserve">starting from Friday they will organize a petition which </w:t>
      </w:r>
      <w:r>
        <w:rPr>
          <w:sz w:val="26"/>
          <w:szCs w:val="26"/>
        </w:rPr>
        <w:t>aims to amend the l</w:t>
      </w:r>
      <w:r w:rsidRPr="00E73446">
        <w:rPr>
          <w:sz w:val="26"/>
          <w:szCs w:val="26"/>
        </w:rPr>
        <w:t xml:space="preserve">aw on the </w:t>
      </w:r>
      <w:r>
        <w:rPr>
          <w:sz w:val="26"/>
          <w:szCs w:val="26"/>
        </w:rPr>
        <w:t>s</w:t>
      </w:r>
      <w:r w:rsidRPr="00E73446">
        <w:rPr>
          <w:sz w:val="26"/>
          <w:szCs w:val="26"/>
        </w:rPr>
        <w:t xml:space="preserve">pecial </w:t>
      </w:r>
      <w:r>
        <w:rPr>
          <w:sz w:val="26"/>
          <w:szCs w:val="26"/>
        </w:rPr>
        <w:t>c</w:t>
      </w:r>
      <w:r w:rsidRPr="00E73446">
        <w:rPr>
          <w:sz w:val="26"/>
          <w:szCs w:val="26"/>
        </w:rPr>
        <w:t xml:space="preserve">ourt. </w:t>
      </w:r>
      <w:proofErr w:type="spellStart"/>
      <w:r>
        <w:rPr>
          <w:sz w:val="26"/>
          <w:szCs w:val="26"/>
        </w:rPr>
        <w:t>Gucati</w:t>
      </w:r>
      <w:proofErr w:type="spellEnd"/>
      <w:r>
        <w:rPr>
          <w:sz w:val="26"/>
          <w:szCs w:val="26"/>
        </w:rPr>
        <w:t xml:space="preserve"> claims the war veterans</w:t>
      </w:r>
      <w:r w:rsidRPr="00E73446">
        <w:rPr>
          <w:sz w:val="26"/>
          <w:szCs w:val="26"/>
        </w:rPr>
        <w:t xml:space="preserve"> have the support of all political parties. According to him, these changes would make possible for the Court to deal also with the crimes</w:t>
      </w:r>
      <w:r>
        <w:rPr>
          <w:sz w:val="26"/>
          <w:szCs w:val="26"/>
        </w:rPr>
        <w:t xml:space="preserve"> committed by Serbs in Kosovo. </w:t>
      </w:r>
      <w:r w:rsidRPr="00E73446">
        <w:rPr>
          <w:sz w:val="26"/>
          <w:szCs w:val="26"/>
        </w:rPr>
        <w:t xml:space="preserve">He said that after collection of 10.000 signatures, the petition will be submitted to the Assembly President and </w:t>
      </w:r>
      <w:r>
        <w:rPr>
          <w:sz w:val="26"/>
          <w:szCs w:val="26"/>
        </w:rPr>
        <w:t xml:space="preserve">the </w:t>
      </w:r>
      <w:r w:rsidRPr="00E73446">
        <w:rPr>
          <w:sz w:val="26"/>
          <w:szCs w:val="26"/>
        </w:rPr>
        <w:t>Assembly</w:t>
      </w:r>
      <w:r>
        <w:rPr>
          <w:sz w:val="26"/>
          <w:szCs w:val="26"/>
        </w:rPr>
        <w:t xml:space="preserve"> Presidency</w:t>
      </w:r>
      <w:r w:rsidRPr="00E73446">
        <w:rPr>
          <w:sz w:val="26"/>
          <w:szCs w:val="26"/>
        </w:rPr>
        <w:t xml:space="preserve">. </w:t>
      </w:r>
    </w:p>
    <w:p w:rsidR="00E04824" w:rsidRDefault="00E04824" w:rsidP="001525BA">
      <w:pPr>
        <w:jc w:val="both"/>
        <w:rPr>
          <w:sz w:val="26"/>
          <w:szCs w:val="26"/>
        </w:rPr>
      </w:pPr>
    </w:p>
    <w:p w:rsidR="00E04824" w:rsidRPr="00C055D1" w:rsidRDefault="00E04824" w:rsidP="00E04824">
      <w:pPr>
        <w:jc w:val="both"/>
        <w:rPr>
          <w:b/>
          <w:sz w:val="26"/>
          <w:szCs w:val="26"/>
          <w:u w:val="single"/>
        </w:rPr>
      </w:pPr>
      <w:r w:rsidRPr="00C055D1">
        <w:rPr>
          <w:b/>
          <w:sz w:val="26"/>
          <w:szCs w:val="26"/>
          <w:u w:val="single"/>
        </w:rPr>
        <w:t>Izetbegovic comments on possibility of Kosovo recognition (</w:t>
      </w:r>
      <w:proofErr w:type="spellStart"/>
      <w:r>
        <w:rPr>
          <w:b/>
          <w:i/>
          <w:sz w:val="26"/>
          <w:szCs w:val="26"/>
          <w:u w:val="single"/>
        </w:rPr>
        <w:t>Kosovapress</w:t>
      </w:r>
      <w:proofErr w:type="spellEnd"/>
      <w:r w:rsidRPr="00C055D1">
        <w:rPr>
          <w:b/>
          <w:sz w:val="26"/>
          <w:szCs w:val="26"/>
          <w:u w:val="single"/>
        </w:rPr>
        <w:t>)</w:t>
      </w:r>
    </w:p>
    <w:p w:rsidR="00E04824" w:rsidRDefault="00E04824" w:rsidP="00E04824">
      <w:pPr>
        <w:jc w:val="both"/>
        <w:rPr>
          <w:sz w:val="26"/>
          <w:szCs w:val="26"/>
        </w:rPr>
      </w:pPr>
      <w:r>
        <w:rPr>
          <w:sz w:val="26"/>
          <w:szCs w:val="26"/>
        </w:rPr>
        <w:t xml:space="preserve">Member of the Bosnia and Herzegovina presidency, </w:t>
      </w:r>
      <w:proofErr w:type="spellStart"/>
      <w:r>
        <w:rPr>
          <w:sz w:val="26"/>
          <w:szCs w:val="26"/>
        </w:rPr>
        <w:t>Bakir</w:t>
      </w:r>
      <w:proofErr w:type="spellEnd"/>
      <w:r>
        <w:rPr>
          <w:sz w:val="26"/>
          <w:szCs w:val="26"/>
        </w:rPr>
        <w:t xml:space="preserve"> Izetbegovic, said they cannot </w:t>
      </w:r>
      <w:proofErr w:type="spellStart"/>
      <w:r>
        <w:rPr>
          <w:sz w:val="26"/>
          <w:szCs w:val="26"/>
        </w:rPr>
        <w:t>recognise</w:t>
      </w:r>
      <w:proofErr w:type="spellEnd"/>
      <w:r>
        <w:rPr>
          <w:sz w:val="26"/>
          <w:szCs w:val="26"/>
        </w:rPr>
        <w:t xml:space="preserve"> Kosovo as an independent country unless there is political consensus. “Recognition cannot happen for as long as there is no consensus on such a decision at the Presidency of Bosnia and Herzegovina,” Izetbegovic is quoted to have said in an interview for a Sarajevo-based news portal. </w:t>
      </w:r>
    </w:p>
    <w:p w:rsidR="00E73446" w:rsidRPr="00E73446" w:rsidRDefault="00E73446" w:rsidP="00E73446">
      <w:pPr>
        <w:jc w:val="both"/>
        <w:rPr>
          <w:sz w:val="26"/>
          <w:szCs w:val="26"/>
        </w:rPr>
      </w:pPr>
    </w:p>
    <w:p w:rsidR="00E73446" w:rsidRPr="00E73446" w:rsidRDefault="00E73446" w:rsidP="00E73446">
      <w:pPr>
        <w:jc w:val="both"/>
        <w:rPr>
          <w:b/>
          <w:sz w:val="26"/>
          <w:szCs w:val="26"/>
          <w:u w:val="single"/>
        </w:rPr>
      </w:pPr>
      <w:proofErr w:type="spellStart"/>
      <w:r w:rsidRPr="00E73446">
        <w:rPr>
          <w:b/>
          <w:sz w:val="26"/>
          <w:szCs w:val="26"/>
          <w:u w:val="single"/>
        </w:rPr>
        <w:t>Hodzic</w:t>
      </w:r>
      <w:proofErr w:type="spellEnd"/>
      <w:r w:rsidRPr="00E73446">
        <w:rPr>
          <w:b/>
          <w:sz w:val="26"/>
          <w:szCs w:val="26"/>
          <w:u w:val="single"/>
        </w:rPr>
        <w:t xml:space="preserve">: Payment of electricity and water, priority of Brussels </w:t>
      </w:r>
      <w:r>
        <w:rPr>
          <w:b/>
          <w:sz w:val="26"/>
          <w:szCs w:val="26"/>
          <w:u w:val="single"/>
        </w:rPr>
        <w:t>talks</w:t>
      </w:r>
      <w:r w:rsidRPr="00E73446">
        <w:rPr>
          <w:b/>
          <w:sz w:val="26"/>
          <w:szCs w:val="26"/>
          <w:u w:val="single"/>
        </w:rPr>
        <w:t xml:space="preserve"> (</w:t>
      </w:r>
      <w:proofErr w:type="spellStart"/>
      <w:r w:rsidRPr="00E73446">
        <w:rPr>
          <w:b/>
          <w:i/>
          <w:sz w:val="26"/>
          <w:szCs w:val="26"/>
          <w:u w:val="single"/>
        </w:rPr>
        <w:t>Lajmi</w:t>
      </w:r>
      <w:proofErr w:type="spellEnd"/>
      <w:r w:rsidRPr="00E73446">
        <w:rPr>
          <w:b/>
          <w:sz w:val="26"/>
          <w:szCs w:val="26"/>
          <w:u w:val="single"/>
        </w:rPr>
        <w:t>)</w:t>
      </w:r>
    </w:p>
    <w:p w:rsidR="00E73446" w:rsidRDefault="00E73446" w:rsidP="00E73446">
      <w:pPr>
        <w:jc w:val="both"/>
        <w:rPr>
          <w:sz w:val="26"/>
          <w:szCs w:val="26"/>
        </w:rPr>
      </w:pPr>
      <w:r>
        <w:rPr>
          <w:sz w:val="26"/>
          <w:szCs w:val="26"/>
        </w:rPr>
        <w:t>The d</w:t>
      </w:r>
      <w:r w:rsidRPr="00E73446">
        <w:rPr>
          <w:sz w:val="26"/>
          <w:szCs w:val="26"/>
        </w:rPr>
        <w:t xml:space="preserve">ebt of electricity consumers in </w:t>
      </w:r>
      <w:r>
        <w:rPr>
          <w:sz w:val="26"/>
          <w:szCs w:val="26"/>
        </w:rPr>
        <w:t xml:space="preserve">the </w:t>
      </w:r>
      <w:r w:rsidRPr="00E73446">
        <w:rPr>
          <w:sz w:val="26"/>
          <w:szCs w:val="26"/>
        </w:rPr>
        <w:t xml:space="preserve">northern part of Kosovo is considered to be over </w:t>
      </w:r>
      <w:r>
        <w:rPr>
          <w:sz w:val="26"/>
          <w:szCs w:val="26"/>
        </w:rPr>
        <w:t>€</w:t>
      </w:r>
      <w:r w:rsidRPr="00E73446">
        <w:rPr>
          <w:sz w:val="26"/>
          <w:szCs w:val="26"/>
        </w:rPr>
        <w:t>140 million</w:t>
      </w:r>
      <w:r>
        <w:rPr>
          <w:sz w:val="26"/>
          <w:szCs w:val="26"/>
        </w:rPr>
        <w:t>, the news website reports</w:t>
      </w:r>
      <w:r w:rsidRPr="00E73446">
        <w:rPr>
          <w:sz w:val="26"/>
          <w:szCs w:val="26"/>
        </w:rPr>
        <w:t xml:space="preserve">. Adriana </w:t>
      </w:r>
      <w:proofErr w:type="spellStart"/>
      <w:r w:rsidRPr="00E73446">
        <w:rPr>
          <w:sz w:val="26"/>
          <w:szCs w:val="26"/>
        </w:rPr>
        <w:t>Hodzic</w:t>
      </w:r>
      <w:proofErr w:type="spellEnd"/>
      <w:r>
        <w:rPr>
          <w:sz w:val="26"/>
          <w:szCs w:val="26"/>
        </w:rPr>
        <w:t>,</w:t>
      </w:r>
      <w:r w:rsidRPr="00E73446">
        <w:rPr>
          <w:sz w:val="26"/>
          <w:szCs w:val="26"/>
        </w:rPr>
        <w:t xml:space="preserve"> </w:t>
      </w:r>
      <w:r>
        <w:rPr>
          <w:sz w:val="26"/>
          <w:szCs w:val="26"/>
        </w:rPr>
        <w:t>h</w:t>
      </w:r>
      <w:r w:rsidRPr="00E73446">
        <w:rPr>
          <w:sz w:val="26"/>
          <w:szCs w:val="26"/>
        </w:rPr>
        <w:t xml:space="preserve">ead of the Administrative Office in </w:t>
      </w:r>
      <w:proofErr w:type="spellStart"/>
      <w:r w:rsidRPr="00E73446">
        <w:rPr>
          <w:sz w:val="26"/>
          <w:szCs w:val="26"/>
        </w:rPr>
        <w:t>Mitrovica</w:t>
      </w:r>
      <w:proofErr w:type="spellEnd"/>
      <w:r w:rsidRPr="00E73446">
        <w:rPr>
          <w:sz w:val="26"/>
          <w:szCs w:val="26"/>
        </w:rPr>
        <w:t xml:space="preserve"> North, </w:t>
      </w:r>
      <w:r>
        <w:rPr>
          <w:sz w:val="26"/>
          <w:szCs w:val="26"/>
        </w:rPr>
        <w:t xml:space="preserve">said </w:t>
      </w:r>
      <w:r w:rsidRPr="00E73446">
        <w:rPr>
          <w:sz w:val="26"/>
          <w:szCs w:val="26"/>
        </w:rPr>
        <w:t xml:space="preserve">this is a political matter and </w:t>
      </w:r>
      <w:r>
        <w:rPr>
          <w:sz w:val="26"/>
          <w:szCs w:val="26"/>
        </w:rPr>
        <w:t xml:space="preserve">that the Kosovo </w:t>
      </w:r>
      <w:r w:rsidRPr="00E73446">
        <w:rPr>
          <w:sz w:val="26"/>
          <w:szCs w:val="26"/>
        </w:rPr>
        <w:t xml:space="preserve">government should have presented it </w:t>
      </w:r>
      <w:r>
        <w:rPr>
          <w:sz w:val="26"/>
          <w:szCs w:val="26"/>
        </w:rPr>
        <w:t xml:space="preserve">as the first point of talks in </w:t>
      </w:r>
      <w:r w:rsidRPr="00E73446">
        <w:rPr>
          <w:sz w:val="26"/>
          <w:szCs w:val="26"/>
        </w:rPr>
        <w:t xml:space="preserve">Brussels. </w:t>
      </w:r>
      <w:r>
        <w:rPr>
          <w:sz w:val="26"/>
          <w:szCs w:val="26"/>
        </w:rPr>
        <w:t>“</w:t>
      </w:r>
      <w:r w:rsidRPr="00E73446">
        <w:rPr>
          <w:sz w:val="26"/>
          <w:szCs w:val="26"/>
        </w:rPr>
        <w:t xml:space="preserve">Unfortunately, it is not only the electricity that is not paid in the north. </w:t>
      </w:r>
      <w:r>
        <w:rPr>
          <w:sz w:val="26"/>
          <w:szCs w:val="26"/>
        </w:rPr>
        <w:t>There is the water problem too</w:t>
      </w:r>
      <w:r w:rsidRPr="00E73446">
        <w:rPr>
          <w:sz w:val="26"/>
          <w:szCs w:val="26"/>
        </w:rPr>
        <w:t>,” she said.</w:t>
      </w:r>
      <w:r>
        <w:rPr>
          <w:sz w:val="26"/>
          <w:szCs w:val="26"/>
        </w:rPr>
        <w:t xml:space="preserve"> </w:t>
      </w:r>
      <w:r w:rsidRPr="00E73446">
        <w:rPr>
          <w:sz w:val="26"/>
          <w:szCs w:val="26"/>
        </w:rPr>
        <w:t xml:space="preserve">“I believe this is issue should have been discussed in Brussels, not the main bridge. </w:t>
      </w:r>
      <w:r>
        <w:rPr>
          <w:sz w:val="26"/>
          <w:szCs w:val="26"/>
        </w:rPr>
        <w:t>I</w:t>
      </w:r>
      <w:r w:rsidRPr="00E73446">
        <w:rPr>
          <w:sz w:val="26"/>
          <w:szCs w:val="26"/>
        </w:rPr>
        <w:t xml:space="preserve">ssues discussed in Brussels were not </w:t>
      </w:r>
      <w:r>
        <w:rPr>
          <w:sz w:val="26"/>
          <w:szCs w:val="26"/>
        </w:rPr>
        <w:t>a</w:t>
      </w:r>
      <w:r w:rsidRPr="00E73446">
        <w:rPr>
          <w:sz w:val="26"/>
          <w:szCs w:val="26"/>
        </w:rPr>
        <w:t xml:space="preserve"> priority. </w:t>
      </w:r>
      <w:proofErr w:type="spellStart"/>
      <w:r w:rsidRPr="00E73446">
        <w:rPr>
          <w:sz w:val="26"/>
          <w:szCs w:val="26"/>
        </w:rPr>
        <w:t>Mitrovica</w:t>
      </w:r>
      <w:proofErr w:type="spellEnd"/>
      <w:r w:rsidRPr="00E73446">
        <w:rPr>
          <w:sz w:val="26"/>
          <w:szCs w:val="26"/>
        </w:rPr>
        <w:t xml:space="preserve"> North functions with two systems. We have Kosovo’s system and we have the system which still </w:t>
      </w:r>
      <w:r w:rsidRPr="00E73446">
        <w:rPr>
          <w:sz w:val="26"/>
          <w:szCs w:val="26"/>
        </w:rPr>
        <w:t>functions</w:t>
      </w:r>
      <w:r w:rsidRPr="00E73446">
        <w:rPr>
          <w:sz w:val="26"/>
          <w:szCs w:val="26"/>
        </w:rPr>
        <w:t xml:space="preserve"> based on the laws of the Republic of Serbia, and </w:t>
      </w:r>
      <w:r>
        <w:rPr>
          <w:sz w:val="26"/>
          <w:szCs w:val="26"/>
        </w:rPr>
        <w:t>this should be addressed not ignored”</w:t>
      </w:r>
      <w:r w:rsidRPr="00E73446">
        <w:rPr>
          <w:sz w:val="26"/>
          <w:szCs w:val="26"/>
        </w:rPr>
        <w:t xml:space="preserve">.  </w:t>
      </w:r>
    </w:p>
    <w:p w:rsidR="001525BA" w:rsidRDefault="001525BA" w:rsidP="00E73446">
      <w:pPr>
        <w:jc w:val="both"/>
        <w:rPr>
          <w:sz w:val="26"/>
          <w:szCs w:val="26"/>
        </w:rPr>
      </w:pPr>
    </w:p>
    <w:p w:rsidR="001525BA" w:rsidRDefault="001525BA" w:rsidP="001525BA">
      <w:pPr>
        <w:jc w:val="both"/>
        <w:rPr>
          <w:b/>
          <w:sz w:val="26"/>
          <w:szCs w:val="26"/>
          <w:u w:val="single"/>
        </w:rPr>
      </w:pPr>
      <w:proofErr w:type="spellStart"/>
      <w:r>
        <w:rPr>
          <w:b/>
          <w:sz w:val="26"/>
          <w:szCs w:val="26"/>
          <w:u w:val="single"/>
        </w:rPr>
        <w:t>Thaci</w:t>
      </w:r>
      <w:proofErr w:type="spellEnd"/>
      <w:r>
        <w:rPr>
          <w:b/>
          <w:sz w:val="26"/>
          <w:szCs w:val="26"/>
          <w:u w:val="single"/>
        </w:rPr>
        <w:t xml:space="preserve"> welcomed his friend in the PDK, phone taps reveal (</w:t>
      </w:r>
      <w:r>
        <w:rPr>
          <w:b/>
          <w:i/>
          <w:sz w:val="26"/>
          <w:szCs w:val="26"/>
          <w:u w:val="single"/>
        </w:rPr>
        <w:t>Koha</w:t>
      </w:r>
      <w:r>
        <w:rPr>
          <w:b/>
          <w:sz w:val="26"/>
          <w:szCs w:val="26"/>
          <w:u w:val="single"/>
        </w:rPr>
        <w:t>)</w:t>
      </w:r>
    </w:p>
    <w:p w:rsidR="001525BA" w:rsidRDefault="001525BA" w:rsidP="001525BA">
      <w:pPr>
        <w:jc w:val="both"/>
        <w:rPr>
          <w:sz w:val="26"/>
          <w:szCs w:val="26"/>
        </w:rPr>
      </w:pPr>
      <w:r>
        <w:rPr>
          <w:sz w:val="26"/>
          <w:szCs w:val="26"/>
        </w:rPr>
        <w:t xml:space="preserve">In one of its front-page stories, the paper reports that the latest phone taps broadcasted by </w:t>
      </w:r>
      <w:r>
        <w:rPr>
          <w:b/>
          <w:i/>
          <w:sz w:val="26"/>
          <w:szCs w:val="26"/>
        </w:rPr>
        <w:t xml:space="preserve">KTV </w:t>
      </w:r>
      <w:r>
        <w:rPr>
          <w:sz w:val="26"/>
          <w:szCs w:val="26"/>
        </w:rPr>
        <w:t xml:space="preserve">reveal that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now Kosovo State Chief Prosecutor, had agreed with senior PDK officials </w:t>
      </w:r>
      <w:proofErr w:type="spellStart"/>
      <w:r>
        <w:rPr>
          <w:sz w:val="26"/>
          <w:szCs w:val="26"/>
        </w:rPr>
        <w:t>Adem</w:t>
      </w:r>
      <w:proofErr w:type="spellEnd"/>
      <w:r>
        <w:rPr>
          <w:sz w:val="26"/>
          <w:szCs w:val="26"/>
        </w:rPr>
        <w:t xml:space="preserve"> </w:t>
      </w:r>
      <w:proofErr w:type="spellStart"/>
      <w:r>
        <w:rPr>
          <w:sz w:val="26"/>
          <w:szCs w:val="26"/>
        </w:rPr>
        <w:t>Grabovci</w:t>
      </w:r>
      <w:proofErr w:type="spellEnd"/>
      <w:r>
        <w:rPr>
          <w:sz w:val="26"/>
          <w:szCs w:val="26"/>
        </w:rPr>
        <w:t xml:space="preserve"> and </w:t>
      </w:r>
      <w:proofErr w:type="spellStart"/>
      <w:r>
        <w:rPr>
          <w:sz w:val="26"/>
          <w:szCs w:val="26"/>
        </w:rPr>
        <w:t>Besim</w:t>
      </w:r>
      <w:proofErr w:type="spellEnd"/>
      <w:r>
        <w:rPr>
          <w:sz w:val="26"/>
          <w:szCs w:val="26"/>
        </w:rPr>
        <w:t xml:space="preserve"> </w:t>
      </w:r>
      <w:proofErr w:type="spellStart"/>
      <w:r>
        <w:rPr>
          <w:sz w:val="26"/>
          <w:szCs w:val="26"/>
        </w:rPr>
        <w:t>Beqaj</w:t>
      </w:r>
      <w:proofErr w:type="spellEnd"/>
      <w:r>
        <w:rPr>
          <w:sz w:val="26"/>
          <w:szCs w:val="26"/>
        </w:rPr>
        <w:t xml:space="preserve">, to run as PDK’s candidate for Pristina. </w:t>
      </w:r>
      <w:proofErr w:type="spellStart"/>
      <w:r>
        <w:rPr>
          <w:sz w:val="26"/>
          <w:szCs w:val="26"/>
        </w:rPr>
        <w:t>Grabovci</w:t>
      </w:r>
      <w:proofErr w:type="spellEnd"/>
      <w:r>
        <w:rPr>
          <w:sz w:val="26"/>
          <w:szCs w:val="26"/>
        </w:rPr>
        <w:t xml:space="preserve"> notified then-PDK leader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about the agreement, the latter suggesting that </w:t>
      </w:r>
      <w:proofErr w:type="spellStart"/>
      <w:r>
        <w:rPr>
          <w:sz w:val="26"/>
          <w:szCs w:val="26"/>
        </w:rPr>
        <w:t>Grabovci</w:t>
      </w:r>
      <w:proofErr w:type="spellEnd"/>
      <w:r>
        <w:rPr>
          <w:sz w:val="26"/>
          <w:szCs w:val="26"/>
        </w:rPr>
        <w:t xml:space="preserve"> and </w:t>
      </w:r>
      <w:proofErr w:type="spellStart"/>
      <w:r>
        <w:rPr>
          <w:sz w:val="26"/>
          <w:szCs w:val="26"/>
        </w:rPr>
        <w:t>Lumezi</w:t>
      </w:r>
      <w:proofErr w:type="spellEnd"/>
      <w:r>
        <w:rPr>
          <w:sz w:val="26"/>
          <w:szCs w:val="26"/>
        </w:rPr>
        <w:t xml:space="preserve"> should meet outside Kosovo and define the way that </w:t>
      </w:r>
      <w:proofErr w:type="spellStart"/>
      <w:r>
        <w:rPr>
          <w:sz w:val="26"/>
          <w:szCs w:val="26"/>
        </w:rPr>
        <w:t>Lumezi</w:t>
      </w:r>
      <w:proofErr w:type="spellEnd"/>
      <w:r>
        <w:rPr>
          <w:sz w:val="26"/>
          <w:szCs w:val="26"/>
        </w:rPr>
        <w:t xml:space="preserve"> would join the PDK.</w:t>
      </w:r>
    </w:p>
    <w:p w:rsidR="00E73446" w:rsidRDefault="00E73446" w:rsidP="00CB2C74">
      <w:pPr>
        <w:jc w:val="both"/>
        <w:rPr>
          <w:sz w:val="26"/>
          <w:szCs w:val="26"/>
        </w:rPr>
      </w:pPr>
    </w:p>
    <w:p w:rsidR="00E04824" w:rsidRPr="00F169D9" w:rsidRDefault="00E04824" w:rsidP="00E04824">
      <w:pPr>
        <w:jc w:val="both"/>
        <w:rPr>
          <w:b/>
          <w:sz w:val="26"/>
          <w:szCs w:val="26"/>
          <w:u w:val="single"/>
        </w:rPr>
      </w:pPr>
      <w:r w:rsidRPr="00F169D9">
        <w:rPr>
          <w:b/>
          <w:sz w:val="26"/>
          <w:szCs w:val="26"/>
          <w:u w:val="single"/>
        </w:rPr>
        <w:t xml:space="preserve">Vulin accuses </w:t>
      </w:r>
      <w:proofErr w:type="spellStart"/>
      <w:r w:rsidRPr="00F169D9">
        <w:rPr>
          <w:b/>
          <w:sz w:val="26"/>
          <w:szCs w:val="26"/>
          <w:u w:val="single"/>
        </w:rPr>
        <w:t>Zaev</w:t>
      </w:r>
      <w:proofErr w:type="spellEnd"/>
      <w:r w:rsidRPr="00F169D9">
        <w:rPr>
          <w:b/>
          <w:sz w:val="26"/>
          <w:szCs w:val="26"/>
          <w:u w:val="single"/>
        </w:rPr>
        <w:t>: You did not keep your promise (</w:t>
      </w:r>
      <w:r w:rsidRPr="00F169D9">
        <w:rPr>
          <w:b/>
          <w:i/>
          <w:sz w:val="26"/>
          <w:szCs w:val="26"/>
          <w:u w:val="single"/>
        </w:rPr>
        <w:t>RTK</w:t>
      </w:r>
      <w:r w:rsidRPr="00F169D9">
        <w:rPr>
          <w:b/>
          <w:sz w:val="26"/>
          <w:szCs w:val="26"/>
          <w:u w:val="single"/>
        </w:rPr>
        <w:t>)</w:t>
      </w:r>
    </w:p>
    <w:p w:rsidR="00E04824" w:rsidRPr="00E73446" w:rsidRDefault="00E04824" w:rsidP="00E04824">
      <w:pPr>
        <w:jc w:val="both"/>
        <w:rPr>
          <w:sz w:val="26"/>
          <w:szCs w:val="26"/>
        </w:rPr>
      </w:pPr>
      <w:r w:rsidRPr="00E73446">
        <w:rPr>
          <w:sz w:val="26"/>
          <w:szCs w:val="26"/>
        </w:rPr>
        <w:t xml:space="preserve">Serbia’s Minister of Defense </w:t>
      </w:r>
      <w:proofErr w:type="spellStart"/>
      <w:r w:rsidRPr="00E73446">
        <w:rPr>
          <w:sz w:val="26"/>
          <w:szCs w:val="26"/>
        </w:rPr>
        <w:t>Aleksandar</w:t>
      </w:r>
      <w:proofErr w:type="spellEnd"/>
      <w:r w:rsidRPr="00E73446">
        <w:rPr>
          <w:sz w:val="26"/>
          <w:szCs w:val="26"/>
        </w:rPr>
        <w:t xml:space="preserve"> Vulin, accused the Prime Minister of the Former Yugoslav Republic of Macedonia (FYROM)</w:t>
      </w:r>
      <w:r>
        <w:rPr>
          <w:sz w:val="26"/>
          <w:szCs w:val="26"/>
        </w:rPr>
        <w:t>,</w:t>
      </w:r>
      <w:r w:rsidRPr="00E73446">
        <w:rPr>
          <w:sz w:val="26"/>
          <w:szCs w:val="26"/>
        </w:rPr>
        <w:t xml:space="preserve"> Zoran </w:t>
      </w:r>
      <w:proofErr w:type="spellStart"/>
      <w:r w:rsidRPr="00E73446">
        <w:rPr>
          <w:sz w:val="26"/>
          <w:szCs w:val="26"/>
        </w:rPr>
        <w:t>Zaev</w:t>
      </w:r>
      <w:proofErr w:type="spellEnd"/>
      <w:r w:rsidRPr="00E73446">
        <w:rPr>
          <w:sz w:val="26"/>
          <w:szCs w:val="26"/>
        </w:rPr>
        <w:t xml:space="preserve">, ”for not keeping his promise” by stating that his country will support Kosovo in all processes. Vulin reacted after </w:t>
      </w:r>
      <w:proofErr w:type="spellStart"/>
      <w:r w:rsidRPr="00E73446">
        <w:rPr>
          <w:sz w:val="26"/>
          <w:szCs w:val="26"/>
        </w:rPr>
        <w:t>Zaev’s</w:t>
      </w:r>
      <w:proofErr w:type="spellEnd"/>
      <w:r w:rsidRPr="00E73446">
        <w:rPr>
          <w:sz w:val="26"/>
          <w:szCs w:val="26"/>
        </w:rPr>
        <w:t xml:space="preserve"> response on the question if FYROM would support Kosovo on UNESCO membership, by responding that “Pristina will have Macedonia’s support in all processes.”</w:t>
      </w:r>
    </w:p>
    <w:p w:rsidR="00CB2C74" w:rsidRDefault="00CB2C74" w:rsidP="00CB2C74">
      <w:pPr>
        <w:jc w:val="both"/>
        <w:rPr>
          <w:sz w:val="26"/>
          <w:szCs w:val="26"/>
        </w:rPr>
      </w:pPr>
    </w:p>
    <w:p w:rsidR="00484C32" w:rsidRPr="007F30D7" w:rsidRDefault="00484C32"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84F3F"/>
    <w:multiLevelType w:val="hybridMultilevel"/>
    <w:tmpl w:val="AEAA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31"/>
  </w:num>
  <w:num w:numId="4">
    <w:abstractNumId w:val="1"/>
  </w:num>
  <w:num w:numId="5">
    <w:abstractNumId w:val="11"/>
  </w:num>
  <w:num w:numId="6">
    <w:abstractNumId w:val="29"/>
  </w:num>
  <w:num w:numId="7">
    <w:abstractNumId w:val="2"/>
  </w:num>
  <w:num w:numId="8">
    <w:abstractNumId w:val="41"/>
  </w:num>
  <w:num w:numId="9">
    <w:abstractNumId w:val="35"/>
  </w:num>
  <w:num w:numId="10">
    <w:abstractNumId w:val="0"/>
  </w:num>
  <w:num w:numId="11">
    <w:abstractNumId w:val="14"/>
  </w:num>
  <w:num w:numId="12">
    <w:abstractNumId w:val="19"/>
  </w:num>
  <w:num w:numId="13">
    <w:abstractNumId w:val="21"/>
  </w:num>
  <w:num w:numId="14">
    <w:abstractNumId w:val="32"/>
  </w:num>
  <w:num w:numId="15">
    <w:abstractNumId w:val="17"/>
  </w:num>
  <w:num w:numId="16">
    <w:abstractNumId w:val="3"/>
  </w:num>
  <w:num w:numId="17">
    <w:abstractNumId w:val="8"/>
  </w:num>
  <w:num w:numId="18">
    <w:abstractNumId w:val="15"/>
  </w:num>
  <w:num w:numId="19">
    <w:abstractNumId w:val="38"/>
  </w:num>
  <w:num w:numId="20">
    <w:abstractNumId w:val="25"/>
  </w:num>
  <w:num w:numId="21">
    <w:abstractNumId w:val="27"/>
  </w:num>
  <w:num w:numId="22">
    <w:abstractNumId w:val="33"/>
  </w:num>
  <w:num w:numId="23">
    <w:abstractNumId w:val="34"/>
  </w:num>
  <w:num w:numId="24">
    <w:abstractNumId w:val="18"/>
  </w:num>
  <w:num w:numId="25">
    <w:abstractNumId w:val="10"/>
  </w:num>
  <w:num w:numId="26">
    <w:abstractNumId w:val="40"/>
  </w:num>
  <w:num w:numId="27">
    <w:abstractNumId w:val="28"/>
  </w:num>
  <w:num w:numId="28">
    <w:abstractNumId w:val="16"/>
  </w:num>
  <w:num w:numId="29">
    <w:abstractNumId w:val="22"/>
  </w:num>
  <w:num w:numId="30">
    <w:abstractNumId w:val="44"/>
  </w:num>
  <w:num w:numId="31">
    <w:abstractNumId w:val="13"/>
  </w:num>
  <w:num w:numId="32">
    <w:abstractNumId w:val="20"/>
  </w:num>
  <w:num w:numId="33">
    <w:abstractNumId w:val="12"/>
  </w:num>
  <w:num w:numId="34">
    <w:abstractNumId w:val="4"/>
  </w:num>
  <w:num w:numId="35">
    <w:abstractNumId w:val="36"/>
  </w:num>
  <w:num w:numId="36">
    <w:abstractNumId w:val="23"/>
  </w:num>
  <w:num w:numId="37">
    <w:abstractNumId w:val="26"/>
  </w:num>
  <w:num w:numId="38">
    <w:abstractNumId w:val="37"/>
  </w:num>
  <w:num w:numId="39">
    <w:abstractNumId w:val="5"/>
  </w:num>
  <w:num w:numId="40">
    <w:abstractNumId w:val="43"/>
  </w:num>
  <w:num w:numId="41">
    <w:abstractNumId w:val="39"/>
  </w:num>
  <w:num w:numId="42">
    <w:abstractNumId w:val="42"/>
  </w:num>
  <w:num w:numId="43">
    <w:abstractNumId w:val="24"/>
  </w:num>
  <w:num w:numId="44">
    <w:abstractNumId w:val="6"/>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25BA"/>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C2131"/>
    <w:rsid w:val="002C58F3"/>
    <w:rsid w:val="002C7B7C"/>
    <w:rsid w:val="002D3B0C"/>
    <w:rsid w:val="002E1A9F"/>
    <w:rsid w:val="002E1DA6"/>
    <w:rsid w:val="002E6CAF"/>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125E9"/>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6159C"/>
    <w:rsid w:val="007622BD"/>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853F4"/>
    <w:rsid w:val="0089481A"/>
    <w:rsid w:val="00897AF3"/>
    <w:rsid w:val="008A04F0"/>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74A21"/>
    <w:rsid w:val="00984626"/>
    <w:rsid w:val="009A3E64"/>
    <w:rsid w:val="009A6E58"/>
    <w:rsid w:val="009B1F34"/>
    <w:rsid w:val="009B636B"/>
    <w:rsid w:val="009C240C"/>
    <w:rsid w:val="009C2F41"/>
    <w:rsid w:val="009F0673"/>
    <w:rsid w:val="009F3C2A"/>
    <w:rsid w:val="009F6FB0"/>
    <w:rsid w:val="00A03240"/>
    <w:rsid w:val="00A106AD"/>
    <w:rsid w:val="00A2117A"/>
    <w:rsid w:val="00A231F3"/>
    <w:rsid w:val="00A322A4"/>
    <w:rsid w:val="00A3330D"/>
    <w:rsid w:val="00A44DD7"/>
    <w:rsid w:val="00A46647"/>
    <w:rsid w:val="00A46A49"/>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2C74"/>
    <w:rsid w:val="00CB3CC7"/>
    <w:rsid w:val="00CB4A28"/>
    <w:rsid w:val="00CB62D9"/>
    <w:rsid w:val="00CC5689"/>
    <w:rsid w:val="00CC5A0F"/>
    <w:rsid w:val="00CE071E"/>
    <w:rsid w:val="00CE1A48"/>
    <w:rsid w:val="00CE3A7B"/>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4824"/>
    <w:rsid w:val="00E05AED"/>
    <w:rsid w:val="00E077C7"/>
    <w:rsid w:val="00E1126E"/>
    <w:rsid w:val="00E11E19"/>
    <w:rsid w:val="00E15199"/>
    <w:rsid w:val="00E162E1"/>
    <w:rsid w:val="00E17B16"/>
    <w:rsid w:val="00E34F74"/>
    <w:rsid w:val="00E5123A"/>
    <w:rsid w:val="00E73446"/>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69D9"/>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1C17F-1751-42D9-BDE4-E6B8AFFD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20F8-130A-477F-B151-319F5B3A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8</cp:revision>
  <dcterms:created xsi:type="dcterms:W3CDTF">2017-12-13T07:32:00Z</dcterms:created>
  <dcterms:modified xsi:type="dcterms:W3CDTF">2017-12-13T07:42:00Z</dcterms:modified>
</cp:coreProperties>
</file>