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F553F9">
        <w:rPr>
          <w:rFonts w:ascii="Arial Black" w:hAnsi="Arial Black"/>
          <w:color w:val="2E74B5"/>
          <w:sz w:val="40"/>
          <w:szCs w:val="40"/>
        </w:rPr>
        <w:t>3 April</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B42177" w:rsidRPr="00062E1F" w:rsidRDefault="00B42177" w:rsidP="00B42177">
      <w:pPr>
        <w:pStyle w:val="NoSpacing"/>
        <w:numPr>
          <w:ilvl w:val="0"/>
          <w:numId w:val="27"/>
        </w:numPr>
        <w:ind w:left="360"/>
        <w:jc w:val="both"/>
        <w:rPr>
          <w:b/>
          <w:sz w:val="26"/>
          <w:szCs w:val="26"/>
        </w:rPr>
      </w:pPr>
      <w:proofErr w:type="spellStart"/>
      <w:r w:rsidRPr="00062E1F">
        <w:rPr>
          <w:b/>
          <w:sz w:val="26"/>
          <w:szCs w:val="26"/>
        </w:rPr>
        <w:t>Gashi</w:t>
      </w:r>
      <w:proofErr w:type="spellEnd"/>
      <w:r w:rsidRPr="00062E1F">
        <w:rPr>
          <w:b/>
          <w:sz w:val="26"/>
          <w:szCs w:val="26"/>
        </w:rPr>
        <w:t xml:space="preserve"> remains intelligence chief, </w:t>
      </w:r>
      <w:proofErr w:type="spellStart"/>
      <w:r w:rsidRPr="00062E1F">
        <w:rPr>
          <w:b/>
          <w:sz w:val="26"/>
          <w:szCs w:val="26"/>
        </w:rPr>
        <w:t>Sefaj</w:t>
      </w:r>
      <w:proofErr w:type="spellEnd"/>
      <w:r w:rsidRPr="00062E1F">
        <w:rPr>
          <w:b/>
          <w:sz w:val="26"/>
          <w:szCs w:val="26"/>
        </w:rPr>
        <w:t xml:space="preserve"> to resign today (</w:t>
      </w:r>
      <w:r w:rsidRPr="00062E1F">
        <w:rPr>
          <w:b/>
          <w:i/>
          <w:sz w:val="26"/>
          <w:szCs w:val="26"/>
        </w:rPr>
        <w:t>media</w:t>
      </w:r>
      <w:r w:rsidRPr="00062E1F">
        <w:rPr>
          <w:b/>
          <w:sz w:val="26"/>
          <w:szCs w:val="26"/>
        </w:rPr>
        <w:t>)</w:t>
      </w:r>
    </w:p>
    <w:p w:rsidR="00B42177" w:rsidRPr="00062E1F" w:rsidRDefault="00B42177" w:rsidP="00B42177">
      <w:pPr>
        <w:pStyle w:val="NoSpacing"/>
        <w:numPr>
          <w:ilvl w:val="0"/>
          <w:numId w:val="27"/>
        </w:numPr>
        <w:ind w:left="360"/>
        <w:jc w:val="both"/>
        <w:rPr>
          <w:b/>
          <w:sz w:val="26"/>
          <w:szCs w:val="26"/>
        </w:rPr>
      </w:pPr>
      <w:r w:rsidRPr="00062E1F">
        <w:rPr>
          <w:b/>
          <w:sz w:val="26"/>
          <w:szCs w:val="26"/>
        </w:rPr>
        <w:t>Government hopes Serbian List will reconsider their decision (</w:t>
      </w:r>
      <w:proofErr w:type="spellStart"/>
      <w:r w:rsidRPr="00062E1F">
        <w:rPr>
          <w:b/>
          <w:i/>
          <w:sz w:val="26"/>
          <w:szCs w:val="26"/>
        </w:rPr>
        <w:t>Zeri</w:t>
      </w:r>
      <w:proofErr w:type="spellEnd"/>
      <w:r w:rsidRPr="00062E1F">
        <w:rPr>
          <w:b/>
          <w:sz w:val="26"/>
          <w:szCs w:val="26"/>
        </w:rPr>
        <w:t>)</w:t>
      </w:r>
    </w:p>
    <w:p w:rsidR="00B42177" w:rsidRPr="00062E1F" w:rsidRDefault="00B42177" w:rsidP="00B42177">
      <w:pPr>
        <w:pStyle w:val="NoSpacing"/>
        <w:numPr>
          <w:ilvl w:val="0"/>
          <w:numId w:val="27"/>
        </w:numPr>
        <w:ind w:left="360"/>
        <w:jc w:val="both"/>
        <w:rPr>
          <w:b/>
          <w:sz w:val="26"/>
          <w:szCs w:val="26"/>
        </w:rPr>
      </w:pPr>
      <w:proofErr w:type="spellStart"/>
      <w:r w:rsidRPr="00062E1F">
        <w:rPr>
          <w:b/>
          <w:sz w:val="26"/>
          <w:szCs w:val="26"/>
        </w:rPr>
        <w:t>Pacolli</w:t>
      </w:r>
      <w:proofErr w:type="spellEnd"/>
      <w:r w:rsidRPr="00062E1F">
        <w:rPr>
          <w:b/>
          <w:sz w:val="26"/>
          <w:szCs w:val="26"/>
        </w:rPr>
        <w:t>: Facebook statuses do not represent position of the party (</w:t>
      </w:r>
      <w:proofErr w:type="spellStart"/>
      <w:r w:rsidRPr="00062E1F">
        <w:rPr>
          <w:b/>
          <w:i/>
          <w:sz w:val="26"/>
          <w:szCs w:val="26"/>
        </w:rPr>
        <w:t>Lajmi</w:t>
      </w:r>
      <w:proofErr w:type="spellEnd"/>
      <w:r w:rsidRPr="00062E1F">
        <w:rPr>
          <w:b/>
          <w:sz w:val="26"/>
          <w:szCs w:val="26"/>
        </w:rPr>
        <w:t>)</w:t>
      </w:r>
    </w:p>
    <w:p w:rsidR="00B42177" w:rsidRPr="00062E1F" w:rsidRDefault="00B42177" w:rsidP="00B42177">
      <w:pPr>
        <w:pStyle w:val="NoSpacing"/>
        <w:numPr>
          <w:ilvl w:val="0"/>
          <w:numId w:val="27"/>
        </w:numPr>
        <w:ind w:left="360"/>
        <w:jc w:val="both"/>
        <w:rPr>
          <w:b/>
          <w:sz w:val="26"/>
          <w:szCs w:val="26"/>
        </w:rPr>
      </w:pPr>
      <w:r w:rsidRPr="00062E1F">
        <w:rPr>
          <w:b/>
          <w:sz w:val="26"/>
          <w:szCs w:val="26"/>
        </w:rPr>
        <w:t xml:space="preserve">“We will bring </w:t>
      </w:r>
      <w:proofErr w:type="spellStart"/>
      <w:r w:rsidRPr="00062E1F">
        <w:rPr>
          <w:b/>
          <w:sz w:val="26"/>
          <w:szCs w:val="26"/>
        </w:rPr>
        <w:t>Haradinaj’s</w:t>
      </w:r>
      <w:proofErr w:type="spellEnd"/>
      <w:r w:rsidRPr="00062E1F">
        <w:rPr>
          <w:b/>
          <w:sz w:val="26"/>
          <w:szCs w:val="26"/>
        </w:rPr>
        <w:t xml:space="preserve"> government down very soon” (</w:t>
      </w:r>
      <w:proofErr w:type="spellStart"/>
      <w:r w:rsidRPr="00062E1F">
        <w:rPr>
          <w:b/>
          <w:i/>
          <w:sz w:val="26"/>
          <w:szCs w:val="26"/>
        </w:rPr>
        <w:t>Lajmi</w:t>
      </w:r>
      <w:proofErr w:type="spellEnd"/>
      <w:r w:rsidRPr="00062E1F">
        <w:rPr>
          <w:b/>
          <w:sz w:val="26"/>
          <w:szCs w:val="26"/>
        </w:rPr>
        <w:t>)</w:t>
      </w:r>
    </w:p>
    <w:p w:rsidR="00B42177" w:rsidRPr="00062E1F" w:rsidRDefault="00B42177" w:rsidP="00B42177">
      <w:pPr>
        <w:pStyle w:val="NoSpacing"/>
        <w:numPr>
          <w:ilvl w:val="0"/>
          <w:numId w:val="27"/>
        </w:numPr>
        <w:ind w:left="360"/>
        <w:jc w:val="both"/>
        <w:rPr>
          <w:b/>
          <w:sz w:val="26"/>
          <w:szCs w:val="26"/>
        </w:rPr>
      </w:pPr>
      <w:r w:rsidRPr="00062E1F">
        <w:rPr>
          <w:b/>
          <w:sz w:val="26"/>
          <w:szCs w:val="26"/>
        </w:rPr>
        <w:t xml:space="preserve">Erdogan attacks </w:t>
      </w:r>
      <w:proofErr w:type="spellStart"/>
      <w:r w:rsidRPr="00062E1F">
        <w:rPr>
          <w:b/>
          <w:sz w:val="26"/>
          <w:szCs w:val="26"/>
        </w:rPr>
        <w:t>Haradinaj</w:t>
      </w:r>
      <w:proofErr w:type="spellEnd"/>
      <w:r w:rsidRPr="00062E1F">
        <w:rPr>
          <w:b/>
          <w:sz w:val="26"/>
          <w:szCs w:val="26"/>
        </w:rPr>
        <w:t xml:space="preserve"> again (</w:t>
      </w:r>
      <w:r w:rsidRPr="00062E1F">
        <w:rPr>
          <w:b/>
          <w:i/>
          <w:sz w:val="26"/>
          <w:szCs w:val="26"/>
        </w:rPr>
        <w:t>Koha</w:t>
      </w:r>
      <w:r w:rsidRPr="00062E1F">
        <w:rPr>
          <w:b/>
          <w:sz w:val="26"/>
          <w:szCs w:val="26"/>
        </w:rPr>
        <w:t>)</w:t>
      </w:r>
    </w:p>
    <w:p w:rsidR="00B42177" w:rsidRPr="00062E1F" w:rsidRDefault="00B42177" w:rsidP="00B42177">
      <w:pPr>
        <w:pStyle w:val="NoSpacing"/>
        <w:numPr>
          <w:ilvl w:val="0"/>
          <w:numId w:val="27"/>
        </w:numPr>
        <w:ind w:left="360"/>
        <w:jc w:val="both"/>
        <w:rPr>
          <w:b/>
          <w:sz w:val="26"/>
          <w:szCs w:val="26"/>
        </w:rPr>
      </w:pPr>
      <w:proofErr w:type="spellStart"/>
      <w:r w:rsidRPr="00062E1F">
        <w:rPr>
          <w:b/>
          <w:sz w:val="26"/>
          <w:szCs w:val="26"/>
        </w:rPr>
        <w:t>Haradinaj</w:t>
      </w:r>
      <w:proofErr w:type="spellEnd"/>
      <w:r w:rsidRPr="00062E1F">
        <w:rPr>
          <w:b/>
          <w:sz w:val="26"/>
          <w:szCs w:val="26"/>
        </w:rPr>
        <w:t xml:space="preserve"> tells Erdogan not to meddle in Kosovo’s affairs (</w:t>
      </w:r>
      <w:r w:rsidRPr="00062E1F">
        <w:rPr>
          <w:b/>
          <w:i/>
          <w:sz w:val="26"/>
          <w:szCs w:val="26"/>
        </w:rPr>
        <w:t>media</w:t>
      </w:r>
      <w:r w:rsidRPr="00062E1F">
        <w:rPr>
          <w:b/>
          <w:sz w:val="26"/>
          <w:szCs w:val="26"/>
        </w:rPr>
        <w:t>)</w:t>
      </w:r>
    </w:p>
    <w:p w:rsidR="00B42177" w:rsidRPr="00062E1F" w:rsidRDefault="00B42177" w:rsidP="00B42177">
      <w:pPr>
        <w:pStyle w:val="NoSpacing"/>
        <w:numPr>
          <w:ilvl w:val="0"/>
          <w:numId w:val="27"/>
        </w:numPr>
        <w:ind w:left="360"/>
        <w:jc w:val="both"/>
        <w:rPr>
          <w:b/>
          <w:sz w:val="26"/>
          <w:szCs w:val="26"/>
        </w:rPr>
      </w:pPr>
      <w:proofErr w:type="spellStart"/>
      <w:r w:rsidRPr="00062E1F">
        <w:rPr>
          <w:b/>
          <w:sz w:val="26"/>
          <w:szCs w:val="26"/>
        </w:rPr>
        <w:t>Haradinaj</w:t>
      </w:r>
      <w:proofErr w:type="spellEnd"/>
      <w:r w:rsidRPr="00062E1F">
        <w:rPr>
          <w:b/>
          <w:sz w:val="26"/>
          <w:szCs w:val="26"/>
        </w:rPr>
        <w:t xml:space="preserve"> to take part in EU Summit on Western Balkans (</w:t>
      </w:r>
      <w:r w:rsidRPr="00062E1F">
        <w:rPr>
          <w:b/>
          <w:i/>
          <w:sz w:val="26"/>
          <w:szCs w:val="26"/>
        </w:rPr>
        <w:t>media</w:t>
      </w:r>
      <w:r w:rsidRPr="00062E1F">
        <w:rPr>
          <w:b/>
          <w:sz w:val="26"/>
          <w:szCs w:val="26"/>
        </w:rPr>
        <w:t>)</w:t>
      </w:r>
    </w:p>
    <w:p w:rsidR="00B42177" w:rsidRPr="00062E1F" w:rsidRDefault="00B42177" w:rsidP="00B42177">
      <w:pPr>
        <w:pStyle w:val="NoSpacing"/>
        <w:numPr>
          <w:ilvl w:val="0"/>
          <w:numId w:val="27"/>
        </w:numPr>
        <w:ind w:left="360"/>
        <w:jc w:val="both"/>
        <w:rPr>
          <w:b/>
          <w:sz w:val="26"/>
          <w:szCs w:val="26"/>
        </w:rPr>
      </w:pPr>
      <w:proofErr w:type="spellStart"/>
      <w:r w:rsidRPr="00062E1F">
        <w:rPr>
          <w:b/>
          <w:sz w:val="26"/>
          <w:szCs w:val="26"/>
        </w:rPr>
        <w:t>Dacic</w:t>
      </w:r>
      <w:proofErr w:type="spellEnd"/>
      <w:r w:rsidRPr="00062E1F">
        <w:rPr>
          <w:b/>
          <w:sz w:val="26"/>
          <w:szCs w:val="26"/>
        </w:rPr>
        <w:t xml:space="preserve"> confirms Serbia’s participation at Sofia Summit (</w:t>
      </w:r>
      <w:proofErr w:type="spellStart"/>
      <w:r w:rsidRPr="00062E1F">
        <w:rPr>
          <w:b/>
          <w:i/>
          <w:sz w:val="26"/>
          <w:szCs w:val="26"/>
        </w:rPr>
        <w:t>Lajmi</w:t>
      </w:r>
      <w:proofErr w:type="spellEnd"/>
      <w:r w:rsidRPr="00062E1F">
        <w:rPr>
          <w:b/>
          <w:sz w:val="26"/>
          <w:szCs w:val="26"/>
        </w:rPr>
        <w:t>)</w:t>
      </w:r>
    </w:p>
    <w:p w:rsidR="00B42177" w:rsidRPr="00062E1F" w:rsidRDefault="00B42177" w:rsidP="00B42177">
      <w:pPr>
        <w:pStyle w:val="NoSpacing"/>
        <w:numPr>
          <w:ilvl w:val="0"/>
          <w:numId w:val="27"/>
        </w:numPr>
        <w:ind w:left="360"/>
        <w:jc w:val="both"/>
        <w:rPr>
          <w:b/>
          <w:sz w:val="26"/>
          <w:szCs w:val="26"/>
        </w:rPr>
      </w:pPr>
      <w:r w:rsidRPr="00062E1F">
        <w:rPr>
          <w:b/>
          <w:sz w:val="26"/>
          <w:szCs w:val="26"/>
        </w:rPr>
        <w:t>OSCE offers technical expertise in drafting Association statute (</w:t>
      </w:r>
      <w:r w:rsidRPr="00062E1F">
        <w:rPr>
          <w:b/>
          <w:i/>
          <w:sz w:val="26"/>
          <w:szCs w:val="26"/>
        </w:rPr>
        <w:t>Koha/</w:t>
      </w:r>
      <w:proofErr w:type="spellStart"/>
      <w:r w:rsidRPr="00062E1F">
        <w:rPr>
          <w:b/>
          <w:i/>
          <w:sz w:val="26"/>
          <w:szCs w:val="26"/>
        </w:rPr>
        <w:t>Zeri</w:t>
      </w:r>
      <w:proofErr w:type="spellEnd"/>
      <w:r w:rsidRPr="00062E1F">
        <w:rPr>
          <w:b/>
          <w:sz w:val="26"/>
          <w:szCs w:val="26"/>
        </w:rPr>
        <w:t>)</w:t>
      </w:r>
    </w:p>
    <w:p w:rsidR="00B42177" w:rsidRPr="00062E1F" w:rsidRDefault="00B42177" w:rsidP="00B42177">
      <w:pPr>
        <w:pStyle w:val="NoSpacing"/>
        <w:numPr>
          <w:ilvl w:val="0"/>
          <w:numId w:val="27"/>
        </w:numPr>
        <w:ind w:left="360"/>
        <w:jc w:val="both"/>
        <w:rPr>
          <w:b/>
          <w:sz w:val="26"/>
          <w:szCs w:val="26"/>
        </w:rPr>
      </w:pPr>
      <w:r w:rsidRPr="00062E1F">
        <w:rPr>
          <w:b/>
          <w:sz w:val="26"/>
          <w:szCs w:val="26"/>
        </w:rPr>
        <w:t>Serbia supports even unilateral formation of Association (</w:t>
      </w:r>
      <w:proofErr w:type="spellStart"/>
      <w:r w:rsidRPr="00062E1F">
        <w:rPr>
          <w:b/>
          <w:i/>
          <w:sz w:val="26"/>
          <w:szCs w:val="26"/>
        </w:rPr>
        <w:t>Kosova</w:t>
      </w:r>
      <w:proofErr w:type="spellEnd"/>
      <w:r w:rsidRPr="00062E1F">
        <w:rPr>
          <w:b/>
          <w:i/>
          <w:sz w:val="26"/>
          <w:szCs w:val="26"/>
        </w:rPr>
        <w:t xml:space="preserve"> Sot</w:t>
      </w:r>
      <w:r w:rsidRPr="00062E1F">
        <w:rPr>
          <w:b/>
          <w:sz w:val="26"/>
          <w:szCs w:val="26"/>
        </w:rPr>
        <w:t>)</w:t>
      </w:r>
    </w:p>
    <w:p w:rsidR="00B42177" w:rsidRPr="00062E1F" w:rsidRDefault="00B42177" w:rsidP="00B42177">
      <w:pPr>
        <w:pStyle w:val="NoSpacing"/>
        <w:numPr>
          <w:ilvl w:val="0"/>
          <w:numId w:val="27"/>
        </w:numPr>
        <w:ind w:left="360"/>
        <w:jc w:val="both"/>
        <w:rPr>
          <w:b/>
          <w:sz w:val="26"/>
          <w:szCs w:val="26"/>
        </w:rPr>
      </w:pPr>
      <w:r w:rsidRPr="00062E1F">
        <w:rPr>
          <w:b/>
          <w:sz w:val="26"/>
          <w:szCs w:val="26"/>
        </w:rPr>
        <w:t>3 percent increase in unemployment rate (</w:t>
      </w:r>
      <w:r w:rsidRPr="00062E1F">
        <w:rPr>
          <w:b/>
          <w:i/>
          <w:sz w:val="26"/>
          <w:szCs w:val="26"/>
        </w:rPr>
        <w:t>Koha</w:t>
      </w:r>
      <w:r w:rsidRPr="00062E1F">
        <w:rPr>
          <w:b/>
          <w:sz w:val="26"/>
          <w:szCs w:val="26"/>
        </w:rPr>
        <w:t>)</w:t>
      </w:r>
    </w:p>
    <w:p w:rsidR="00F553F9" w:rsidRPr="00532201" w:rsidRDefault="00F553F9" w:rsidP="00532201">
      <w:pPr>
        <w:pStyle w:val="NoSpacing"/>
        <w:jc w:val="both"/>
        <w:rPr>
          <w:b/>
          <w:sz w:val="26"/>
          <w:szCs w:val="26"/>
        </w:rPr>
      </w:pPr>
      <w:bookmarkStart w:id="0" w:name="_GoBack"/>
      <w:bookmarkEnd w:id="0"/>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95406A" w:rsidRDefault="00F553F9" w:rsidP="00580DDD">
      <w:pPr>
        <w:pStyle w:val="NoSpacing"/>
        <w:jc w:val="both"/>
        <w:rPr>
          <w:b/>
          <w:sz w:val="26"/>
          <w:szCs w:val="26"/>
          <w:u w:val="single"/>
        </w:rPr>
      </w:pPr>
      <w:proofErr w:type="spellStart"/>
      <w:r>
        <w:rPr>
          <w:b/>
          <w:sz w:val="26"/>
          <w:szCs w:val="26"/>
          <w:u w:val="single"/>
        </w:rPr>
        <w:t>Gashi</w:t>
      </w:r>
      <w:proofErr w:type="spellEnd"/>
      <w:r>
        <w:rPr>
          <w:b/>
          <w:sz w:val="26"/>
          <w:szCs w:val="26"/>
          <w:u w:val="single"/>
        </w:rPr>
        <w:t xml:space="preserve"> remains intelligence chief, </w:t>
      </w:r>
      <w:proofErr w:type="spellStart"/>
      <w:r>
        <w:rPr>
          <w:b/>
          <w:sz w:val="26"/>
          <w:szCs w:val="26"/>
          <w:u w:val="single"/>
        </w:rPr>
        <w:t>Sefaj</w:t>
      </w:r>
      <w:proofErr w:type="spellEnd"/>
      <w:r>
        <w:rPr>
          <w:b/>
          <w:sz w:val="26"/>
          <w:szCs w:val="26"/>
          <w:u w:val="single"/>
        </w:rPr>
        <w:t xml:space="preserve"> to resign today (</w:t>
      </w:r>
      <w:r w:rsidR="005112C5">
        <w:rPr>
          <w:b/>
          <w:i/>
          <w:sz w:val="26"/>
          <w:szCs w:val="26"/>
          <w:u w:val="single"/>
        </w:rPr>
        <w:t>media</w:t>
      </w:r>
      <w:r>
        <w:rPr>
          <w:b/>
          <w:sz w:val="26"/>
          <w:szCs w:val="26"/>
          <w:u w:val="single"/>
        </w:rPr>
        <w:t>)</w:t>
      </w:r>
    </w:p>
    <w:p w:rsidR="002A01CA" w:rsidRDefault="005112C5" w:rsidP="00580DDD">
      <w:pPr>
        <w:pStyle w:val="NoSpacing"/>
        <w:jc w:val="both"/>
        <w:rPr>
          <w:sz w:val="26"/>
          <w:szCs w:val="26"/>
        </w:rPr>
      </w:pPr>
      <w:r>
        <w:rPr>
          <w:b/>
          <w:i/>
          <w:sz w:val="26"/>
          <w:szCs w:val="26"/>
        </w:rPr>
        <w:t xml:space="preserve">Koha </w:t>
      </w:r>
      <w:proofErr w:type="spellStart"/>
      <w:r>
        <w:rPr>
          <w:b/>
          <w:i/>
          <w:sz w:val="26"/>
          <w:szCs w:val="26"/>
        </w:rPr>
        <w:t>Ditore</w:t>
      </w:r>
      <w:proofErr w:type="spellEnd"/>
      <w:r>
        <w:rPr>
          <w:b/>
          <w:i/>
          <w:sz w:val="26"/>
          <w:szCs w:val="26"/>
        </w:rPr>
        <w:t xml:space="preserve"> </w:t>
      </w:r>
      <w:r w:rsidR="00F553F9">
        <w:rPr>
          <w:sz w:val="26"/>
          <w:szCs w:val="26"/>
        </w:rPr>
        <w:t xml:space="preserve">reports on its front page that </w:t>
      </w:r>
      <w:proofErr w:type="spellStart"/>
      <w:r w:rsidR="00F553F9">
        <w:rPr>
          <w:sz w:val="26"/>
          <w:szCs w:val="26"/>
        </w:rPr>
        <w:t>Driton</w:t>
      </w:r>
      <w:proofErr w:type="spellEnd"/>
      <w:r w:rsidR="00F553F9">
        <w:rPr>
          <w:sz w:val="26"/>
          <w:szCs w:val="26"/>
        </w:rPr>
        <w:t xml:space="preserve"> </w:t>
      </w:r>
      <w:proofErr w:type="spellStart"/>
      <w:r w:rsidR="00F553F9">
        <w:rPr>
          <w:sz w:val="26"/>
          <w:szCs w:val="26"/>
        </w:rPr>
        <w:t>Gashi</w:t>
      </w:r>
      <w:proofErr w:type="spellEnd"/>
      <w:r w:rsidR="00F553F9">
        <w:rPr>
          <w:sz w:val="26"/>
          <w:szCs w:val="26"/>
        </w:rPr>
        <w:t xml:space="preserve"> will keep his post as head of the Kosovo Intelligence Agency (AKI) despite Prime Minister </w:t>
      </w:r>
      <w:proofErr w:type="spellStart"/>
      <w:r w:rsidR="00F553F9">
        <w:rPr>
          <w:sz w:val="26"/>
          <w:szCs w:val="26"/>
        </w:rPr>
        <w:t>Ramush</w:t>
      </w:r>
      <w:proofErr w:type="spellEnd"/>
      <w:r w:rsidR="00F553F9">
        <w:rPr>
          <w:sz w:val="26"/>
          <w:szCs w:val="26"/>
        </w:rPr>
        <w:t xml:space="preserve"> </w:t>
      </w:r>
      <w:proofErr w:type="spellStart"/>
      <w:r w:rsidR="00F553F9">
        <w:rPr>
          <w:sz w:val="26"/>
          <w:szCs w:val="26"/>
        </w:rPr>
        <w:t>Haradinaj’s</w:t>
      </w:r>
      <w:proofErr w:type="spellEnd"/>
      <w:r w:rsidR="00F553F9">
        <w:rPr>
          <w:sz w:val="26"/>
          <w:szCs w:val="26"/>
        </w:rPr>
        <w:t xml:space="preserve"> attempt to dismiss him following the arrest and deportation of six Turkish nationals. Meanwhile, Interior Affairs Minister </w:t>
      </w:r>
      <w:proofErr w:type="spellStart"/>
      <w:r w:rsidR="00F553F9">
        <w:rPr>
          <w:sz w:val="26"/>
          <w:szCs w:val="26"/>
        </w:rPr>
        <w:t>Flamur</w:t>
      </w:r>
      <w:proofErr w:type="spellEnd"/>
      <w:r w:rsidR="00F553F9">
        <w:rPr>
          <w:sz w:val="26"/>
          <w:szCs w:val="26"/>
        </w:rPr>
        <w:t xml:space="preserve"> </w:t>
      </w:r>
      <w:proofErr w:type="spellStart"/>
      <w:r w:rsidR="00F553F9">
        <w:rPr>
          <w:sz w:val="26"/>
          <w:szCs w:val="26"/>
        </w:rPr>
        <w:t>Sefaj</w:t>
      </w:r>
      <w:proofErr w:type="spellEnd"/>
      <w:r w:rsidR="00F553F9">
        <w:rPr>
          <w:sz w:val="26"/>
          <w:szCs w:val="26"/>
        </w:rPr>
        <w:t xml:space="preserve"> will announce his resignation in a public letter today. The Office of President </w:t>
      </w:r>
      <w:proofErr w:type="spellStart"/>
      <w:r w:rsidR="00F553F9">
        <w:rPr>
          <w:sz w:val="26"/>
          <w:szCs w:val="26"/>
        </w:rPr>
        <w:t>Hashim</w:t>
      </w:r>
      <w:proofErr w:type="spellEnd"/>
      <w:r w:rsidR="00F553F9">
        <w:rPr>
          <w:sz w:val="26"/>
          <w:szCs w:val="26"/>
        </w:rPr>
        <w:t xml:space="preserve"> </w:t>
      </w:r>
      <w:proofErr w:type="spellStart"/>
      <w:r w:rsidR="00F553F9">
        <w:rPr>
          <w:sz w:val="26"/>
          <w:szCs w:val="26"/>
        </w:rPr>
        <w:t>Thaci</w:t>
      </w:r>
      <w:proofErr w:type="spellEnd"/>
      <w:r w:rsidR="00F553F9">
        <w:rPr>
          <w:sz w:val="26"/>
          <w:szCs w:val="26"/>
        </w:rPr>
        <w:t xml:space="preserve"> confirmed to the paper on Sunday that </w:t>
      </w:r>
      <w:proofErr w:type="spellStart"/>
      <w:r w:rsidR="00F553F9">
        <w:rPr>
          <w:sz w:val="26"/>
          <w:szCs w:val="26"/>
        </w:rPr>
        <w:t>Thaci</w:t>
      </w:r>
      <w:proofErr w:type="spellEnd"/>
      <w:r w:rsidR="00F553F9">
        <w:rPr>
          <w:sz w:val="26"/>
          <w:szCs w:val="26"/>
        </w:rPr>
        <w:t xml:space="preserve"> does not support </w:t>
      </w:r>
      <w:proofErr w:type="spellStart"/>
      <w:r w:rsidR="00F553F9">
        <w:rPr>
          <w:sz w:val="26"/>
          <w:szCs w:val="26"/>
        </w:rPr>
        <w:t>Haradinaj’s</w:t>
      </w:r>
      <w:proofErr w:type="spellEnd"/>
      <w:r w:rsidR="00F553F9">
        <w:rPr>
          <w:sz w:val="26"/>
          <w:szCs w:val="26"/>
        </w:rPr>
        <w:t xml:space="preserve"> decision to dismiss </w:t>
      </w:r>
      <w:proofErr w:type="spellStart"/>
      <w:r w:rsidR="00F553F9">
        <w:rPr>
          <w:sz w:val="26"/>
          <w:szCs w:val="26"/>
        </w:rPr>
        <w:t>Gashi</w:t>
      </w:r>
      <w:proofErr w:type="spellEnd"/>
      <w:r w:rsidR="00F553F9">
        <w:rPr>
          <w:sz w:val="26"/>
          <w:szCs w:val="26"/>
        </w:rPr>
        <w:t>. “The President did not approve dismissing the head of AKI, because he is waiting for the competent authorities to finish their investigations and they will prove if there were any legal or procedural violations by the AKI. Only after the investigations are concluded, the President will act in accordance with the Constitution and the applicable legislation,” the President’s Office said in a written response to the paper.</w:t>
      </w:r>
      <w:r>
        <w:rPr>
          <w:sz w:val="26"/>
          <w:szCs w:val="26"/>
        </w:rPr>
        <w:t xml:space="preserve"> </w:t>
      </w:r>
      <w:proofErr w:type="spellStart"/>
      <w:r>
        <w:rPr>
          <w:b/>
          <w:i/>
          <w:sz w:val="26"/>
          <w:szCs w:val="26"/>
        </w:rPr>
        <w:t>Zeri</w:t>
      </w:r>
      <w:proofErr w:type="spellEnd"/>
      <w:r>
        <w:rPr>
          <w:b/>
          <w:i/>
          <w:sz w:val="26"/>
          <w:szCs w:val="26"/>
        </w:rPr>
        <w:t xml:space="preserve"> </w:t>
      </w:r>
      <w:r>
        <w:rPr>
          <w:sz w:val="26"/>
          <w:szCs w:val="26"/>
        </w:rPr>
        <w:t xml:space="preserve">reports on its front page that after the Serbian List’s decision to leave the ruling coalition and after the dismissal of Interior Minister </w:t>
      </w:r>
      <w:proofErr w:type="spellStart"/>
      <w:r>
        <w:rPr>
          <w:sz w:val="26"/>
          <w:szCs w:val="26"/>
        </w:rPr>
        <w:t>Flamur</w:t>
      </w:r>
      <w:proofErr w:type="spellEnd"/>
      <w:r>
        <w:rPr>
          <w:sz w:val="26"/>
          <w:szCs w:val="26"/>
        </w:rPr>
        <w:t xml:space="preserve"> </w:t>
      </w:r>
      <w:proofErr w:type="spellStart"/>
      <w:r>
        <w:rPr>
          <w:sz w:val="26"/>
          <w:szCs w:val="26"/>
        </w:rPr>
        <w:t>Sefaj</w:t>
      </w:r>
      <w:proofErr w:type="spellEnd"/>
      <w:r>
        <w:rPr>
          <w:sz w:val="26"/>
          <w:szCs w:val="26"/>
        </w:rPr>
        <w:t xml:space="preserve">, “the </w:t>
      </w:r>
      <w:r>
        <w:rPr>
          <w:sz w:val="26"/>
          <w:szCs w:val="26"/>
        </w:rPr>
        <w:lastRenderedPageBreak/>
        <w:t xml:space="preserve">ruling coalition has become dysfunctional”. </w:t>
      </w:r>
      <w:r w:rsidR="00B42F4A">
        <w:rPr>
          <w:sz w:val="26"/>
          <w:szCs w:val="26"/>
        </w:rPr>
        <w:t xml:space="preserve">Pristina-based </w:t>
      </w:r>
      <w:proofErr w:type="spellStart"/>
      <w:r w:rsidR="00B42F4A">
        <w:rPr>
          <w:b/>
          <w:i/>
          <w:sz w:val="26"/>
          <w:szCs w:val="26"/>
        </w:rPr>
        <w:t>Gazeta</w:t>
      </w:r>
      <w:proofErr w:type="spellEnd"/>
      <w:r w:rsidR="00B42F4A">
        <w:rPr>
          <w:b/>
          <w:i/>
          <w:sz w:val="26"/>
          <w:szCs w:val="26"/>
        </w:rPr>
        <w:t xml:space="preserve"> Express </w:t>
      </w:r>
      <w:r w:rsidR="00B42F4A">
        <w:rPr>
          <w:sz w:val="26"/>
          <w:szCs w:val="26"/>
        </w:rPr>
        <w:t>news website reports that State Chief Prosecutor</w:t>
      </w:r>
      <w:r w:rsidR="00B42F4A" w:rsidRPr="00B42F4A">
        <w:rPr>
          <w:sz w:val="26"/>
          <w:szCs w:val="26"/>
        </w:rPr>
        <w:t xml:space="preserve"> Alexander </w:t>
      </w:r>
      <w:proofErr w:type="spellStart"/>
      <w:r w:rsidR="00B42F4A" w:rsidRPr="00B42F4A">
        <w:rPr>
          <w:sz w:val="26"/>
          <w:szCs w:val="26"/>
        </w:rPr>
        <w:t>Lumezi</w:t>
      </w:r>
      <w:proofErr w:type="spellEnd"/>
      <w:r w:rsidR="00B42F4A" w:rsidRPr="00B42F4A">
        <w:rPr>
          <w:sz w:val="26"/>
          <w:szCs w:val="26"/>
        </w:rPr>
        <w:t xml:space="preserve">, who </w:t>
      </w:r>
      <w:r w:rsidR="00B42F4A">
        <w:rPr>
          <w:sz w:val="26"/>
          <w:szCs w:val="26"/>
        </w:rPr>
        <w:t>w</w:t>
      </w:r>
      <w:r w:rsidR="00B42F4A" w:rsidRPr="00B42F4A">
        <w:rPr>
          <w:sz w:val="26"/>
          <w:szCs w:val="26"/>
        </w:rPr>
        <w:t xml:space="preserve">as assigned to </w:t>
      </w:r>
      <w:r w:rsidR="00B42F4A">
        <w:rPr>
          <w:sz w:val="26"/>
          <w:szCs w:val="26"/>
        </w:rPr>
        <w:t xml:space="preserve">head </w:t>
      </w:r>
      <w:r w:rsidR="00B42F4A" w:rsidRPr="00B42F4A">
        <w:rPr>
          <w:sz w:val="26"/>
          <w:szCs w:val="26"/>
        </w:rPr>
        <w:t>investigation</w:t>
      </w:r>
      <w:r w:rsidR="00B42F4A">
        <w:rPr>
          <w:sz w:val="26"/>
          <w:szCs w:val="26"/>
        </w:rPr>
        <w:t>s</w:t>
      </w:r>
      <w:r w:rsidR="00B42F4A" w:rsidRPr="00B42F4A">
        <w:rPr>
          <w:sz w:val="26"/>
          <w:szCs w:val="26"/>
        </w:rPr>
        <w:t xml:space="preserve"> on the arrest and deportation of six Turkish citizens, said that </w:t>
      </w:r>
      <w:r w:rsidR="00B42F4A">
        <w:rPr>
          <w:sz w:val="26"/>
          <w:szCs w:val="26"/>
        </w:rPr>
        <w:t xml:space="preserve">his office will start collecting evidence starting from </w:t>
      </w:r>
      <w:r w:rsidR="00B42F4A" w:rsidRPr="00B42F4A">
        <w:rPr>
          <w:sz w:val="26"/>
          <w:szCs w:val="26"/>
        </w:rPr>
        <w:t xml:space="preserve">Tuesday. </w:t>
      </w:r>
      <w:proofErr w:type="spellStart"/>
      <w:r w:rsidR="00B42F4A" w:rsidRPr="00B42F4A">
        <w:rPr>
          <w:sz w:val="26"/>
          <w:szCs w:val="26"/>
        </w:rPr>
        <w:t>Lumezi</w:t>
      </w:r>
      <w:proofErr w:type="spellEnd"/>
      <w:r w:rsidR="00B42F4A" w:rsidRPr="00B42F4A">
        <w:rPr>
          <w:sz w:val="26"/>
          <w:szCs w:val="26"/>
        </w:rPr>
        <w:t xml:space="preserve"> </w:t>
      </w:r>
      <w:r w:rsidR="00B42F4A">
        <w:rPr>
          <w:sz w:val="26"/>
          <w:szCs w:val="26"/>
        </w:rPr>
        <w:t xml:space="preserve">said he would </w:t>
      </w:r>
      <w:r w:rsidR="00B42F4A" w:rsidRPr="00B42F4A">
        <w:rPr>
          <w:sz w:val="26"/>
          <w:szCs w:val="26"/>
        </w:rPr>
        <w:t xml:space="preserve">investigate the involvement of Kosovo state officials in </w:t>
      </w:r>
      <w:r w:rsidR="00B42F4A">
        <w:rPr>
          <w:sz w:val="26"/>
          <w:szCs w:val="26"/>
        </w:rPr>
        <w:t>the events. “</w:t>
      </w:r>
      <w:r w:rsidR="00B42F4A" w:rsidRPr="00B42F4A">
        <w:rPr>
          <w:sz w:val="26"/>
          <w:szCs w:val="26"/>
        </w:rPr>
        <w:t xml:space="preserve">Officially I have not received request for </w:t>
      </w:r>
      <w:r w:rsidR="00B42F4A">
        <w:rPr>
          <w:sz w:val="26"/>
          <w:szCs w:val="26"/>
        </w:rPr>
        <w:t>investigations yet.</w:t>
      </w:r>
      <w:r w:rsidR="00B42F4A" w:rsidRPr="00B42F4A">
        <w:rPr>
          <w:sz w:val="26"/>
          <w:szCs w:val="26"/>
        </w:rPr>
        <w:t xml:space="preserve"> We will find out whether there are elements for a criminal offense. Based on </w:t>
      </w:r>
      <w:r w:rsidR="00B42F4A">
        <w:rPr>
          <w:sz w:val="26"/>
          <w:szCs w:val="26"/>
        </w:rPr>
        <w:t xml:space="preserve">the information we collect, we will find out which </w:t>
      </w:r>
      <w:r w:rsidR="00B42F4A" w:rsidRPr="00B42F4A">
        <w:rPr>
          <w:sz w:val="26"/>
          <w:szCs w:val="26"/>
        </w:rPr>
        <w:t>state officials are responsible for the deportation of Turkish citizens</w:t>
      </w:r>
      <w:r w:rsidR="00B42F4A">
        <w:rPr>
          <w:sz w:val="26"/>
          <w:szCs w:val="26"/>
        </w:rPr>
        <w:t xml:space="preserve">,” </w:t>
      </w:r>
      <w:proofErr w:type="spellStart"/>
      <w:r w:rsidR="00B42F4A">
        <w:rPr>
          <w:sz w:val="26"/>
          <w:szCs w:val="26"/>
        </w:rPr>
        <w:t>Lumezi</w:t>
      </w:r>
      <w:proofErr w:type="spellEnd"/>
      <w:r w:rsidR="00B42F4A">
        <w:rPr>
          <w:sz w:val="26"/>
          <w:szCs w:val="26"/>
        </w:rPr>
        <w:t xml:space="preserve"> told </w:t>
      </w:r>
      <w:proofErr w:type="gramStart"/>
      <w:r w:rsidR="00B42F4A">
        <w:rPr>
          <w:b/>
          <w:i/>
          <w:sz w:val="26"/>
          <w:szCs w:val="26"/>
        </w:rPr>
        <w:t>Express</w:t>
      </w:r>
      <w:proofErr w:type="gramEnd"/>
      <w:r w:rsidR="00B42F4A" w:rsidRPr="00B42F4A">
        <w:rPr>
          <w:sz w:val="26"/>
          <w:szCs w:val="26"/>
        </w:rPr>
        <w:t>.</w:t>
      </w:r>
      <w:r w:rsidR="00B42F4A">
        <w:rPr>
          <w:sz w:val="26"/>
          <w:szCs w:val="26"/>
        </w:rPr>
        <w:t xml:space="preserve"> </w:t>
      </w:r>
      <w:proofErr w:type="spellStart"/>
      <w:r w:rsidR="00B42F4A">
        <w:rPr>
          <w:b/>
          <w:i/>
          <w:sz w:val="26"/>
          <w:szCs w:val="26"/>
        </w:rPr>
        <w:t>K</w:t>
      </w:r>
      <w:r>
        <w:rPr>
          <w:b/>
          <w:i/>
          <w:sz w:val="26"/>
          <w:szCs w:val="26"/>
        </w:rPr>
        <w:t>osova</w:t>
      </w:r>
      <w:proofErr w:type="spellEnd"/>
      <w:r>
        <w:rPr>
          <w:b/>
          <w:i/>
          <w:sz w:val="26"/>
          <w:szCs w:val="26"/>
        </w:rPr>
        <w:t xml:space="preserve"> Sot </w:t>
      </w:r>
      <w:r>
        <w:rPr>
          <w:sz w:val="26"/>
          <w:szCs w:val="26"/>
        </w:rPr>
        <w:t>argues in a front-page editorial that political parties should meet and decide on a date for early parliamentary elections. “The country also needs political unity on issues such as the Association/Community of Serb-majority municipalities and the Kosovo Army,” the editorial notes.</w:t>
      </w:r>
      <w:r w:rsidR="006B0785">
        <w:rPr>
          <w:sz w:val="26"/>
          <w:szCs w:val="26"/>
        </w:rPr>
        <w:t xml:space="preserve"> </w:t>
      </w:r>
      <w:proofErr w:type="spellStart"/>
      <w:r w:rsidR="006B0785">
        <w:rPr>
          <w:b/>
          <w:i/>
          <w:sz w:val="26"/>
          <w:szCs w:val="26"/>
        </w:rPr>
        <w:t>Bota</w:t>
      </w:r>
      <w:proofErr w:type="spellEnd"/>
      <w:r w:rsidR="006B0785">
        <w:rPr>
          <w:b/>
          <w:i/>
          <w:sz w:val="26"/>
          <w:szCs w:val="26"/>
        </w:rPr>
        <w:t xml:space="preserve"> Sot </w:t>
      </w:r>
      <w:r w:rsidR="006B0785">
        <w:rPr>
          <w:sz w:val="26"/>
          <w:szCs w:val="26"/>
        </w:rPr>
        <w:t xml:space="preserve">reports that the </w:t>
      </w:r>
      <w:proofErr w:type="spellStart"/>
      <w:r w:rsidR="006B0785">
        <w:rPr>
          <w:sz w:val="26"/>
          <w:szCs w:val="26"/>
        </w:rPr>
        <w:t>Vetevendosje</w:t>
      </w:r>
      <w:proofErr w:type="spellEnd"/>
      <w:r w:rsidR="006B0785">
        <w:rPr>
          <w:sz w:val="26"/>
          <w:szCs w:val="26"/>
        </w:rPr>
        <w:t xml:space="preserve"> Movement is considering addressing the Constitutional Court in regards to President </w:t>
      </w:r>
      <w:proofErr w:type="spellStart"/>
      <w:r w:rsidR="006B0785">
        <w:rPr>
          <w:sz w:val="26"/>
          <w:szCs w:val="26"/>
        </w:rPr>
        <w:t>Thaci’s</w:t>
      </w:r>
      <w:proofErr w:type="spellEnd"/>
      <w:r w:rsidR="006B0785">
        <w:rPr>
          <w:sz w:val="26"/>
          <w:szCs w:val="26"/>
        </w:rPr>
        <w:t xml:space="preserve"> eventual order to arrest and deport the six Turkish nationals.</w:t>
      </w:r>
      <w:r w:rsidR="00B42F4A">
        <w:rPr>
          <w:sz w:val="26"/>
          <w:szCs w:val="26"/>
        </w:rPr>
        <w:t xml:space="preserve"> </w:t>
      </w:r>
    </w:p>
    <w:p w:rsidR="00B42F4A" w:rsidRDefault="00B42F4A" w:rsidP="00580DDD">
      <w:pPr>
        <w:pStyle w:val="NoSpacing"/>
        <w:jc w:val="both"/>
        <w:rPr>
          <w:sz w:val="26"/>
          <w:szCs w:val="26"/>
        </w:rPr>
      </w:pPr>
    </w:p>
    <w:p w:rsidR="002A01CA" w:rsidRPr="002A01CA" w:rsidRDefault="002A01CA" w:rsidP="002A01CA">
      <w:pPr>
        <w:pStyle w:val="NoSpacing"/>
        <w:jc w:val="both"/>
        <w:rPr>
          <w:b/>
          <w:sz w:val="26"/>
          <w:szCs w:val="26"/>
          <w:u w:val="single"/>
        </w:rPr>
      </w:pPr>
      <w:r w:rsidRPr="002A01CA">
        <w:rPr>
          <w:b/>
          <w:sz w:val="26"/>
          <w:szCs w:val="26"/>
          <w:u w:val="single"/>
        </w:rPr>
        <w:t>Government hopes Serbian List will reconsider their decision (</w:t>
      </w:r>
      <w:proofErr w:type="spellStart"/>
      <w:r w:rsidRPr="002A01CA">
        <w:rPr>
          <w:b/>
          <w:i/>
          <w:sz w:val="26"/>
          <w:szCs w:val="26"/>
          <w:u w:val="single"/>
        </w:rPr>
        <w:t>Zeri</w:t>
      </w:r>
      <w:proofErr w:type="spellEnd"/>
      <w:r w:rsidRPr="002A01CA">
        <w:rPr>
          <w:b/>
          <w:sz w:val="26"/>
          <w:szCs w:val="26"/>
          <w:u w:val="single"/>
        </w:rPr>
        <w:t>)</w:t>
      </w:r>
    </w:p>
    <w:p w:rsidR="002A01CA" w:rsidRDefault="002A01CA" w:rsidP="002A01CA">
      <w:pPr>
        <w:pStyle w:val="NoSpacing"/>
        <w:jc w:val="both"/>
        <w:rPr>
          <w:sz w:val="26"/>
          <w:szCs w:val="26"/>
        </w:rPr>
      </w:pPr>
      <w:r w:rsidRPr="002A01CA">
        <w:rPr>
          <w:sz w:val="26"/>
          <w:szCs w:val="26"/>
        </w:rPr>
        <w:t xml:space="preserve">Despite the fact that Kosovo Assembly MPs from the Serbian List sat on the seats of the opposition during the last session, government officials hope that Ministers from the biggest Serb party will continue their work at the executive. </w:t>
      </w:r>
      <w:proofErr w:type="spellStart"/>
      <w:r w:rsidRPr="002A01CA">
        <w:rPr>
          <w:sz w:val="26"/>
          <w:szCs w:val="26"/>
        </w:rPr>
        <w:t>Halil</w:t>
      </w:r>
      <w:proofErr w:type="spellEnd"/>
      <w:r w:rsidRPr="002A01CA">
        <w:rPr>
          <w:sz w:val="26"/>
          <w:szCs w:val="26"/>
        </w:rPr>
        <w:t xml:space="preserve"> </w:t>
      </w:r>
      <w:proofErr w:type="spellStart"/>
      <w:r w:rsidRPr="002A01CA">
        <w:rPr>
          <w:sz w:val="26"/>
          <w:szCs w:val="26"/>
        </w:rPr>
        <w:t>Matoshi</w:t>
      </w:r>
      <w:proofErr w:type="spellEnd"/>
      <w:r w:rsidRPr="002A01CA">
        <w:rPr>
          <w:sz w:val="26"/>
          <w:szCs w:val="26"/>
        </w:rPr>
        <w:t xml:space="preserve">, political adviser to the Prime Minister, told the paper that he expects the Serbian List to reconsider once again the decision to leave the government. “I hope that Serbian List will have a more rational position and consider its decision,” </w:t>
      </w:r>
      <w:proofErr w:type="spellStart"/>
      <w:r w:rsidRPr="002A01CA">
        <w:rPr>
          <w:sz w:val="26"/>
          <w:szCs w:val="26"/>
        </w:rPr>
        <w:t>Matoshi</w:t>
      </w:r>
      <w:proofErr w:type="spellEnd"/>
      <w:r w:rsidRPr="002A01CA">
        <w:rPr>
          <w:sz w:val="26"/>
          <w:szCs w:val="26"/>
        </w:rPr>
        <w:t xml:space="preserve"> said. He did not want to respond to the question if they are planning to replace Ministers from the Serbian List, with the justification that they are waiting for this political party to reconsider their decision.</w:t>
      </w:r>
    </w:p>
    <w:p w:rsidR="002A01CA" w:rsidRDefault="002A01CA" w:rsidP="00580DDD">
      <w:pPr>
        <w:pStyle w:val="NoSpacing"/>
        <w:jc w:val="both"/>
        <w:rPr>
          <w:sz w:val="26"/>
          <w:szCs w:val="26"/>
        </w:rPr>
      </w:pPr>
    </w:p>
    <w:p w:rsidR="002A01CA" w:rsidRPr="002A01CA" w:rsidRDefault="002A01CA" w:rsidP="002A01CA">
      <w:pPr>
        <w:pStyle w:val="NoSpacing"/>
        <w:jc w:val="both"/>
        <w:rPr>
          <w:b/>
          <w:sz w:val="26"/>
          <w:szCs w:val="26"/>
          <w:u w:val="single"/>
        </w:rPr>
      </w:pPr>
      <w:proofErr w:type="spellStart"/>
      <w:r w:rsidRPr="002A01CA">
        <w:rPr>
          <w:b/>
          <w:sz w:val="26"/>
          <w:szCs w:val="26"/>
          <w:u w:val="single"/>
        </w:rPr>
        <w:t>Pacolli</w:t>
      </w:r>
      <w:proofErr w:type="spellEnd"/>
      <w:r w:rsidRPr="002A01CA">
        <w:rPr>
          <w:b/>
          <w:sz w:val="26"/>
          <w:szCs w:val="26"/>
          <w:u w:val="single"/>
        </w:rPr>
        <w:t xml:space="preserve">: Facebook statuses do not represent </w:t>
      </w:r>
      <w:r>
        <w:rPr>
          <w:b/>
          <w:sz w:val="26"/>
          <w:szCs w:val="26"/>
          <w:u w:val="single"/>
        </w:rPr>
        <w:t>position of the party (</w:t>
      </w:r>
      <w:proofErr w:type="spellStart"/>
      <w:r w:rsidRPr="002A01CA">
        <w:rPr>
          <w:b/>
          <w:i/>
          <w:sz w:val="26"/>
          <w:szCs w:val="26"/>
          <w:u w:val="single"/>
        </w:rPr>
        <w:t>Lajmi</w:t>
      </w:r>
      <w:proofErr w:type="spellEnd"/>
      <w:r w:rsidRPr="002A01CA">
        <w:rPr>
          <w:b/>
          <w:sz w:val="26"/>
          <w:szCs w:val="26"/>
          <w:u w:val="single"/>
        </w:rPr>
        <w:t>)</w:t>
      </w:r>
    </w:p>
    <w:p w:rsidR="002A01CA" w:rsidRDefault="002A01CA" w:rsidP="002A01CA">
      <w:pPr>
        <w:pStyle w:val="NoSpacing"/>
        <w:jc w:val="both"/>
        <w:rPr>
          <w:sz w:val="26"/>
          <w:szCs w:val="26"/>
        </w:rPr>
      </w:pPr>
      <w:r w:rsidRPr="002A01CA">
        <w:rPr>
          <w:sz w:val="26"/>
          <w:szCs w:val="26"/>
        </w:rPr>
        <w:t xml:space="preserve">The news portal reports that dismissal of the Minister of Interior, </w:t>
      </w:r>
      <w:proofErr w:type="spellStart"/>
      <w:r w:rsidRPr="002A01CA">
        <w:rPr>
          <w:sz w:val="26"/>
          <w:szCs w:val="26"/>
        </w:rPr>
        <w:t>Flamur</w:t>
      </w:r>
      <w:proofErr w:type="spellEnd"/>
      <w:r w:rsidRPr="002A01CA">
        <w:rPr>
          <w:sz w:val="26"/>
          <w:szCs w:val="26"/>
        </w:rPr>
        <w:t xml:space="preserve"> </w:t>
      </w:r>
      <w:proofErr w:type="spellStart"/>
      <w:r w:rsidRPr="002A01CA">
        <w:rPr>
          <w:sz w:val="26"/>
          <w:szCs w:val="26"/>
        </w:rPr>
        <w:t>Sefaj</w:t>
      </w:r>
      <w:proofErr w:type="spellEnd"/>
      <w:r w:rsidRPr="002A01CA">
        <w:rPr>
          <w:sz w:val="26"/>
          <w:szCs w:val="26"/>
        </w:rPr>
        <w:t xml:space="preserve">, has caused debate within the Alliance for the new Kosovo (AKR). While adviser to the leader of the political party, </w:t>
      </w:r>
      <w:proofErr w:type="spellStart"/>
      <w:r w:rsidRPr="002A01CA">
        <w:rPr>
          <w:sz w:val="26"/>
          <w:szCs w:val="26"/>
        </w:rPr>
        <w:t>Jetlir</w:t>
      </w:r>
      <w:proofErr w:type="spellEnd"/>
      <w:r w:rsidRPr="002A01CA">
        <w:rPr>
          <w:sz w:val="26"/>
          <w:szCs w:val="26"/>
        </w:rPr>
        <w:t xml:space="preserve"> </w:t>
      </w:r>
      <w:proofErr w:type="spellStart"/>
      <w:r w:rsidRPr="002A01CA">
        <w:rPr>
          <w:sz w:val="26"/>
          <w:szCs w:val="26"/>
        </w:rPr>
        <w:t>Zyberaj</w:t>
      </w:r>
      <w:proofErr w:type="spellEnd"/>
      <w:r w:rsidRPr="002A01CA">
        <w:rPr>
          <w:sz w:val="26"/>
          <w:szCs w:val="26"/>
        </w:rPr>
        <w:t xml:space="preserve"> said earlier that AKR has approved Prime Minister’s request for </w:t>
      </w:r>
      <w:proofErr w:type="spellStart"/>
      <w:r w:rsidRPr="002A01CA">
        <w:rPr>
          <w:sz w:val="26"/>
          <w:szCs w:val="26"/>
        </w:rPr>
        <w:t>Sefaj’s</w:t>
      </w:r>
      <w:proofErr w:type="spellEnd"/>
      <w:r w:rsidRPr="002A01CA">
        <w:rPr>
          <w:sz w:val="26"/>
          <w:szCs w:val="26"/>
        </w:rPr>
        <w:t xml:space="preserve"> resignation, </w:t>
      </w:r>
      <w:proofErr w:type="spellStart"/>
      <w:r w:rsidRPr="002A01CA">
        <w:rPr>
          <w:sz w:val="26"/>
          <w:szCs w:val="26"/>
        </w:rPr>
        <w:t>Sekretary</w:t>
      </w:r>
      <w:proofErr w:type="spellEnd"/>
      <w:r w:rsidRPr="002A01CA">
        <w:rPr>
          <w:sz w:val="26"/>
          <w:szCs w:val="26"/>
        </w:rPr>
        <w:t xml:space="preserve"> of the party, </w:t>
      </w:r>
      <w:proofErr w:type="spellStart"/>
      <w:r w:rsidRPr="002A01CA">
        <w:rPr>
          <w:sz w:val="26"/>
          <w:szCs w:val="26"/>
        </w:rPr>
        <w:t>Rrahim</w:t>
      </w:r>
      <w:proofErr w:type="spellEnd"/>
      <w:r w:rsidRPr="002A01CA">
        <w:rPr>
          <w:sz w:val="26"/>
          <w:szCs w:val="26"/>
        </w:rPr>
        <w:t xml:space="preserve"> </w:t>
      </w:r>
      <w:proofErr w:type="spellStart"/>
      <w:r w:rsidRPr="002A01CA">
        <w:rPr>
          <w:sz w:val="26"/>
          <w:szCs w:val="26"/>
        </w:rPr>
        <w:t>Pacolli</w:t>
      </w:r>
      <w:proofErr w:type="spellEnd"/>
      <w:r w:rsidRPr="002A01CA">
        <w:rPr>
          <w:sz w:val="26"/>
          <w:szCs w:val="26"/>
        </w:rPr>
        <w:t xml:space="preserve">, took to Facebook to write that if </w:t>
      </w:r>
      <w:proofErr w:type="spellStart"/>
      <w:r w:rsidRPr="002A01CA">
        <w:rPr>
          <w:sz w:val="26"/>
          <w:szCs w:val="26"/>
        </w:rPr>
        <w:t>Sefaj</w:t>
      </w:r>
      <w:proofErr w:type="spellEnd"/>
      <w:r w:rsidRPr="002A01CA">
        <w:rPr>
          <w:sz w:val="26"/>
          <w:szCs w:val="26"/>
        </w:rPr>
        <w:t xml:space="preserve"> leaves, then AKR will leave the government. However, AKR leader, </w:t>
      </w:r>
      <w:proofErr w:type="spellStart"/>
      <w:r w:rsidRPr="002A01CA">
        <w:rPr>
          <w:sz w:val="26"/>
          <w:szCs w:val="26"/>
        </w:rPr>
        <w:t>Behgjet</w:t>
      </w:r>
      <w:proofErr w:type="spellEnd"/>
      <w:r w:rsidRPr="002A01CA">
        <w:rPr>
          <w:sz w:val="26"/>
          <w:szCs w:val="26"/>
        </w:rPr>
        <w:t xml:space="preserve"> </w:t>
      </w:r>
      <w:proofErr w:type="spellStart"/>
      <w:r w:rsidRPr="002A01CA">
        <w:rPr>
          <w:sz w:val="26"/>
          <w:szCs w:val="26"/>
        </w:rPr>
        <w:t>Pacolli</w:t>
      </w:r>
      <w:proofErr w:type="spellEnd"/>
      <w:r w:rsidRPr="002A01CA">
        <w:rPr>
          <w:sz w:val="26"/>
          <w:szCs w:val="26"/>
        </w:rPr>
        <w:t>, said “AKR has its own assembly and other statutory bodies and as such, only they can decide for the future of AKR. Any writing on Facebook and other social networks does not present the official position of the part.”</w:t>
      </w:r>
    </w:p>
    <w:p w:rsidR="002A01CA" w:rsidRDefault="002A01CA" w:rsidP="002A01CA">
      <w:pPr>
        <w:pStyle w:val="NoSpacing"/>
        <w:jc w:val="both"/>
        <w:rPr>
          <w:sz w:val="26"/>
          <w:szCs w:val="26"/>
        </w:rPr>
      </w:pPr>
    </w:p>
    <w:p w:rsidR="002A01CA" w:rsidRPr="002A01CA" w:rsidRDefault="002A01CA" w:rsidP="002A01CA">
      <w:pPr>
        <w:pStyle w:val="NoSpacing"/>
        <w:jc w:val="both"/>
        <w:rPr>
          <w:b/>
          <w:sz w:val="26"/>
          <w:szCs w:val="26"/>
          <w:u w:val="single"/>
        </w:rPr>
      </w:pPr>
      <w:r w:rsidRPr="002A01CA">
        <w:rPr>
          <w:b/>
          <w:sz w:val="26"/>
          <w:szCs w:val="26"/>
          <w:u w:val="single"/>
        </w:rPr>
        <w:t xml:space="preserve">“We will bring </w:t>
      </w:r>
      <w:proofErr w:type="spellStart"/>
      <w:r w:rsidRPr="002A01CA">
        <w:rPr>
          <w:b/>
          <w:sz w:val="26"/>
          <w:szCs w:val="26"/>
          <w:u w:val="single"/>
        </w:rPr>
        <w:t>Haradinaj’s</w:t>
      </w:r>
      <w:proofErr w:type="spellEnd"/>
      <w:r w:rsidRPr="002A01CA">
        <w:rPr>
          <w:b/>
          <w:sz w:val="26"/>
          <w:szCs w:val="26"/>
          <w:u w:val="single"/>
        </w:rPr>
        <w:t xml:space="preserve"> government down very soon” (</w:t>
      </w:r>
      <w:proofErr w:type="spellStart"/>
      <w:r w:rsidRPr="002A01CA">
        <w:rPr>
          <w:b/>
          <w:i/>
          <w:sz w:val="26"/>
          <w:szCs w:val="26"/>
          <w:u w:val="single"/>
        </w:rPr>
        <w:t>Lajmi</w:t>
      </w:r>
      <w:proofErr w:type="spellEnd"/>
      <w:r w:rsidRPr="002A01CA">
        <w:rPr>
          <w:b/>
          <w:sz w:val="26"/>
          <w:szCs w:val="26"/>
          <w:u w:val="single"/>
        </w:rPr>
        <w:t>)</w:t>
      </w:r>
    </w:p>
    <w:p w:rsidR="002A01CA" w:rsidRPr="002A01CA" w:rsidRDefault="002A01CA" w:rsidP="002A01CA">
      <w:pPr>
        <w:pStyle w:val="NoSpacing"/>
        <w:jc w:val="both"/>
        <w:rPr>
          <w:sz w:val="26"/>
          <w:szCs w:val="26"/>
        </w:rPr>
      </w:pPr>
      <w:r w:rsidRPr="002A01CA">
        <w:rPr>
          <w:sz w:val="26"/>
          <w:szCs w:val="26"/>
        </w:rPr>
        <w:t xml:space="preserve">Kosovo Assembly MP from the Democratic League of Kosovo (LDK) </w:t>
      </w:r>
      <w:proofErr w:type="spellStart"/>
      <w:r w:rsidRPr="002A01CA">
        <w:rPr>
          <w:sz w:val="26"/>
          <w:szCs w:val="26"/>
        </w:rPr>
        <w:t>Naser</w:t>
      </w:r>
      <w:proofErr w:type="spellEnd"/>
      <w:r w:rsidRPr="002A01CA">
        <w:rPr>
          <w:sz w:val="26"/>
          <w:szCs w:val="26"/>
        </w:rPr>
        <w:t xml:space="preserve"> </w:t>
      </w:r>
      <w:proofErr w:type="spellStart"/>
      <w:r w:rsidRPr="002A01CA">
        <w:rPr>
          <w:sz w:val="26"/>
          <w:szCs w:val="26"/>
        </w:rPr>
        <w:t>Rugova</w:t>
      </w:r>
      <w:proofErr w:type="spellEnd"/>
      <w:r w:rsidRPr="002A01CA">
        <w:rPr>
          <w:sz w:val="26"/>
          <w:szCs w:val="26"/>
        </w:rPr>
        <w:t xml:space="preserve">, said his political party is working to bring the government down. “The Democratic League of Kosovo, as the biggest political group at the Assembly of Kosovo, is commencing required preparations, in accordance with the Constitution and Laws, to send this government at home,” </w:t>
      </w:r>
      <w:proofErr w:type="spellStart"/>
      <w:r w:rsidRPr="002A01CA">
        <w:rPr>
          <w:sz w:val="26"/>
          <w:szCs w:val="26"/>
        </w:rPr>
        <w:t>Rugova</w:t>
      </w:r>
      <w:proofErr w:type="spellEnd"/>
      <w:r w:rsidRPr="002A01CA">
        <w:rPr>
          <w:sz w:val="26"/>
          <w:szCs w:val="26"/>
        </w:rPr>
        <w:t xml:space="preserve"> said for T7 broadcaster. “I do not know what should happen in this country and around it, for us not to react as the biggest party,” he added. He added that LDK will </w:t>
      </w:r>
      <w:r w:rsidRPr="002A01CA">
        <w:rPr>
          <w:sz w:val="26"/>
          <w:szCs w:val="26"/>
        </w:rPr>
        <w:lastRenderedPageBreak/>
        <w:t xml:space="preserve">act at the </w:t>
      </w:r>
      <w:r>
        <w:rPr>
          <w:sz w:val="26"/>
          <w:szCs w:val="26"/>
        </w:rPr>
        <w:t>“</w:t>
      </w:r>
      <w:proofErr w:type="spellStart"/>
      <w:r>
        <w:rPr>
          <w:sz w:val="26"/>
          <w:szCs w:val="26"/>
        </w:rPr>
        <w:t>favourable</w:t>
      </w:r>
      <w:proofErr w:type="spellEnd"/>
      <w:r>
        <w:rPr>
          <w:sz w:val="26"/>
          <w:szCs w:val="26"/>
        </w:rPr>
        <w:t xml:space="preserve"> political momentum</w:t>
      </w:r>
      <w:r w:rsidRPr="002A01CA">
        <w:rPr>
          <w:sz w:val="26"/>
          <w:szCs w:val="26"/>
        </w:rPr>
        <w:t>”</w:t>
      </w:r>
      <w:r>
        <w:rPr>
          <w:sz w:val="26"/>
          <w:szCs w:val="26"/>
        </w:rPr>
        <w:t xml:space="preserve">. </w:t>
      </w:r>
      <w:r w:rsidRPr="002A01CA">
        <w:rPr>
          <w:sz w:val="26"/>
          <w:szCs w:val="26"/>
        </w:rPr>
        <w:t xml:space="preserve">He added that they are collecting required numbers to present a motion against the current government. </w:t>
      </w:r>
    </w:p>
    <w:p w:rsidR="00E21CF7" w:rsidRDefault="00E21CF7" w:rsidP="00580DDD">
      <w:pPr>
        <w:pStyle w:val="NoSpacing"/>
        <w:jc w:val="both"/>
        <w:rPr>
          <w:sz w:val="26"/>
          <w:szCs w:val="26"/>
        </w:rPr>
      </w:pPr>
    </w:p>
    <w:p w:rsidR="00E21CF7" w:rsidRDefault="00E21CF7" w:rsidP="00580DDD">
      <w:pPr>
        <w:pStyle w:val="NoSpacing"/>
        <w:jc w:val="both"/>
        <w:rPr>
          <w:b/>
          <w:sz w:val="26"/>
          <w:szCs w:val="26"/>
          <w:u w:val="single"/>
        </w:rPr>
      </w:pPr>
      <w:r>
        <w:rPr>
          <w:b/>
          <w:sz w:val="26"/>
          <w:szCs w:val="26"/>
          <w:u w:val="single"/>
        </w:rPr>
        <w:t xml:space="preserve">Erdogan attacks </w:t>
      </w:r>
      <w:proofErr w:type="spellStart"/>
      <w:r>
        <w:rPr>
          <w:b/>
          <w:sz w:val="26"/>
          <w:szCs w:val="26"/>
          <w:u w:val="single"/>
        </w:rPr>
        <w:t>Haradinaj</w:t>
      </w:r>
      <w:proofErr w:type="spellEnd"/>
      <w:r>
        <w:rPr>
          <w:b/>
          <w:sz w:val="26"/>
          <w:szCs w:val="26"/>
          <w:u w:val="single"/>
        </w:rPr>
        <w:t xml:space="preserve"> again (</w:t>
      </w:r>
      <w:r>
        <w:rPr>
          <w:b/>
          <w:i/>
          <w:sz w:val="26"/>
          <w:szCs w:val="26"/>
          <w:u w:val="single"/>
        </w:rPr>
        <w:t>Koha</w:t>
      </w:r>
      <w:r>
        <w:rPr>
          <w:b/>
          <w:sz w:val="26"/>
          <w:szCs w:val="26"/>
          <w:u w:val="single"/>
        </w:rPr>
        <w:t>)</w:t>
      </w:r>
    </w:p>
    <w:p w:rsidR="00E21CF7" w:rsidRDefault="00E21CF7" w:rsidP="00580DDD">
      <w:pPr>
        <w:pStyle w:val="NoSpacing"/>
        <w:jc w:val="both"/>
        <w:rPr>
          <w:sz w:val="26"/>
          <w:szCs w:val="26"/>
        </w:rPr>
      </w:pPr>
      <w:r>
        <w:rPr>
          <w:sz w:val="26"/>
          <w:szCs w:val="26"/>
        </w:rPr>
        <w:t xml:space="preserve">Turkish President </w:t>
      </w:r>
      <w:proofErr w:type="spellStart"/>
      <w:r>
        <w:rPr>
          <w:sz w:val="26"/>
          <w:szCs w:val="26"/>
        </w:rPr>
        <w:t>Recep</w:t>
      </w:r>
      <w:proofErr w:type="spellEnd"/>
      <w:r>
        <w:rPr>
          <w:sz w:val="26"/>
          <w:szCs w:val="26"/>
        </w:rPr>
        <w:t xml:space="preserve"> </w:t>
      </w:r>
      <w:proofErr w:type="spellStart"/>
      <w:r>
        <w:rPr>
          <w:sz w:val="26"/>
          <w:szCs w:val="26"/>
        </w:rPr>
        <w:t>Tayyip</w:t>
      </w:r>
      <w:proofErr w:type="spellEnd"/>
      <w:r>
        <w:rPr>
          <w:sz w:val="26"/>
          <w:szCs w:val="26"/>
        </w:rPr>
        <w:t xml:space="preserve"> </w:t>
      </w:r>
      <w:proofErr w:type="spellStart"/>
      <w:r>
        <w:rPr>
          <w:sz w:val="26"/>
          <w:szCs w:val="26"/>
        </w:rPr>
        <w:t>Erodgan</w:t>
      </w:r>
      <w:proofErr w:type="spellEnd"/>
      <w:r>
        <w:rPr>
          <w:sz w:val="26"/>
          <w:szCs w:val="26"/>
        </w:rPr>
        <w:t xml:space="preserve"> has continued to attack 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the paper reports on page two. During a rally of his political party, Erdogan thanked President </w:t>
      </w:r>
      <w:proofErr w:type="spellStart"/>
      <w:r>
        <w:rPr>
          <w:sz w:val="26"/>
          <w:szCs w:val="26"/>
        </w:rPr>
        <w:t>Thaci</w:t>
      </w:r>
      <w:proofErr w:type="spellEnd"/>
      <w:r>
        <w:rPr>
          <w:sz w:val="26"/>
          <w:szCs w:val="26"/>
        </w:rPr>
        <w:t xml:space="preserve"> for the arrest of six Turkish nationals and said that </w:t>
      </w:r>
      <w:proofErr w:type="spellStart"/>
      <w:r>
        <w:rPr>
          <w:sz w:val="26"/>
          <w:szCs w:val="26"/>
        </w:rPr>
        <w:t>Haradinaj’s</w:t>
      </w:r>
      <w:proofErr w:type="spellEnd"/>
      <w:r>
        <w:rPr>
          <w:sz w:val="26"/>
          <w:szCs w:val="26"/>
        </w:rPr>
        <w:t xml:space="preserve"> decision to dismiss two senior state officials was shameful. “By meeting with the families of FETO terrorists, </w:t>
      </w:r>
      <w:proofErr w:type="spellStart"/>
      <w:r>
        <w:rPr>
          <w:sz w:val="26"/>
          <w:szCs w:val="26"/>
        </w:rPr>
        <w:t>Haradinaj</w:t>
      </w:r>
      <w:proofErr w:type="spellEnd"/>
      <w:r>
        <w:rPr>
          <w:sz w:val="26"/>
          <w:szCs w:val="26"/>
        </w:rPr>
        <w:t xml:space="preserve"> did the same as when France hosted Kurdish terrorists in the </w:t>
      </w:r>
      <w:proofErr w:type="spellStart"/>
      <w:r w:rsidRPr="00E21CF7">
        <w:rPr>
          <w:sz w:val="26"/>
          <w:szCs w:val="26"/>
        </w:rPr>
        <w:t>Elysee</w:t>
      </w:r>
      <w:proofErr w:type="spellEnd"/>
      <w:r w:rsidRPr="00E21CF7">
        <w:rPr>
          <w:sz w:val="26"/>
          <w:szCs w:val="26"/>
        </w:rPr>
        <w:t xml:space="preserve"> Palace</w:t>
      </w:r>
      <w:r>
        <w:rPr>
          <w:sz w:val="26"/>
          <w:szCs w:val="26"/>
        </w:rPr>
        <w:t xml:space="preserve">,” Erdogan was quoted as saying. The Turkish President also said this would not be the last operation and that Kosovars must hold </w:t>
      </w:r>
      <w:proofErr w:type="spellStart"/>
      <w:r>
        <w:rPr>
          <w:sz w:val="26"/>
          <w:szCs w:val="26"/>
        </w:rPr>
        <w:t>Haradinaj</w:t>
      </w:r>
      <w:proofErr w:type="spellEnd"/>
      <w:r>
        <w:rPr>
          <w:sz w:val="26"/>
          <w:szCs w:val="26"/>
        </w:rPr>
        <w:t xml:space="preserve"> accountable for what he did.</w:t>
      </w:r>
    </w:p>
    <w:p w:rsidR="00E21CF7" w:rsidRDefault="00E21CF7" w:rsidP="00580DDD">
      <w:pPr>
        <w:pStyle w:val="NoSpacing"/>
        <w:jc w:val="both"/>
        <w:rPr>
          <w:sz w:val="26"/>
          <w:szCs w:val="26"/>
        </w:rPr>
      </w:pPr>
    </w:p>
    <w:p w:rsidR="00E21CF7" w:rsidRDefault="00E21CF7" w:rsidP="00580DDD">
      <w:pPr>
        <w:pStyle w:val="NoSpacing"/>
        <w:jc w:val="both"/>
        <w:rPr>
          <w:b/>
          <w:sz w:val="26"/>
          <w:szCs w:val="26"/>
          <w:u w:val="single"/>
        </w:rPr>
      </w:pPr>
      <w:proofErr w:type="spellStart"/>
      <w:r>
        <w:rPr>
          <w:b/>
          <w:sz w:val="26"/>
          <w:szCs w:val="26"/>
          <w:u w:val="single"/>
        </w:rPr>
        <w:t>Haradinaj</w:t>
      </w:r>
      <w:proofErr w:type="spellEnd"/>
      <w:r>
        <w:rPr>
          <w:b/>
          <w:sz w:val="26"/>
          <w:szCs w:val="26"/>
          <w:u w:val="single"/>
        </w:rPr>
        <w:t xml:space="preserve"> tells Erdogan not to meddle in Kosovo’s affairs (</w:t>
      </w:r>
      <w:r>
        <w:rPr>
          <w:b/>
          <w:i/>
          <w:sz w:val="26"/>
          <w:szCs w:val="26"/>
          <w:u w:val="single"/>
        </w:rPr>
        <w:t>media</w:t>
      </w:r>
      <w:r>
        <w:rPr>
          <w:b/>
          <w:sz w:val="26"/>
          <w:szCs w:val="26"/>
          <w:u w:val="single"/>
        </w:rPr>
        <w:t>)</w:t>
      </w:r>
    </w:p>
    <w:p w:rsidR="00E21CF7" w:rsidRDefault="00E21CF7" w:rsidP="00580DDD">
      <w:pPr>
        <w:pStyle w:val="NoSpacing"/>
        <w:jc w:val="both"/>
        <w:rPr>
          <w:sz w:val="26"/>
          <w:szCs w:val="26"/>
        </w:rPr>
      </w:pPr>
      <w:r>
        <w:rPr>
          <w:sz w:val="26"/>
          <w:szCs w:val="26"/>
        </w:rPr>
        <w:t xml:space="preserve">In response to recent criticism from Turkish President Erdogan,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on Sunday that “Kosovo and I have never meddled in the internal affairs of the Republic of Turkey and this is very true. Meanwhile, no one will be able to interfere in our affairs. We will do our own job”.</w:t>
      </w:r>
    </w:p>
    <w:p w:rsidR="005112C5" w:rsidRDefault="005112C5" w:rsidP="00580DDD">
      <w:pPr>
        <w:pStyle w:val="NoSpacing"/>
        <w:jc w:val="both"/>
        <w:rPr>
          <w:sz w:val="26"/>
          <w:szCs w:val="26"/>
        </w:rPr>
      </w:pPr>
    </w:p>
    <w:p w:rsidR="005112C5" w:rsidRDefault="005112C5" w:rsidP="00580DDD">
      <w:pPr>
        <w:pStyle w:val="NoSpacing"/>
        <w:jc w:val="both"/>
        <w:rPr>
          <w:b/>
          <w:sz w:val="26"/>
          <w:szCs w:val="26"/>
          <w:u w:val="single"/>
        </w:rPr>
      </w:pPr>
      <w:proofErr w:type="spellStart"/>
      <w:r>
        <w:rPr>
          <w:b/>
          <w:sz w:val="26"/>
          <w:szCs w:val="26"/>
          <w:u w:val="single"/>
        </w:rPr>
        <w:t>Haradinaj</w:t>
      </w:r>
      <w:proofErr w:type="spellEnd"/>
      <w:r>
        <w:rPr>
          <w:b/>
          <w:sz w:val="26"/>
          <w:szCs w:val="26"/>
          <w:u w:val="single"/>
        </w:rPr>
        <w:t xml:space="preserve"> to take part in EU Summit on Western Balkans (</w:t>
      </w:r>
      <w:r>
        <w:rPr>
          <w:b/>
          <w:i/>
          <w:sz w:val="26"/>
          <w:szCs w:val="26"/>
          <w:u w:val="single"/>
        </w:rPr>
        <w:t>media</w:t>
      </w:r>
      <w:r>
        <w:rPr>
          <w:b/>
          <w:sz w:val="26"/>
          <w:szCs w:val="26"/>
          <w:u w:val="single"/>
        </w:rPr>
        <w:t>)</w:t>
      </w:r>
    </w:p>
    <w:p w:rsidR="005112C5" w:rsidRDefault="005112C5" w:rsidP="00580DDD">
      <w:pPr>
        <w:pStyle w:val="NoSpacing"/>
        <w:jc w:val="both"/>
        <w:rPr>
          <w:sz w:val="26"/>
          <w:szCs w:val="26"/>
        </w:rPr>
      </w:pPr>
      <w:r>
        <w:rPr>
          <w:sz w:val="26"/>
          <w:szCs w:val="26"/>
        </w:rPr>
        <w:t xml:space="preserve">Kosovo government officials told Pristina-based news website </w:t>
      </w:r>
      <w:proofErr w:type="spellStart"/>
      <w:r>
        <w:rPr>
          <w:b/>
          <w:i/>
          <w:sz w:val="26"/>
          <w:szCs w:val="26"/>
        </w:rPr>
        <w:t>Gazeta</w:t>
      </w:r>
      <w:proofErr w:type="spellEnd"/>
      <w:r>
        <w:rPr>
          <w:b/>
          <w:i/>
          <w:sz w:val="26"/>
          <w:szCs w:val="26"/>
        </w:rPr>
        <w:t xml:space="preserve"> Express </w:t>
      </w:r>
      <w:r>
        <w:rPr>
          <w:sz w:val="26"/>
          <w:szCs w:val="26"/>
        </w:rPr>
        <w:t xml:space="preserve">that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will attend the European Union’s Summit on the Western Balkans that will be held in Sofia on May 17.</w:t>
      </w:r>
    </w:p>
    <w:p w:rsidR="002A01CA" w:rsidRDefault="002A01CA" w:rsidP="00580DDD">
      <w:pPr>
        <w:pStyle w:val="NoSpacing"/>
        <w:jc w:val="both"/>
        <w:rPr>
          <w:sz w:val="26"/>
          <w:szCs w:val="26"/>
        </w:rPr>
      </w:pPr>
    </w:p>
    <w:p w:rsidR="002A01CA" w:rsidRPr="002A01CA" w:rsidRDefault="002A01CA" w:rsidP="002A01CA">
      <w:pPr>
        <w:pStyle w:val="NoSpacing"/>
        <w:jc w:val="both"/>
        <w:rPr>
          <w:b/>
          <w:sz w:val="26"/>
          <w:szCs w:val="26"/>
          <w:u w:val="single"/>
        </w:rPr>
      </w:pPr>
      <w:proofErr w:type="spellStart"/>
      <w:r w:rsidRPr="002A01CA">
        <w:rPr>
          <w:b/>
          <w:sz w:val="26"/>
          <w:szCs w:val="26"/>
          <w:u w:val="single"/>
        </w:rPr>
        <w:t>Dacic</w:t>
      </w:r>
      <w:proofErr w:type="spellEnd"/>
      <w:r w:rsidRPr="002A01CA">
        <w:rPr>
          <w:b/>
          <w:sz w:val="26"/>
          <w:szCs w:val="26"/>
          <w:u w:val="single"/>
        </w:rPr>
        <w:t xml:space="preserve"> confirms Serbia’s participation at Sofia Summit (</w:t>
      </w:r>
      <w:proofErr w:type="spellStart"/>
      <w:r w:rsidRPr="002A01CA">
        <w:rPr>
          <w:b/>
          <w:i/>
          <w:sz w:val="26"/>
          <w:szCs w:val="26"/>
          <w:u w:val="single"/>
        </w:rPr>
        <w:t>Lajmi</w:t>
      </w:r>
      <w:proofErr w:type="spellEnd"/>
      <w:r w:rsidRPr="002A01CA">
        <w:rPr>
          <w:b/>
          <w:sz w:val="26"/>
          <w:szCs w:val="26"/>
          <w:u w:val="single"/>
        </w:rPr>
        <w:t>)</w:t>
      </w:r>
    </w:p>
    <w:p w:rsidR="002A01CA" w:rsidRPr="002A01CA" w:rsidRDefault="002A01CA" w:rsidP="002A01CA">
      <w:pPr>
        <w:pStyle w:val="NoSpacing"/>
        <w:jc w:val="both"/>
        <w:rPr>
          <w:sz w:val="26"/>
          <w:szCs w:val="26"/>
        </w:rPr>
      </w:pPr>
      <w:r w:rsidRPr="002A01CA">
        <w:rPr>
          <w:sz w:val="26"/>
          <w:szCs w:val="26"/>
        </w:rPr>
        <w:t xml:space="preserve">Serbia’s Minister for Foreign Affairs, Ivica </w:t>
      </w:r>
      <w:proofErr w:type="spellStart"/>
      <w:r w:rsidRPr="002A01CA">
        <w:rPr>
          <w:sz w:val="26"/>
          <w:szCs w:val="26"/>
        </w:rPr>
        <w:t>Dacic</w:t>
      </w:r>
      <w:proofErr w:type="spellEnd"/>
      <w:r w:rsidRPr="002A01CA">
        <w:rPr>
          <w:sz w:val="26"/>
          <w:szCs w:val="26"/>
        </w:rPr>
        <w:t xml:space="preserve"> said that Serbia will participate at the Summit in Sofia, which will be held on 17 May. “For the moment, Serbia will certainly participate at the meeting, but we will </w:t>
      </w:r>
      <w:proofErr w:type="spellStart"/>
      <w:r w:rsidRPr="002A01CA">
        <w:rPr>
          <w:sz w:val="26"/>
          <w:szCs w:val="26"/>
        </w:rPr>
        <w:t>analyse</w:t>
      </w:r>
      <w:proofErr w:type="spellEnd"/>
      <w:r w:rsidRPr="002A01CA">
        <w:rPr>
          <w:sz w:val="26"/>
          <w:szCs w:val="26"/>
        </w:rPr>
        <w:t xml:space="preserve"> the situation, in order not to give an alibi to anyone to say that we are contributing on recognition of Kosovo,” </w:t>
      </w:r>
      <w:proofErr w:type="spellStart"/>
      <w:r w:rsidRPr="002A01CA">
        <w:rPr>
          <w:sz w:val="26"/>
          <w:szCs w:val="26"/>
        </w:rPr>
        <w:t>Dacic</w:t>
      </w:r>
      <w:proofErr w:type="spellEnd"/>
      <w:r w:rsidRPr="002A01CA">
        <w:rPr>
          <w:sz w:val="26"/>
          <w:szCs w:val="26"/>
        </w:rPr>
        <w:t xml:space="preserve"> said. Asked about the decision of Cyprus, Spain and Romania not to participate at the Summit, </w:t>
      </w:r>
      <w:proofErr w:type="spellStart"/>
      <w:r w:rsidRPr="002A01CA">
        <w:rPr>
          <w:sz w:val="26"/>
          <w:szCs w:val="26"/>
        </w:rPr>
        <w:t>Dacic</w:t>
      </w:r>
      <w:proofErr w:type="spellEnd"/>
      <w:r w:rsidRPr="002A01CA">
        <w:rPr>
          <w:sz w:val="26"/>
          <w:szCs w:val="26"/>
        </w:rPr>
        <w:t xml:space="preserve"> said this only confirms that Kosovo has proclaimed unilaterally its independence. </w:t>
      </w:r>
    </w:p>
    <w:p w:rsidR="00F553F9" w:rsidRDefault="00F553F9" w:rsidP="00580DDD">
      <w:pPr>
        <w:pStyle w:val="NoSpacing"/>
        <w:jc w:val="both"/>
        <w:rPr>
          <w:sz w:val="26"/>
          <w:szCs w:val="26"/>
        </w:rPr>
      </w:pPr>
    </w:p>
    <w:p w:rsidR="004F1BC2" w:rsidRDefault="004F1BC2" w:rsidP="00580DDD">
      <w:pPr>
        <w:pStyle w:val="NoSpacing"/>
        <w:jc w:val="both"/>
        <w:rPr>
          <w:b/>
          <w:sz w:val="26"/>
          <w:szCs w:val="26"/>
          <w:u w:val="single"/>
        </w:rPr>
      </w:pPr>
      <w:r>
        <w:rPr>
          <w:b/>
          <w:sz w:val="26"/>
          <w:szCs w:val="26"/>
          <w:u w:val="single"/>
        </w:rPr>
        <w:t>OSCE offers technical expertise in drafting Association statute (</w:t>
      </w:r>
      <w:r>
        <w:rPr>
          <w:b/>
          <w:i/>
          <w:sz w:val="26"/>
          <w:szCs w:val="26"/>
          <w:u w:val="single"/>
        </w:rPr>
        <w:t>Koha</w:t>
      </w:r>
      <w:r w:rsidR="005112C5">
        <w:rPr>
          <w:b/>
          <w:i/>
          <w:sz w:val="26"/>
          <w:szCs w:val="26"/>
          <w:u w:val="single"/>
        </w:rPr>
        <w:t>/</w:t>
      </w:r>
      <w:proofErr w:type="spellStart"/>
      <w:r w:rsidR="005112C5">
        <w:rPr>
          <w:b/>
          <w:i/>
          <w:sz w:val="26"/>
          <w:szCs w:val="26"/>
          <w:u w:val="single"/>
        </w:rPr>
        <w:t>Zeri</w:t>
      </w:r>
      <w:proofErr w:type="spellEnd"/>
      <w:r>
        <w:rPr>
          <w:b/>
          <w:sz w:val="26"/>
          <w:szCs w:val="26"/>
          <w:u w:val="single"/>
        </w:rPr>
        <w:t>)</w:t>
      </w:r>
    </w:p>
    <w:p w:rsidR="004F1BC2" w:rsidRDefault="004F1BC2" w:rsidP="00580DDD">
      <w:pPr>
        <w:pStyle w:val="NoSpacing"/>
        <w:jc w:val="both"/>
        <w:rPr>
          <w:sz w:val="26"/>
          <w:szCs w:val="26"/>
        </w:rPr>
      </w:pPr>
      <w:r>
        <w:rPr>
          <w:sz w:val="26"/>
          <w:szCs w:val="26"/>
        </w:rPr>
        <w:t xml:space="preserve">The OSCE Mission in Kosovo is waiting to find out what role it will have in drafting the statute of the Association/Community of Serb-majority municipalities, but it has ruled out the possibility of being part of the decision-making process, the paper reports on page three. The Kosovo government and the Office of the President could not say in what capacity they have asked the OSCE to join the process of drafting the statute of the Association. OSCE officials meanwhile have said they are willing to provide technical expertise and assistance in the process. </w:t>
      </w:r>
      <w:proofErr w:type="spellStart"/>
      <w:r w:rsidR="005112C5">
        <w:rPr>
          <w:b/>
          <w:i/>
          <w:sz w:val="26"/>
          <w:szCs w:val="26"/>
        </w:rPr>
        <w:t>Zeri</w:t>
      </w:r>
      <w:proofErr w:type="spellEnd"/>
      <w:r w:rsidR="005112C5">
        <w:rPr>
          <w:b/>
          <w:i/>
          <w:sz w:val="26"/>
          <w:szCs w:val="26"/>
        </w:rPr>
        <w:t xml:space="preserve"> </w:t>
      </w:r>
      <w:r w:rsidR="005112C5">
        <w:rPr>
          <w:sz w:val="26"/>
          <w:szCs w:val="26"/>
        </w:rPr>
        <w:t xml:space="preserve">quotes officials from Prime Minister </w:t>
      </w:r>
      <w:proofErr w:type="spellStart"/>
      <w:r w:rsidR="005112C5">
        <w:rPr>
          <w:sz w:val="26"/>
          <w:szCs w:val="26"/>
        </w:rPr>
        <w:t>Haradinaj’s</w:t>
      </w:r>
      <w:proofErr w:type="spellEnd"/>
      <w:r w:rsidR="005112C5">
        <w:rPr>
          <w:sz w:val="26"/>
          <w:szCs w:val="26"/>
        </w:rPr>
        <w:t xml:space="preserve"> office as saying that work on drafting the statute will commence soon.</w:t>
      </w:r>
    </w:p>
    <w:p w:rsidR="005112C5" w:rsidRDefault="005112C5" w:rsidP="00580DDD">
      <w:pPr>
        <w:pStyle w:val="NoSpacing"/>
        <w:jc w:val="both"/>
        <w:rPr>
          <w:sz w:val="26"/>
          <w:szCs w:val="26"/>
        </w:rPr>
      </w:pPr>
    </w:p>
    <w:p w:rsidR="005112C5" w:rsidRDefault="005112C5" w:rsidP="00580DDD">
      <w:pPr>
        <w:pStyle w:val="NoSpacing"/>
        <w:jc w:val="both"/>
        <w:rPr>
          <w:b/>
          <w:sz w:val="26"/>
          <w:szCs w:val="26"/>
          <w:u w:val="single"/>
        </w:rPr>
      </w:pPr>
      <w:r>
        <w:rPr>
          <w:b/>
          <w:sz w:val="26"/>
          <w:szCs w:val="26"/>
          <w:u w:val="single"/>
        </w:rPr>
        <w:t>Serbia supports even unilateral formation of Association (</w:t>
      </w:r>
      <w:proofErr w:type="spellStart"/>
      <w:r>
        <w:rPr>
          <w:b/>
          <w:i/>
          <w:sz w:val="26"/>
          <w:szCs w:val="26"/>
          <w:u w:val="single"/>
        </w:rPr>
        <w:t>Kosova</w:t>
      </w:r>
      <w:proofErr w:type="spellEnd"/>
      <w:r>
        <w:rPr>
          <w:b/>
          <w:i/>
          <w:sz w:val="26"/>
          <w:szCs w:val="26"/>
          <w:u w:val="single"/>
        </w:rPr>
        <w:t xml:space="preserve"> Sot</w:t>
      </w:r>
      <w:r>
        <w:rPr>
          <w:b/>
          <w:sz w:val="26"/>
          <w:szCs w:val="26"/>
          <w:u w:val="single"/>
        </w:rPr>
        <w:t>)</w:t>
      </w:r>
    </w:p>
    <w:p w:rsidR="00F553F9" w:rsidRDefault="005112C5" w:rsidP="00580DDD">
      <w:pPr>
        <w:pStyle w:val="NoSpacing"/>
        <w:jc w:val="both"/>
        <w:rPr>
          <w:sz w:val="26"/>
          <w:szCs w:val="26"/>
        </w:rPr>
      </w:pPr>
      <w:r>
        <w:rPr>
          <w:sz w:val="26"/>
          <w:szCs w:val="26"/>
        </w:rPr>
        <w:lastRenderedPageBreak/>
        <w:t xml:space="preserve">Serbian Prime Minister Ana </w:t>
      </w:r>
      <w:proofErr w:type="spellStart"/>
      <w:r>
        <w:rPr>
          <w:sz w:val="26"/>
          <w:szCs w:val="26"/>
        </w:rPr>
        <w:t>Brnabic</w:t>
      </w:r>
      <w:proofErr w:type="spellEnd"/>
      <w:r>
        <w:rPr>
          <w:sz w:val="26"/>
          <w:szCs w:val="26"/>
        </w:rPr>
        <w:t xml:space="preserve"> said on Sunday that the Serbian government will call on authorities in Pristina to fully implement the Brussels agreement on the normalization of relations. “We will insist on the implementation of the Brussels agreement and the formation of the Association/Community of Serb-majority municipalities will all its competencies. If they [Pristina] don’t want to do this, we will support Serbs in Kosovo to do this,” </w:t>
      </w:r>
      <w:proofErr w:type="spellStart"/>
      <w:r>
        <w:rPr>
          <w:sz w:val="26"/>
          <w:szCs w:val="26"/>
        </w:rPr>
        <w:t>Brnabic</w:t>
      </w:r>
      <w:proofErr w:type="spellEnd"/>
      <w:r>
        <w:rPr>
          <w:sz w:val="26"/>
          <w:szCs w:val="26"/>
        </w:rPr>
        <w:t xml:space="preserve"> said. </w:t>
      </w:r>
    </w:p>
    <w:p w:rsidR="00F553F9" w:rsidRDefault="00F553F9" w:rsidP="00580DDD">
      <w:pPr>
        <w:pStyle w:val="NoSpacing"/>
        <w:jc w:val="both"/>
        <w:rPr>
          <w:sz w:val="26"/>
          <w:szCs w:val="26"/>
        </w:rPr>
      </w:pPr>
    </w:p>
    <w:p w:rsidR="001711EC" w:rsidRDefault="00D7263E" w:rsidP="00580DDD">
      <w:pPr>
        <w:pStyle w:val="NoSpacing"/>
        <w:jc w:val="both"/>
        <w:rPr>
          <w:b/>
          <w:sz w:val="26"/>
          <w:szCs w:val="26"/>
          <w:u w:val="single"/>
        </w:rPr>
      </w:pPr>
      <w:r>
        <w:rPr>
          <w:b/>
          <w:sz w:val="26"/>
          <w:szCs w:val="26"/>
          <w:u w:val="single"/>
        </w:rPr>
        <w:t>3 percent increase in unemployment rate (</w:t>
      </w:r>
      <w:r>
        <w:rPr>
          <w:b/>
          <w:i/>
          <w:sz w:val="26"/>
          <w:szCs w:val="26"/>
          <w:u w:val="single"/>
        </w:rPr>
        <w:t>Koha</w:t>
      </w:r>
      <w:r>
        <w:rPr>
          <w:b/>
          <w:sz w:val="26"/>
          <w:szCs w:val="26"/>
          <w:u w:val="single"/>
        </w:rPr>
        <w:t>)</w:t>
      </w:r>
    </w:p>
    <w:p w:rsidR="002A01CA" w:rsidRPr="002A01CA" w:rsidRDefault="00D7263E" w:rsidP="00D7263E">
      <w:pPr>
        <w:pStyle w:val="NoSpacing"/>
        <w:jc w:val="both"/>
        <w:rPr>
          <w:sz w:val="26"/>
          <w:szCs w:val="26"/>
        </w:rPr>
      </w:pPr>
      <w:r>
        <w:rPr>
          <w:sz w:val="26"/>
          <w:szCs w:val="26"/>
        </w:rPr>
        <w:t>The paper reports in one of its front-page stories that according to the Kosovo Agency of Statistics there has been a 3 percent increase in the unemployment rate. The Agency said the unemployment rate increased from 27.5 percent in 2016 to 30.5 percent in 2017.</w:t>
      </w:r>
    </w:p>
    <w:p w:rsidR="002A01CA" w:rsidRDefault="002A01CA" w:rsidP="002A01CA">
      <w:pPr>
        <w:pStyle w:val="NoSpacing"/>
        <w:jc w:val="both"/>
        <w:rPr>
          <w:sz w:val="26"/>
          <w:szCs w:val="26"/>
        </w:rPr>
      </w:pPr>
    </w:p>
    <w:p w:rsidR="0086654B" w:rsidRDefault="0086654B" w:rsidP="002A01CA">
      <w:pPr>
        <w:pStyle w:val="NoSpacing"/>
        <w:jc w:val="both"/>
        <w:rPr>
          <w:b/>
          <w:sz w:val="26"/>
          <w:szCs w:val="26"/>
          <w:u w:val="single"/>
        </w:rPr>
      </w:pPr>
      <w:r>
        <w:rPr>
          <w:b/>
          <w:sz w:val="26"/>
          <w:szCs w:val="26"/>
          <w:u w:val="single"/>
        </w:rPr>
        <w:t>EULEX gives up on trial of two UNMIK police officers in 2004 (</w:t>
      </w:r>
      <w:r>
        <w:rPr>
          <w:b/>
          <w:i/>
          <w:sz w:val="26"/>
          <w:szCs w:val="26"/>
          <w:u w:val="single"/>
        </w:rPr>
        <w:t>Koha</w:t>
      </w:r>
      <w:r>
        <w:rPr>
          <w:b/>
          <w:sz w:val="26"/>
          <w:szCs w:val="26"/>
          <w:u w:val="single"/>
        </w:rPr>
        <w:t>)</w:t>
      </w:r>
    </w:p>
    <w:p w:rsidR="0086654B" w:rsidRPr="0086654B" w:rsidRDefault="0086654B" w:rsidP="002A01CA">
      <w:pPr>
        <w:pStyle w:val="NoSpacing"/>
        <w:jc w:val="both"/>
        <w:rPr>
          <w:sz w:val="26"/>
          <w:szCs w:val="26"/>
        </w:rPr>
      </w:pPr>
      <w:r>
        <w:rPr>
          <w:sz w:val="26"/>
          <w:szCs w:val="26"/>
        </w:rPr>
        <w:t>Several months before the end of its mandate, the EU Rule of Law Mission in Kosovo (EULEX) has transferred the case of the murder of two UNMIK police officers in March 2004 to local institutions, the paper reports on the front page. The paper also notes that this is the 21</w:t>
      </w:r>
      <w:r w:rsidRPr="0086654B">
        <w:rPr>
          <w:sz w:val="26"/>
          <w:szCs w:val="26"/>
          <w:vertAlign w:val="superscript"/>
        </w:rPr>
        <w:t>st</w:t>
      </w:r>
      <w:r>
        <w:rPr>
          <w:sz w:val="26"/>
          <w:szCs w:val="26"/>
        </w:rPr>
        <w:t xml:space="preserve"> case that the EU mission has transferred to local institutions in three years. </w:t>
      </w:r>
    </w:p>
    <w:p w:rsidR="00F414E8" w:rsidRDefault="00F414E8" w:rsidP="00580DDD">
      <w:pPr>
        <w:pStyle w:val="NoSpacing"/>
        <w:jc w:val="both"/>
        <w:rPr>
          <w:sz w:val="26"/>
          <w:szCs w:val="26"/>
        </w:rPr>
      </w:pPr>
    </w:p>
    <w:p w:rsidR="007C4695" w:rsidRDefault="007C4695" w:rsidP="00580DDD">
      <w:pPr>
        <w:pStyle w:val="NoSpacing"/>
        <w:jc w:val="both"/>
        <w:rPr>
          <w:sz w:val="26"/>
          <w:szCs w:val="26"/>
        </w:rPr>
      </w:pPr>
    </w:p>
    <w:p w:rsidR="00C036E7" w:rsidRDefault="00C036E7"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08A4"/>
    <w:multiLevelType w:val="hybridMultilevel"/>
    <w:tmpl w:val="4A0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D5C29"/>
    <w:multiLevelType w:val="hybridMultilevel"/>
    <w:tmpl w:val="A550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D2B3B"/>
    <w:multiLevelType w:val="hybridMultilevel"/>
    <w:tmpl w:val="797E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E47C1"/>
    <w:multiLevelType w:val="hybridMultilevel"/>
    <w:tmpl w:val="1968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6D3764"/>
    <w:multiLevelType w:val="hybridMultilevel"/>
    <w:tmpl w:val="5E18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C2A3B"/>
    <w:multiLevelType w:val="hybridMultilevel"/>
    <w:tmpl w:val="B7A2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5"/>
  </w:num>
  <w:num w:numId="5">
    <w:abstractNumId w:val="17"/>
  </w:num>
  <w:num w:numId="6">
    <w:abstractNumId w:val="21"/>
  </w:num>
  <w:num w:numId="7">
    <w:abstractNumId w:val="24"/>
  </w:num>
  <w:num w:numId="8">
    <w:abstractNumId w:val="22"/>
  </w:num>
  <w:num w:numId="9">
    <w:abstractNumId w:val="16"/>
  </w:num>
  <w:num w:numId="10">
    <w:abstractNumId w:val="15"/>
  </w:num>
  <w:num w:numId="11">
    <w:abstractNumId w:val="8"/>
  </w:num>
  <w:num w:numId="12">
    <w:abstractNumId w:val="23"/>
  </w:num>
  <w:num w:numId="13">
    <w:abstractNumId w:val="4"/>
  </w:num>
  <w:num w:numId="14">
    <w:abstractNumId w:val="25"/>
  </w:num>
  <w:num w:numId="15">
    <w:abstractNumId w:val="14"/>
  </w:num>
  <w:num w:numId="16">
    <w:abstractNumId w:val="20"/>
  </w:num>
  <w:num w:numId="17">
    <w:abstractNumId w:val="2"/>
  </w:num>
  <w:num w:numId="18">
    <w:abstractNumId w:val="26"/>
  </w:num>
  <w:num w:numId="19">
    <w:abstractNumId w:val="11"/>
  </w:num>
  <w:num w:numId="20">
    <w:abstractNumId w:val="9"/>
  </w:num>
  <w:num w:numId="21">
    <w:abstractNumId w:val="13"/>
  </w:num>
  <w:num w:numId="22">
    <w:abstractNumId w:val="1"/>
  </w:num>
  <w:num w:numId="23">
    <w:abstractNumId w:val="18"/>
  </w:num>
  <w:num w:numId="24">
    <w:abstractNumId w:val="7"/>
  </w:num>
  <w:num w:numId="25">
    <w:abstractNumId w:val="10"/>
  </w:num>
  <w:num w:numId="26">
    <w:abstractNumId w:val="19"/>
  </w:num>
  <w:num w:numId="2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4592"/>
    <w:rsid w:val="000268E7"/>
    <w:rsid w:val="000275CE"/>
    <w:rsid w:val="000300B2"/>
    <w:rsid w:val="00033E08"/>
    <w:rsid w:val="00035484"/>
    <w:rsid w:val="000365F8"/>
    <w:rsid w:val="00037E99"/>
    <w:rsid w:val="00055742"/>
    <w:rsid w:val="00055EC4"/>
    <w:rsid w:val="00064C69"/>
    <w:rsid w:val="000661E1"/>
    <w:rsid w:val="00066D12"/>
    <w:rsid w:val="00067D14"/>
    <w:rsid w:val="00077C73"/>
    <w:rsid w:val="00084D78"/>
    <w:rsid w:val="000870E4"/>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0BB4"/>
    <w:rsid w:val="0010493C"/>
    <w:rsid w:val="00117C79"/>
    <w:rsid w:val="0012156B"/>
    <w:rsid w:val="00123369"/>
    <w:rsid w:val="00124BBF"/>
    <w:rsid w:val="00124FC8"/>
    <w:rsid w:val="00127506"/>
    <w:rsid w:val="0013109B"/>
    <w:rsid w:val="00146788"/>
    <w:rsid w:val="00146E4C"/>
    <w:rsid w:val="00153FE3"/>
    <w:rsid w:val="0015541A"/>
    <w:rsid w:val="00156211"/>
    <w:rsid w:val="0015763E"/>
    <w:rsid w:val="001649DB"/>
    <w:rsid w:val="00164B60"/>
    <w:rsid w:val="001675A9"/>
    <w:rsid w:val="001706B9"/>
    <w:rsid w:val="001711EC"/>
    <w:rsid w:val="00177610"/>
    <w:rsid w:val="00185EDE"/>
    <w:rsid w:val="001953CE"/>
    <w:rsid w:val="001A1AD0"/>
    <w:rsid w:val="001A3869"/>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726F"/>
    <w:rsid w:val="00217501"/>
    <w:rsid w:val="002217C1"/>
    <w:rsid w:val="00221F04"/>
    <w:rsid w:val="002235FE"/>
    <w:rsid w:val="0023038B"/>
    <w:rsid w:val="0023533F"/>
    <w:rsid w:val="002360FB"/>
    <w:rsid w:val="002362B4"/>
    <w:rsid w:val="0024541C"/>
    <w:rsid w:val="00246053"/>
    <w:rsid w:val="0024738F"/>
    <w:rsid w:val="00267E8E"/>
    <w:rsid w:val="00270D97"/>
    <w:rsid w:val="0027348B"/>
    <w:rsid w:val="002764AF"/>
    <w:rsid w:val="002879C2"/>
    <w:rsid w:val="00287B11"/>
    <w:rsid w:val="00295EE1"/>
    <w:rsid w:val="002A01CA"/>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5A4D"/>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2B3"/>
    <w:rsid w:val="003664A8"/>
    <w:rsid w:val="00366F23"/>
    <w:rsid w:val="003674C4"/>
    <w:rsid w:val="00381609"/>
    <w:rsid w:val="0038373B"/>
    <w:rsid w:val="003843D7"/>
    <w:rsid w:val="00387574"/>
    <w:rsid w:val="00394047"/>
    <w:rsid w:val="003946F4"/>
    <w:rsid w:val="00395E65"/>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66A2"/>
    <w:rsid w:val="003F71F3"/>
    <w:rsid w:val="003F787F"/>
    <w:rsid w:val="00401047"/>
    <w:rsid w:val="00401291"/>
    <w:rsid w:val="00402BE6"/>
    <w:rsid w:val="004041F8"/>
    <w:rsid w:val="00412589"/>
    <w:rsid w:val="004159A4"/>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143A"/>
    <w:rsid w:val="004A212C"/>
    <w:rsid w:val="004B21D0"/>
    <w:rsid w:val="004B3701"/>
    <w:rsid w:val="004B4808"/>
    <w:rsid w:val="004B59D0"/>
    <w:rsid w:val="004B625A"/>
    <w:rsid w:val="004C7FAF"/>
    <w:rsid w:val="004D436C"/>
    <w:rsid w:val="004D4DD0"/>
    <w:rsid w:val="004D5D85"/>
    <w:rsid w:val="004D7D5D"/>
    <w:rsid w:val="004E252A"/>
    <w:rsid w:val="004F1BC2"/>
    <w:rsid w:val="004F3619"/>
    <w:rsid w:val="00502639"/>
    <w:rsid w:val="00504C19"/>
    <w:rsid w:val="005112C5"/>
    <w:rsid w:val="005125E9"/>
    <w:rsid w:val="00513912"/>
    <w:rsid w:val="00514247"/>
    <w:rsid w:val="00515C11"/>
    <w:rsid w:val="00521263"/>
    <w:rsid w:val="00526E26"/>
    <w:rsid w:val="00531611"/>
    <w:rsid w:val="00532201"/>
    <w:rsid w:val="005368B9"/>
    <w:rsid w:val="00537FCD"/>
    <w:rsid w:val="005468DF"/>
    <w:rsid w:val="0054699F"/>
    <w:rsid w:val="00546C99"/>
    <w:rsid w:val="00556185"/>
    <w:rsid w:val="005618A3"/>
    <w:rsid w:val="00563662"/>
    <w:rsid w:val="00563C4A"/>
    <w:rsid w:val="00570741"/>
    <w:rsid w:val="00573DB0"/>
    <w:rsid w:val="00574F5A"/>
    <w:rsid w:val="005761F0"/>
    <w:rsid w:val="0058070F"/>
    <w:rsid w:val="00580DDD"/>
    <w:rsid w:val="005840B4"/>
    <w:rsid w:val="00587F80"/>
    <w:rsid w:val="00593914"/>
    <w:rsid w:val="005A6BA2"/>
    <w:rsid w:val="005A79B6"/>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37D9"/>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680"/>
    <w:rsid w:val="006A5C52"/>
    <w:rsid w:val="006A5F73"/>
    <w:rsid w:val="006B0785"/>
    <w:rsid w:val="006B7189"/>
    <w:rsid w:val="006C00D7"/>
    <w:rsid w:val="006C0E99"/>
    <w:rsid w:val="006C26A3"/>
    <w:rsid w:val="006C2AC6"/>
    <w:rsid w:val="006C2F13"/>
    <w:rsid w:val="006D11DB"/>
    <w:rsid w:val="006D1596"/>
    <w:rsid w:val="006D2366"/>
    <w:rsid w:val="006D363C"/>
    <w:rsid w:val="006D7488"/>
    <w:rsid w:val="006E40D2"/>
    <w:rsid w:val="006E5800"/>
    <w:rsid w:val="006E76EF"/>
    <w:rsid w:val="006F332D"/>
    <w:rsid w:val="006F76A2"/>
    <w:rsid w:val="007038CE"/>
    <w:rsid w:val="00704A07"/>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779E6"/>
    <w:rsid w:val="00791219"/>
    <w:rsid w:val="00795410"/>
    <w:rsid w:val="00796356"/>
    <w:rsid w:val="007A1AB7"/>
    <w:rsid w:val="007A71EE"/>
    <w:rsid w:val="007B156C"/>
    <w:rsid w:val="007B2D0E"/>
    <w:rsid w:val="007B2E3D"/>
    <w:rsid w:val="007B4991"/>
    <w:rsid w:val="007C3A55"/>
    <w:rsid w:val="007C4695"/>
    <w:rsid w:val="007C659F"/>
    <w:rsid w:val="007D222D"/>
    <w:rsid w:val="007D2D63"/>
    <w:rsid w:val="007D379C"/>
    <w:rsid w:val="007D48FC"/>
    <w:rsid w:val="007D4CE4"/>
    <w:rsid w:val="007E1ADA"/>
    <w:rsid w:val="007F0591"/>
    <w:rsid w:val="007F2F66"/>
    <w:rsid w:val="007F30D7"/>
    <w:rsid w:val="007F42DF"/>
    <w:rsid w:val="007F4C84"/>
    <w:rsid w:val="007F6A44"/>
    <w:rsid w:val="00800FC0"/>
    <w:rsid w:val="00804103"/>
    <w:rsid w:val="00815EF1"/>
    <w:rsid w:val="008203CF"/>
    <w:rsid w:val="00822F2B"/>
    <w:rsid w:val="00823FE8"/>
    <w:rsid w:val="0082559B"/>
    <w:rsid w:val="008263C0"/>
    <w:rsid w:val="00832001"/>
    <w:rsid w:val="008322FA"/>
    <w:rsid w:val="00845626"/>
    <w:rsid w:val="008459CC"/>
    <w:rsid w:val="00853323"/>
    <w:rsid w:val="0085587A"/>
    <w:rsid w:val="00855D84"/>
    <w:rsid w:val="00856858"/>
    <w:rsid w:val="0086654B"/>
    <w:rsid w:val="008714B3"/>
    <w:rsid w:val="00876257"/>
    <w:rsid w:val="008771A8"/>
    <w:rsid w:val="00877A63"/>
    <w:rsid w:val="00892A49"/>
    <w:rsid w:val="0089481A"/>
    <w:rsid w:val="00897AF3"/>
    <w:rsid w:val="008A04F0"/>
    <w:rsid w:val="008A2FB7"/>
    <w:rsid w:val="008A4FEF"/>
    <w:rsid w:val="008B4A84"/>
    <w:rsid w:val="008B64A1"/>
    <w:rsid w:val="008B7E1C"/>
    <w:rsid w:val="008C454A"/>
    <w:rsid w:val="008D13EB"/>
    <w:rsid w:val="008D16D7"/>
    <w:rsid w:val="008D19B3"/>
    <w:rsid w:val="008D5691"/>
    <w:rsid w:val="008E4DF2"/>
    <w:rsid w:val="008F243F"/>
    <w:rsid w:val="009018D0"/>
    <w:rsid w:val="009107A2"/>
    <w:rsid w:val="009131AE"/>
    <w:rsid w:val="0091336F"/>
    <w:rsid w:val="00913A54"/>
    <w:rsid w:val="00914247"/>
    <w:rsid w:val="00921C0C"/>
    <w:rsid w:val="009243D8"/>
    <w:rsid w:val="0092756E"/>
    <w:rsid w:val="0093512F"/>
    <w:rsid w:val="00944F75"/>
    <w:rsid w:val="00945D0D"/>
    <w:rsid w:val="00947A3B"/>
    <w:rsid w:val="009526ED"/>
    <w:rsid w:val="0095406A"/>
    <w:rsid w:val="009546BB"/>
    <w:rsid w:val="00955EBB"/>
    <w:rsid w:val="009719DB"/>
    <w:rsid w:val="00974A21"/>
    <w:rsid w:val="00976D00"/>
    <w:rsid w:val="00980005"/>
    <w:rsid w:val="00984626"/>
    <w:rsid w:val="00992C29"/>
    <w:rsid w:val="009953EF"/>
    <w:rsid w:val="009A3A7C"/>
    <w:rsid w:val="009A3E64"/>
    <w:rsid w:val="009A51B8"/>
    <w:rsid w:val="009A6E58"/>
    <w:rsid w:val="009A76DE"/>
    <w:rsid w:val="009B1F34"/>
    <w:rsid w:val="009B59FD"/>
    <w:rsid w:val="009B636B"/>
    <w:rsid w:val="009C06A7"/>
    <w:rsid w:val="009C0C19"/>
    <w:rsid w:val="009C240C"/>
    <w:rsid w:val="009C2F41"/>
    <w:rsid w:val="009C62F9"/>
    <w:rsid w:val="009D1058"/>
    <w:rsid w:val="009D60F1"/>
    <w:rsid w:val="009E1A73"/>
    <w:rsid w:val="009F0673"/>
    <w:rsid w:val="009F3C2A"/>
    <w:rsid w:val="009F6FB0"/>
    <w:rsid w:val="00A03240"/>
    <w:rsid w:val="00A106AD"/>
    <w:rsid w:val="00A15310"/>
    <w:rsid w:val="00A2117A"/>
    <w:rsid w:val="00A231F3"/>
    <w:rsid w:val="00A322A4"/>
    <w:rsid w:val="00A3330D"/>
    <w:rsid w:val="00A44DD7"/>
    <w:rsid w:val="00A45544"/>
    <w:rsid w:val="00A46647"/>
    <w:rsid w:val="00A46A49"/>
    <w:rsid w:val="00A47F71"/>
    <w:rsid w:val="00A52352"/>
    <w:rsid w:val="00A54E9A"/>
    <w:rsid w:val="00A601AA"/>
    <w:rsid w:val="00A60A7A"/>
    <w:rsid w:val="00A616FA"/>
    <w:rsid w:val="00A75BEC"/>
    <w:rsid w:val="00A76DCA"/>
    <w:rsid w:val="00A77B38"/>
    <w:rsid w:val="00A80F5D"/>
    <w:rsid w:val="00A83610"/>
    <w:rsid w:val="00A839A3"/>
    <w:rsid w:val="00A84932"/>
    <w:rsid w:val="00A900B5"/>
    <w:rsid w:val="00A92218"/>
    <w:rsid w:val="00A95213"/>
    <w:rsid w:val="00A9740B"/>
    <w:rsid w:val="00A97461"/>
    <w:rsid w:val="00AA0310"/>
    <w:rsid w:val="00AA2359"/>
    <w:rsid w:val="00AA36A1"/>
    <w:rsid w:val="00AA7F9A"/>
    <w:rsid w:val="00AB12F7"/>
    <w:rsid w:val="00AB1F24"/>
    <w:rsid w:val="00AB48B7"/>
    <w:rsid w:val="00AB5592"/>
    <w:rsid w:val="00AB5B93"/>
    <w:rsid w:val="00AC233D"/>
    <w:rsid w:val="00AC4A4B"/>
    <w:rsid w:val="00AE0729"/>
    <w:rsid w:val="00AE23E2"/>
    <w:rsid w:val="00AE2BF3"/>
    <w:rsid w:val="00AE392E"/>
    <w:rsid w:val="00AE3EF4"/>
    <w:rsid w:val="00AE522C"/>
    <w:rsid w:val="00AF3D2F"/>
    <w:rsid w:val="00B00A56"/>
    <w:rsid w:val="00B01783"/>
    <w:rsid w:val="00B02377"/>
    <w:rsid w:val="00B059A9"/>
    <w:rsid w:val="00B07B3A"/>
    <w:rsid w:val="00B10CB5"/>
    <w:rsid w:val="00B12439"/>
    <w:rsid w:val="00B13E99"/>
    <w:rsid w:val="00B15885"/>
    <w:rsid w:val="00B163B2"/>
    <w:rsid w:val="00B20A83"/>
    <w:rsid w:val="00B22CA2"/>
    <w:rsid w:val="00B24D96"/>
    <w:rsid w:val="00B253B8"/>
    <w:rsid w:val="00B27777"/>
    <w:rsid w:val="00B40F77"/>
    <w:rsid w:val="00B42177"/>
    <w:rsid w:val="00B42B79"/>
    <w:rsid w:val="00B42F4A"/>
    <w:rsid w:val="00B449F2"/>
    <w:rsid w:val="00B519D0"/>
    <w:rsid w:val="00B55D98"/>
    <w:rsid w:val="00B6122F"/>
    <w:rsid w:val="00B61E83"/>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36E7"/>
    <w:rsid w:val="00C055D1"/>
    <w:rsid w:val="00C05FED"/>
    <w:rsid w:val="00C067AB"/>
    <w:rsid w:val="00C11095"/>
    <w:rsid w:val="00C13D7C"/>
    <w:rsid w:val="00C1410F"/>
    <w:rsid w:val="00C17342"/>
    <w:rsid w:val="00C266EB"/>
    <w:rsid w:val="00C3179F"/>
    <w:rsid w:val="00C320DF"/>
    <w:rsid w:val="00C32887"/>
    <w:rsid w:val="00C33B4A"/>
    <w:rsid w:val="00C34A09"/>
    <w:rsid w:val="00C3584E"/>
    <w:rsid w:val="00C45250"/>
    <w:rsid w:val="00C454E2"/>
    <w:rsid w:val="00C45FCA"/>
    <w:rsid w:val="00C46854"/>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48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6C1"/>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263E"/>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5D32"/>
    <w:rsid w:val="00DE76B9"/>
    <w:rsid w:val="00DF1205"/>
    <w:rsid w:val="00DF3C0A"/>
    <w:rsid w:val="00DF50BE"/>
    <w:rsid w:val="00E00B58"/>
    <w:rsid w:val="00E00D88"/>
    <w:rsid w:val="00E02C48"/>
    <w:rsid w:val="00E05AED"/>
    <w:rsid w:val="00E077C7"/>
    <w:rsid w:val="00E1126E"/>
    <w:rsid w:val="00E11E19"/>
    <w:rsid w:val="00E15199"/>
    <w:rsid w:val="00E162E1"/>
    <w:rsid w:val="00E17B16"/>
    <w:rsid w:val="00E21CF7"/>
    <w:rsid w:val="00E21F2E"/>
    <w:rsid w:val="00E22E80"/>
    <w:rsid w:val="00E23ED6"/>
    <w:rsid w:val="00E24B8D"/>
    <w:rsid w:val="00E2698E"/>
    <w:rsid w:val="00E32179"/>
    <w:rsid w:val="00E32E26"/>
    <w:rsid w:val="00E34F74"/>
    <w:rsid w:val="00E5123A"/>
    <w:rsid w:val="00E52999"/>
    <w:rsid w:val="00E57A77"/>
    <w:rsid w:val="00E612BF"/>
    <w:rsid w:val="00E65855"/>
    <w:rsid w:val="00E671F8"/>
    <w:rsid w:val="00E81188"/>
    <w:rsid w:val="00E83ADF"/>
    <w:rsid w:val="00E87343"/>
    <w:rsid w:val="00E92B7E"/>
    <w:rsid w:val="00E95ABF"/>
    <w:rsid w:val="00E97FB4"/>
    <w:rsid w:val="00EA0B64"/>
    <w:rsid w:val="00EA340A"/>
    <w:rsid w:val="00EA44B1"/>
    <w:rsid w:val="00EA6082"/>
    <w:rsid w:val="00EA6385"/>
    <w:rsid w:val="00EB60F7"/>
    <w:rsid w:val="00EB7A7F"/>
    <w:rsid w:val="00EC37FD"/>
    <w:rsid w:val="00EC7ACF"/>
    <w:rsid w:val="00ED16DB"/>
    <w:rsid w:val="00ED640E"/>
    <w:rsid w:val="00EE5E37"/>
    <w:rsid w:val="00EE613F"/>
    <w:rsid w:val="00EE7B32"/>
    <w:rsid w:val="00EF2030"/>
    <w:rsid w:val="00EF4800"/>
    <w:rsid w:val="00EF613E"/>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2A42"/>
    <w:rsid w:val="00F553F9"/>
    <w:rsid w:val="00F555FB"/>
    <w:rsid w:val="00F64E52"/>
    <w:rsid w:val="00F66B4F"/>
    <w:rsid w:val="00F7058C"/>
    <w:rsid w:val="00F73D57"/>
    <w:rsid w:val="00F8250C"/>
    <w:rsid w:val="00F924F4"/>
    <w:rsid w:val="00F9251F"/>
    <w:rsid w:val="00F94CE0"/>
    <w:rsid w:val="00F9528D"/>
    <w:rsid w:val="00FA44F1"/>
    <w:rsid w:val="00FB2989"/>
    <w:rsid w:val="00FB3D83"/>
    <w:rsid w:val="00FB4875"/>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F7C21-31D6-4FD2-9A37-C54C6D20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99316-4558-4C5B-ACD3-8F03F4B2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11</cp:revision>
  <dcterms:created xsi:type="dcterms:W3CDTF">2018-04-03T06:24:00Z</dcterms:created>
  <dcterms:modified xsi:type="dcterms:W3CDTF">2018-04-03T07:05:00Z</dcterms:modified>
</cp:coreProperties>
</file>