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9A76DE">
        <w:rPr>
          <w:rFonts w:ascii="Arial Black" w:hAnsi="Arial Black"/>
          <w:color w:val="2E74B5"/>
          <w:sz w:val="40"/>
          <w:szCs w:val="40"/>
        </w:rPr>
        <w:t xml:space="preserve"> </w:t>
      </w:r>
      <w:r w:rsidR="00F81629">
        <w:rPr>
          <w:rFonts w:ascii="Arial Black" w:hAnsi="Arial Black"/>
          <w:color w:val="2E74B5"/>
          <w:sz w:val="40"/>
          <w:szCs w:val="40"/>
        </w:rPr>
        <w:t>1</w:t>
      </w:r>
      <w:r w:rsidR="00207D96">
        <w:rPr>
          <w:rFonts w:ascii="Arial Black" w:hAnsi="Arial Black"/>
          <w:color w:val="2E74B5"/>
          <w:sz w:val="40"/>
          <w:szCs w:val="40"/>
        </w:rPr>
        <w:t>0 April</w:t>
      </w:r>
      <w:r>
        <w:rPr>
          <w:rFonts w:ascii="Arial Black" w:hAnsi="Arial Black"/>
          <w:color w:val="2E74B5"/>
          <w:sz w:val="40"/>
          <w:szCs w:val="40"/>
        </w:rPr>
        <w:t xml:space="preserve"> 201</w:t>
      </w:r>
      <w:r w:rsidR="00402BE6">
        <w:rPr>
          <w:rFonts w:ascii="Arial Black" w:hAnsi="Arial Black"/>
          <w:color w:val="2E74B5"/>
          <w:sz w:val="40"/>
          <w:szCs w:val="40"/>
        </w:rPr>
        <w:t>8</w:t>
      </w:r>
    </w:p>
    <w:p w:rsidR="00117C79" w:rsidRPr="007B6CD4" w:rsidRDefault="00117C79" w:rsidP="00EE613F">
      <w:pPr>
        <w:pStyle w:val="NoSpacing"/>
        <w:jc w:val="both"/>
        <w:rPr>
          <w:b/>
          <w:sz w:val="26"/>
          <w:szCs w:val="26"/>
        </w:rPr>
      </w:pPr>
    </w:p>
    <w:p w:rsidR="00A24E8A" w:rsidRPr="00A24E8A" w:rsidRDefault="00A24E8A" w:rsidP="00A24E8A">
      <w:pPr>
        <w:pStyle w:val="NoSpacing"/>
        <w:numPr>
          <w:ilvl w:val="0"/>
          <w:numId w:val="34"/>
        </w:numPr>
        <w:ind w:left="360"/>
        <w:jc w:val="both"/>
        <w:rPr>
          <w:rFonts w:eastAsiaTheme="minorHAnsi"/>
          <w:b/>
          <w:sz w:val="26"/>
          <w:szCs w:val="26"/>
        </w:rPr>
      </w:pPr>
      <w:r w:rsidRPr="00A24E8A">
        <w:rPr>
          <w:rFonts w:eastAsiaTheme="minorHAnsi"/>
          <w:b/>
          <w:sz w:val="26"/>
          <w:szCs w:val="26"/>
        </w:rPr>
        <w:t xml:space="preserve">Government to </w:t>
      </w:r>
      <w:r>
        <w:rPr>
          <w:rFonts w:eastAsiaTheme="minorHAnsi"/>
          <w:b/>
          <w:sz w:val="26"/>
          <w:szCs w:val="26"/>
        </w:rPr>
        <w:t xml:space="preserve">finish </w:t>
      </w:r>
      <w:r w:rsidRPr="00A24E8A">
        <w:rPr>
          <w:rFonts w:eastAsiaTheme="minorHAnsi"/>
          <w:b/>
          <w:sz w:val="26"/>
          <w:szCs w:val="26"/>
        </w:rPr>
        <w:t>Association/Community statute in four months (</w:t>
      </w:r>
      <w:proofErr w:type="spellStart"/>
      <w:r w:rsidRPr="00A24E8A">
        <w:rPr>
          <w:rFonts w:eastAsiaTheme="minorHAnsi"/>
          <w:b/>
          <w:i/>
          <w:sz w:val="26"/>
          <w:szCs w:val="26"/>
        </w:rPr>
        <w:t>Koha</w:t>
      </w:r>
      <w:proofErr w:type="spellEnd"/>
      <w:r w:rsidRPr="00A24E8A">
        <w:rPr>
          <w:rFonts w:eastAsiaTheme="minorHAnsi"/>
          <w:b/>
          <w:sz w:val="26"/>
          <w:szCs w:val="26"/>
        </w:rPr>
        <w:t>)</w:t>
      </w:r>
    </w:p>
    <w:p w:rsidR="00A24E8A" w:rsidRPr="00A24E8A" w:rsidRDefault="00A24E8A" w:rsidP="00A24E8A">
      <w:pPr>
        <w:pStyle w:val="ListParagraph"/>
        <w:numPr>
          <w:ilvl w:val="0"/>
          <w:numId w:val="34"/>
        </w:numPr>
        <w:ind w:left="360"/>
        <w:jc w:val="both"/>
        <w:rPr>
          <w:b/>
          <w:sz w:val="26"/>
          <w:szCs w:val="26"/>
        </w:rPr>
      </w:pPr>
      <w:proofErr w:type="spellStart"/>
      <w:r w:rsidRPr="00A24E8A">
        <w:rPr>
          <w:b/>
          <w:sz w:val="26"/>
          <w:szCs w:val="26"/>
        </w:rPr>
        <w:t>Pacolli</w:t>
      </w:r>
      <w:proofErr w:type="spellEnd"/>
      <w:r w:rsidRPr="00A24E8A">
        <w:rPr>
          <w:b/>
          <w:sz w:val="26"/>
          <w:szCs w:val="26"/>
        </w:rPr>
        <w:t>: Kosovo’s participation in Sofia cannot be impeded (</w:t>
      </w:r>
      <w:r w:rsidRPr="00A24E8A">
        <w:rPr>
          <w:b/>
          <w:i/>
          <w:sz w:val="26"/>
          <w:szCs w:val="26"/>
        </w:rPr>
        <w:t>RTK</w:t>
      </w:r>
      <w:r w:rsidRPr="00A24E8A">
        <w:rPr>
          <w:b/>
          <w:sz w:val="26"/>
          <w:szCs w:val="26"/>
        </w:rPr>
        <w:t>)</w:t>
      </w:r>
    </w:p>
    <w:p w:rsidR="00A24E8A" w:rsidRPr="00A24E8A" w:rsidRDefault="00A24E8A" w:rsidP="00A24E8A">
      <w:pPr>
        <w:pStyle w:val="ListParagraph"/>
        <w:numPr>
          <w:ilvl w:val="0"/>
          <w:numId w:val="34"/>
        </w:numPr>
        <w:ind w:left="360"/>
        <w:jc w:val="both"/>
        <w:rPr>
          <w:b/>
          <w:sz w:val="26"/>
          <w:szCs w:val="26"/>
        </w:rPr>
      </w:pPr>
      <w:proofErr w:type="spellStart"/>
      <w:r w:rsidRPr="00A24E8A">
        <w:rPr>
          <w:b/>
          <w:sz w:val="26"/>
          <w:szCs w:val="26"/>
        </w:rPr>
        <w:t>Vulin</w:t>
      </w:r>
      <w:proofErr w:type="spellEnd"/>
      <w:r w:rsidRPr="00A24E8A">
        <w:rPr>
          <w:b/>
          <w:sz w:val="26"/>
          <w:szCs w:val="26"/>
        </w:rPr>
        <w:t xml:space="preserve"> and </w:t>
      </w:r>
      <w:proofErr w:type="spellStart"/>
      <w:r w:rsidRPr="00A24E8A">
        <w:rPr>
          <w:b/>
          <w:sz w:val="26"/>
          <w:szCs w:val="26"/>
        </w:rPr>
        <w:t>Thaci</w:t>
      </w:r>
      <w:proofErr w:type="spellEnd"/>
      <w:r w:rsidRPr="00A24E8A">
        <w:rPr>
          <w:b/>
          <w:sz w:val="26"/>
          <w:szCs w:val="26"/>
        </w:rPr>
        <w:t xml:space="preserve"> “declare war” </w:t>
      </w:r>
      <w:r w:rsidRPr="00A24E8A">
        <w:rPr>
          <w:b/>
          <w:sz w:val="26"/>
          <w:szCs w:val="26"/>
        </w:rPr>
        <w:t>on</w:t>
      </w:r>
      <w:r w:rsidRPr="00A24E8A">
        <w:rPr>
          <w:b/>
          <w:sz w:val="26"/>
          <w:szCs w:val="26"/>
        </w:rPr>
        <w:t xml:space="preserve"> one another (</w:t>
      </w:r>
      <w:proofErr w:type="spellStart"/>
      <w:r w:rsidRPr="00A24E8A">
        <w:rPr>
          <w:b/>
          <w:i/>
          <w:sz w:val="26"/>
          <w:szCs w:val="26"/>
        </w:rPr>
        <w:t>Zeri</w:t>
      </w:r>
      <w:proofErr w:type="spellEnd"/>
      <w:r w:rsidRPr="00A24E8A">
        <w:rPr>
          <w:b/>
          <w:sz w:val="26"/>
          <w:szCs w:val="26"/>
        </w:rPr>
        <w:t>)</w:t>
      </w:r>
    </w:p>
    <w:p w:rsidR="00A24E8A" w:rsidRPr="00A24E8A" w:rsidRDefault="00A24E8A" w:rsidP="00A24E8A">
      <w:pPr>
        <w:pStyle w:val="ListParagraph"/>
        <w:numPr>
          <w:ilvl w:val="0"/>
          <w:numId w:val="34"/>
        </w:numPr>
        <w:ind w:left="360"/>
        <w:jc w:val="both"/>
        <w:rPr>
          <w:b/>
          <w:sz w:val="26"/>
          <w:szCs w:val="26"/>
        </w:rPr>
      </w:pPr>
      <w:proofErr w:type="spellStart"/>
      <w:r w:rsidRPr="00A24E8A">
        <w:rPr>
          <w:b/>
          <w:sz w:val="26"/>
          <w:szCs w:val="26"/>
        </w:rPr>
        <w:t>Dacic</w:t>
      </w:r>
      <w:proofErr w:type="spellEnd"/>
      <w:r w:rsidRPr="00A24E8A">
        <w:rPr>
          <w:b/>
          <w:sz w:val="26"/>
          <w:szCs w:val="26"/>
        </w:rPr>
        <w:t>: Belgrade will try to stop Kosovo’s membership at UN (</w:t>
      </w:r>
      <w:r w:rsidRPr="00A24E8A">
        <w:rPr>
          <w:b/>
          <w:i/>
          <w:sz w:val="26"/>
          <w:szCs w:val="26"/>
        </w:rPr>
        <w:t>RTK</w:t>
      </w:r>
      <w:r w:rsidRPr="00A24E8A">
        <w:rPr>
          <w:b/>
          <w:sz w:val="26"/>
          <w:szCs w:val="26"/>
        </w:rPr>
        <w:t>)</w:t>
      </w:r>
    </w:p>
    <w:p w:rsidR="00A24E8A" w:rsidRPr="00A24E8A" w:rsidRDefault="00A24E8A" w:rsidP="00A24E8A">
      <w:pPr>
        <w:pStyle w:val="ListParagraph"/>
        <w:numPr>
          <w:ilvl w:val="0"/>
          <w:numId w:val="34"/>
        </w:numPr>
        <w:ind w:left="360"/>
        <w:jc w:val="both"/>
        <w:rPr>
          <w:b/>
          <w:sz w:val="26"/>
          <w:szCs w:val="26"/>
        </w:rPr>
      </w:pPr>
      <w:r w:rsidRPr="00A24E8A">
        <w:rPr>
          <w:b/>
          <w:sz w:val="26"/>
          <w:szCs w:val="26"/>
        </w:rPr>
        <w:t xml:space="preserve">Kosovo does not accept discussion of </w:t>
      </w:r>
      <w:proofErr w:type="spellStart"/>
      <w:r w:rsidRPr="00A24E8A">
        <w:rPr>
          <w:b/>
          <w:sz w:val="26"/>
          <w:szCs w:val="26"/>
        </w:rPr>
        <w:t>privatisation</w:t>
      </w:r>
      <w:proofErr w:type="spellEnd"/>
      <w:r w:rsidRPr="00A24E8A">
        <w:rPr>
          <w:b/>
          <w:sz w:val="26"/>
          <w:szCs w:val="26"/>
        </w:rPr>
        <w:t xml:space="preserve"> fund with Serbia (</w:t>
      </w:r>
      <w:proofErr w:type="spellStart"/>
      <w:r w:rsidRPr="00A24E8A">
        <w:rPr>
          <w:b/>
          <w:i/>
          <w:sz w:val="26"/>
          <w:szCs w:val="26"/>
        </w:rPr>
        <w:t>Koha</w:t>
      </w:r>
      <w:proofErr w:type="spellEnd"/>
      <w:r w:rsidRPr="00A24E8A">
        <w:rPr>
          <w:b/>
          <w:sz w:val="26"/>
          <w:szCs w:val="26"/>
        </w:rPr>
        <w:t>)</w:t>
      </w:r>
    </w:p>
    <w:p w:rsidR="00A24E8A" w:rsidRPr="00A24E8A" w:rsidRDefault="00A24E8A" w:rsidP="00A24E8A">
      <w:pPr>
        <w:pStyle w:val="ListParagraph"/>
        <w:numPr>
          <w:ilvl w:val="0"/>
          <w:numId w:val="34"/>
        </w:numPr>
        <w:ind w:left="360"/>
        <w:jc w:val="both"/>
        <w:rPr>
          <w:b/>
          <w:sz w:val="26"/>
          <w:szCs w:val="26"/>
        </w:rPr>
      </w:pPr>
      <w:proofErr w:type="spellStart"/>
      <w:r w:rsidRPr="00A24E8A">
        <w:rPr>
          <w:b/>
          <w:sz w:val="26"/>
          <w:szCs w:val="26"/>
        </w:rPr>
        <w:t>Pacolli</w:t>
      </w:r>
      <w:proofErr w:type="spellEnd"/>
      <w:r w:rsidRPr="00A24E8A">
        <w:rPr>
          <w:b/>
          <w:sz w:val="26"/>
          <w:szCs w:val="26"/>
        </w:rPr>
        <w:t>: Kosovo will never discuss exchange of territories with Serbia (</w:t>
      </w:r>
      <w:r w:rsidRPr="00A24E8A">
        <w:rPr>
          <w:b/>
          <w:i/>
          <w:sz w:val="26"/>
          <w:szCs w:val="26"/>
        </w:rPr>
        <w:t>RTK</w:t>
      </w:r>
      <w:r w:rsidRPr="00A24E8A">
        <w:rPr>
          <w:b/>
          <w:sz w:val="26"/>
          <w:szCs w:val="26"/>
        </w:rPr>
        <w:t>)</w:t>
      </w:r>
    </w:p>
    <w:p w:rsidR="00A24E8A" w:rsidRPr="00A24E8A" w:rsidRDefault="00A24E8A" w:rsidP="00A24E8A">
      <w:pPr>
        <w:pStyle w:val="ListParagraph"/>
        <w:numPr>
          <w:ilvl w:val="0"/>
          <w:numId w:val="34"/>
        </w:numPr>
        <w:ind w:left="360"/>
        <w:jc w:val="both"/>
        <w:rPr>
          <w:b/>
          <w:sz w:val="26"/>
          <w:szCs w:val="26"/>
        </w:rPr>
      </w:pPr>
      <w:proofErr w:type="spellStart"/>
      <w:r w:rsidRPr="00A24E8A">
        <w:rPr>
          <w:b/>
          <w:sz w:val="26"/>
          <w:szCs w:val="26"/>
        </w:rPr>
        <w:t>Juncker</w:t>
      </w:r>
      <w:proofErr w:type="spellEnd"/>
      <w:r w:rsidRPr="00A24E8A">
        <w:rPr>
          <w:b/>
          <w:sz w:val="26"/>
          <w:szCs w:val="26"/>
        </w:rPr>
        <w:t>: Integration of Balkans into EU prevents repetition of conflicts (</w:t>
      </w:r>
      <w:proofErr w:type="spellStart"/>
      <w:r w:rsidRPr="00A24E8A">
        <w:rPr>
          <w:b/>
          <w:i/>
          <w:sz w:val="26"/>
          <w:szCs w:val="26"/>
        </w:rPr>
        <w:t>Zeri</w:t>
      </w:r>
      <w:proofErr w:type="spellEnd"/>
      <w:r w:rsidRPr="00A24E8A">
        <w:rPr>
          <w:b/>
          <w:sz w:val="26"/>
          <w:szCs w:val="26"/>
        </w:rPr>
        <w:t>)</w:t>
      </w:r>
    </w:p>
    <w:p w:rsidR="00A24E8A" w:rsidRPr="00A24E8A" w:rsidRDefault="00A24E8A" w:rsidP="00A24E8A">
      <w:pPr>
        <w:pStyle w:val="ListParagraph"/>
        <w:numPr>
          <w:ilvl w:val="0"/>
          <w:numId w:val="34"/>
        </w:numPr>
        <w:ind w:left="360"/>
        <w:jc w:val="both"/>
        <w:rPr>
          <w:b/>
          <w:sz w:val="26"/>
          <w:szCs w:val="26"/>
        </w:rPr>
      </w:pPr>
      <w:r w:rsidRPr="00A24E8A">
        <w:rPr>
          <w:b/>
          <w:sz w:val="26"/>
          <w:szCs w:val="26"/>
        </w:rPr>
        <w:t>Kosovo set to create investigating commission on Turkish nationals (</w:t>
      </w:r>
      <w:proofErr w:type="spellStart"/>
      <w:r w:rsidRPr="00A24E8A">
        <w:rPr>
          <w:b/>
          <w:i/>
          <w:sz w:val="26"/>
          <w:szCs w:val="26"/>
        </w:rPr>
        <w:t>Epoka</w:t>
      </w:r>
      <w:proofErr w:type="spellEnd"/>
      <w:r w:rsidRPr="00A24E8A">
        <w:rPr>
          <w:b/>
          <w:sz w:val="26"/>
          <w:szCs w:val="26"/>
        </w:rPr>
        <w:t>)</w:t>
      </w:r>
    </w:p>
    <w:p w:rsidR="00A24E8A" w:rsidRPr="00A24E8A" w:rsidRDefault="00A24E8A" w:rsidP="00A24E8A">
      <w:pPr>
        <w:pStyle w:val="ListParagraph"/>
        <w:numPr>
          <w:ilvl w:val="0"/>
          <w:numId w:val="34"/>
        </w:numPr>
        <w:ind w:left="360"/>
        <w:jc w:val="both"/>
        <w:rPr>
          <w:b/>
          <w:sz w:val="26"/>
          <w:szCs w:val="26"/>
        </w:rPr>
      </w:pPr>
      <w:r w:rsidRPr="00A24E8A">
        <w:rPr>
          <w:b/>
          <w:sz w:val="26"/>
          <w:szCs w:val="26"/>
        </w:rPr>
        <w:t>Turkish FM with a harsh message for Kosovo (</w:t>
      </w:r>
      <w:r w:rsidRPr="00A24E8A">
        <w:rPr>
          <w:b/>
          <w:i/>
          <w:sz w:val="26"/>
          <w:szCs w:val="26"/>
        </w:rPr>
        <w:t>RTK</w:t>
      </w:r>
      <w:r w:rsidRPr="00A24E8A">
        <w:rPr>
          <w:b/>
          <w:sz w:val="26"/>
          <w:szCs w:val="26"/>
        </w:rPr>
        <w:t>)</w:t>
      </w:r>
    </w:p>
    <w:p w:rsidR="00A24E8A" w:rsidRPr="00A24E8A" w:rsidRDefault="00A24E8A" w:rsidP="00A24E8A">
      <w:pPr>
        <w:pStyle w:val="ListParagraph"/>
        <w:numPr>
          <w:ilvl w:val="0"/>
          <w:numId w:val="34"/>
        </w:numPr>
        <w:ind w:left="360"/>
        <w:jc w:val="both"/>
        <w:rPr>
          <w:b/>
          <w:sz w:val="26"/>
          <w:szCs w:val="26"/>
        </w:rPr>
      </w:pPr>
      <w:r w:rsidRPr="00A24E8A">
        <w:rPr>
          <w:b/>
          <w:sz w:val="26"/>
          <w:szCs w:val="26"/>
        </w:rPr>
        <w:t>Tahiri: Kosovo does not need EULEX any more (</w:t>
      </w:r>
      <w:proofErr w:type="spellStart"/>
      <w:r w:rsidRPr="00A24E8A">
        <w:rPr>
          <w:b/>
          <w:i/>
          <w:sz w:val="26"/>
          <w:szCs w:val="26"/>
        </w:rPr>
        <w:t>Epoka</w:t>
      </w:r>
      <w:proofErr w:type="spellEnd"/>
      <w:r w:rsidRPr="00A24E8A">
        <w:rPr>
          <w:b/>
          <w:sz w:val="26"/>
          <w:szCs w:val="26"/>
        </w:rPr>
        <w:t>)</w:t>
      </w:r>
    </w:p>
    <w:p w:rsidR="00A24E8A" w:rsidRPr="00A24E8A" w:rsidRDefault="00A24E8A" w:rsidP="00A24E8A">
      <w:pPr>
        <w:pStyle w:val="ListParagraph"/>
        <w:numPr>
          <w:ilvl w:val="0"/>
          <w:numId w:val="34"/>
        </w:numPr>
        <w:ind w:left="360"/>
        <w:jc w:val="both"/>
        <w:rPr>
          <w:b/>
          <w:sz w:val="26"/>
          <w:szCs w:val="26"/>
        </w:rPr>
      </w:pPr>
      <w:proofErr w:type="spellStart"/>
      <w:r w:rsidRPr="00A24E8A">
        <w:rPr>
          <w:b/>
          <w:sz w:val="26"/>
          <w:szCs w:val="26"/>
        </w:rPr>
        <w:t>Kurti</w:t>
      </w:r>
      <w:proofErr w:type="spellEnd"/>
      <w:r w:rsidRPr="00A24E8A">
        <w:rPr>
          <w:b/>
          <w:sz w:val="26"/>
          <w:szCs w:val="26"/>
        </w:rPr>
        <w:t>: Format more important for dialogue than specific names  (</w:t>
      </w:r>
      <w:r w:rsidRPr="00A24E8A">
        <w:rPr>
          <w:b/>
          <w:i/>
          <w:sz w:val="26"/>
          <w:szCs w:val="26"/>
        </w:rPr>
        <w:t>RTK</w:t>
      </w:r>
      <w:r w:rsidRPr="00A24E8A">
        <w:rPr>
          <w:b/>
          <w:sz w:val="26"/>
          <w:szCs w:val="26"/>
        </w:rPr>
        <w:t>)</w:t>
      </w:r>
    </w:p>
    <w:p w:rsidR="00A24E8A" w:rsidRPr="00A24E8A" w:rsidRDefault="00A24E8A" w:rsidP="00A24E8A">
      <w:pPr>
        <w:pStyle w:val="ListParagraph"/>
        <w:numPr>
          <w:ilvl w:val="0"/>
          <w:numId w:val="34"/>
        </w:numPr>
        <w:ind w:left="360"/>
        <w:jc w:val="both"/>
        <w:rPr>
          <w:b/>
          <w:sz w:val="26"/>
          <w:szCs w:val="26"/>
        </w:rPr>
      </w:pPr>
      <w:r w:rsidRPr="00A24E8A">
        <w:rPr>
          <w:b/>
          <w:sz w:val="26"/>
          <w:szCs w:val="26"/>
        </w:rPr>
        <w:t>Vetevendosje to initiate draft law on referendum (</w:t>
      </w:r>
      <w:proofErr w:type="spellStart"/>
      <w:r w:rsidRPr="00A24E8A">
        <w:rPr>
          <w:b/>
          <w:i/>
          <w:sz w:val="26"/>
          <w:szCs w:val="26"/>
        </w:rPr>
        <w:t>Zeri</w:t>
      </w:r>
      <w:proofErr w:type="spellEnd"/>
      <w:r w:rsidRPr="00A24E8A">
        <w:rPr>
          <w:b/>
          <w:sz w:val="26"/>
          <w:szCs w:val="26"/>
        </w:rPr>
        <w:t>)</w:t>
      </w:r>
    </w:p>
    <w:p w:rsidR="00A24E8A" w:rsidRPr="00A24E8A" w:rsidRDefault="00A24E8A" w:rsidP="00A24E8A">
      <w:pPr>
        <w:pStyle w:val="ListParagraph"/>
        <w:numPr>
          <w:ilvl w:val="0"/>
          <w:numId w:val="34"/>
        </w:numPr>
        <w:ind w:left="360"/>
        <w:jc w:val="both"/>
        <w:rPr>
          <w:b/>
          <w:sz w:val="26"/>
          <w:szCs w:val="26"/>
        </w:rPr>
      </w:pPr>
      <w:r w:rsidRPr="00A24E8A">
        <w:rPr>
          <w:b/>
          <w:sz w:val="26"/>
          <w:szCs w:val="26"/>
        </w:rPr>
        <w:t xml:space="preserve">Kosovo Police dismisses reports of Serbian police presence in </w:t>
      </w:r>
      <w:proofErr w:type="spellStart"/>
      <w:r w:rsidRPr="00A24E8A">
        <w:rPr>
          <w:b/>
          <w:sz w:val="26"/>
          <w:szCs w:val="26"/>
        </w:rPr>
        <w:t>Makoc</w:t>
      </w:r>
      <w:proofErr w:type="spellEnd"/>
      <w:r w:rsidRPr="00A24E8A">
        <w:rPr>
          <w:b/>
          <w:sz w:val="26"/>
          <w:szCs w:val="26"/>
        </w:rPr>
        <w:t xml:space="preserve"> (</w:t>
      </w:r>
      <w:proofErr w:type="spellStart"/>
      <w:r w:rsidRPr="00A24E8A">
        <w:rPr>
          <w:b/>
          <w:i/>
          <w:sz w:val="26"/>
          <w:szCs w:val="26"/>
        </w:rPr>
        <w:t>Bota</w:t>
      </w:r>
      <w:proofErr w:type="spellEnd"/>
      <w:r w:rsidRPr="00A24E8A">
        <w:rPr>
          <w:b/>
          <w:i/>
          <w:sz w:val="26"/>
          <w:szCs w:val="26"/>
        </w:rPr>
        <w:t xml:space="preserve"> Sot</w:t>
      </w:r>
      <w:r w:rsidRPr="00A24E8A">
        <w:rPr>
          <w:b/>
          <w:sz w:val="26"/>
          <w:szCs w:val="26"/>
        </w:rPr>
        <w:t>)</w:t>
      </w:r>
    </w:p>
    <w:p w:rsidR="0093382B" w:rsidRPr="0093382B" w:rsidRDefault="0093382B" w:rsidP="00207D96">
      <w:pPr>
        <w:pStyle w:val="NoSpacing"/>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193DA5" w:rsidRDefault="00193DA5" w:rsidP="009C62F9">
      <w:pPr>
        <w:pStyle w:val="NoSpacing"/>
        <w:jc w:val="both"/>
        <w:rPr>
          <w:rFonts w:eastAsiaTheme="minorHAnsi"/>
          <w:b/>
          <w:sz w:val="26"/>
          <w:szCs w:val="26"/>
          <w:u w:val="single"/>
        </w:rPr>
      </w:pPr>
    </w:p>
    <w:p w:rsidR="00566B0B" w:rsidRDefault="00566B0B" w:rsidP="009C62F9">
      <w:pPr>
        <w:pStyle w:val="NoSpacing"/>
        <w:jc w:val="both"/>
        <w:rPr>
          <w:rFonts w:eastAsiaTheme="minorHAnsi"/>
          <w:b/>
          <w:sz w:val="26"/>
          <w:szCs w:val="26"/>
          <w:u w:val="single"/>
        </w:rPr>
      </w:pPr>
      <w:r>
        <w:rPr>
          <w:rFonts w:eastAsiaTheme="minorHAnsi"/>
          <w:b/>
          <w:sz w:val="26"/>
          <w:szCs w:val="26"/>
          <w:u w:val="single"/>
        </w:rPr>
        <w:t>Government to finish Association/Community statute in four months (</w:t>
      </w:r>
      <w:proofErr w:type="spellStart"/>
      <w:r w:rsidRPr="00566B0B">
        <w:rPr>
          <w:rFonts w:eastAsiaTheme="minorHAnsi"/>
          <w:b/>
          <w:i/>
          <w:sz w:val="26"/>
          <w:szCs w:val="26"/>
          <w:u w:val="single"/>
        </w:rPr>
        <w:t>Koha</w:t>
      </w:r>
      <w:proofErr w:type="spellEnd"/>
      <w:r>
        <w:rPr>
          <w:rFonts w:eastAsiaTheme="minorHAnsi"/>
          <w:b/>
          <w:sz w:val="26"/>
          <w:szCs w:val="26"/>
          <w:u w:val="single"/>
        </w:rPr>
        <w:t>)</w:t>
      </w:r>
    </w:p>
    <w:p w:rsidR="00566B0B" w:rsidRPr="00566B0B" w:rsidRDefault="00566B0B" w:rsidP="009C62F9">
      <w:pPr>
        <w:pStyle w:val="NoSpacing"/>
        <w:jc w:val="both"/>
        <w:rPr>
          <w:rFonts w:eastAsiaTheme="minorHAnsi"/>
          <w:sz w:val="26"/>
          <w:szCs w:val="26"/>
        </w:rPr>
      </w:pPr>
      <w:r>
        <w:rPr>
          <w:rFonts w:eastAsiaTheme="minorHAnsi"/>
          <w:sz w:val="26"/>
          <w:szCs w:val="26"/>
        </w:rPr>
        <w:t xml:space="preserve">The government of Kosovo has vowed to </w:t>
      </w:r>
      <w:proofErr w:type="spellStart"/>
      <w:r>
        <w:rPr>
          <w:rFonts w:eastAsiaTheme="minorHAnsi"/>
          <w:sz w:val="26"/>
          <w:szCs w:val="26"/>
        </w:rPr>
        <w:t>finalise</w:t>
      </w:r>
      <w:proofErr w:type="spellEnd"/>
      <w:r>
        <w:rPr>
          <w:rFonts w:eastAsiaTheme="minorHAnsi"/>
          <w:sz w:val="26"/>
          <w:szCs w:val="26"/>
        </w:rPr>
        <w:t xml:space="preserve"> the statute of the Association/Community of Serb-majority municipalities in four months’ time as requested by the EU, the paper reports. Government spokesperson, </w:t>
      </w:r>
      <w:proofErr w:type="spellStart"/>
      <w:r>
        <w:rPr>
          <w:rFonts w:eastAsiaTheme="minorHAnsi"/>
          <w:sz w:val="26"/>
          <w:szCs w:val="26"/>
        </w:rPr>
        <w:t>Donjeta</w:t>
      </w:r>
      <w:proofErr w:type="spellEnd"/>
      <w:r>
        <w:rPr>
          <w:rFonts w:eastAsiaTheme="minorHAnsi"/>
          <w:sz w:val="26"/>
          <w:szCs w:val="26"/>
        </w:rPr>
        <w:t xml:space="preserve"> </w:t>
      </w:r>
      <w:proofErr w:type="spellStart"/>
      <w:r>
        <w:rPr>
          <w:rFonts w:eastAsiaTheme="minorHAnsi"/>
          <w:sz w:val="26"/>
          <w:szCs w:val="26"/>
        </w:rPr>
        <w:t>Gashi</w:t>
      </w:r>
      <w:proofErr w:type="spellEnd"/>
      <w:r>
        <w:rPr>
          <w:rFonts w:eastAsiaTheme="minorHAnsi"/>
          <w:sz w:val="26"/>
          <w:szCs w:val="26"/>
        </w:rPr>
        <w:t xml:space="preserve">, said the statute will be drafted by the Managerial Team and will be in line with the Constitution of Kosovo. “It was made clear from the outset that only a final agreement in accordance with the Constitution of the Republic of Kosovo can be implemented. This is the position of Kosovo and of Brussels, as stated by Mrs. </w:t>
      </w:r>
      <w:proofErr w:type="spellStart"/>
      <w:r>
        <w:rPr>
          <w:rFonts w:eastAsiaTheme="minorHAnsi"/>
          <w:sz w:val="26"/>
          <w:szCs w:val="26"/>
        </w:rPr>
        <w:t>Mogherini</w:t>
      </w:r>
      <w:proofErr w:type="spellEnd"/>
      <w:r>
        <w:rPr>
          <w:rFonts w:eastAsiaTheme="minorHAnsi"/>
          <w:sz w:val="26"/>
          <w:szCs w:val="26"/>
        </w:rPr>
        <w:t xml:space="preserve">,” </w:t>
      </w:r>
      <w:proofErr w:type="spellStart"/>
      <w:r>
        <w:rPr>
          <w:rFonts w:eastAsiaTheme="minorHAnsi"/>
          <w:sz w:val="26"/>
          <w:szCs w:val="26"/>
        </w:rPr>
        <w:t>Gashi</w:t>
      </w:r>
      <w:proofErr w:type="spellEnd"/>
      <w:r>
        <w:rPr>
          <w:rFonts w:eastAsiaTheme="minorHAnsi"/>
          <w:sz w:val="26"/>
          <w:szCs w:val="26"/>
        </w:rPr>
        <w:t xml:space="preserve"> said. </w:t>
      </w:r>
    </w:p>
    <w:p w:rsidR="00566B0B" w:rsidRDefault="00566B0B" w:rsidP="009C62F9">
      <w:pPr>
        <w:pStyle w:val="NoSpacing"/>
        <w:jc w:val="both"/>
        <w:rPr>
          <w:rFonts w:eastAsiaTheme="minorHAnsi"/>
          <w:b/>
          <w:sz w:val="26"/>
          <w:szCs w:val="26"/>
          <w:u w:val="single"/>
        </w:rPr>
      </w:pPr>
    </w:p>
    <w:p w:rsidR="00A24E8A" w:rsidRDefault="00A24E8A" w:rsidP="00A24E8A">
      <w:pPr>
        <w:jc w:val="both"/>
        <w:rPr>
          <w:b/>
          <w:sz w:val="26"/>
          <w:szCs w:val="26"/>
          <w:u w:val="single"/>
        </w:rPr>
      </w:pPr>
      <w:proofErr w:type="spellStart"/>
      <w:r>
        <w:rPr>
          <w:b/>
          <w:sz w:val="26"/>
          <w:szCs w:val="26"/>
          <w:u w:val="single"/>
        </w:rPr>
        <w:t>Pacolli</w:t>
      </w:r>
      <w:proofErr w:type="spellEnd"/>
      <w:r>
        <w:rPr>
          <w:b/>
          <w:sz w:val="26"/>
          <w:szCs w:val="26"/>
          <w:u w:val="single"/>
        </w:rPr>
        <w:t>: Kosovo’s participation in Sofia cannot be impeded (</w:t>
      </w:r>
      <w:r w:rsidRPr="00A24E8A">
        <w:rPr>
          <w:b/>
          <w:i/>
          <w:sz w:val="26"/>
          <w:szCs w:val="26"/>
          <w:u w:val="single"/>
        </w:rPr>
        <w:t>RTK</w:t>
      </w:r>
      <w:r>
        <w:rPr>
          <w:b/>
          <w:sz w:val="26"/>
          <w:szCs w:val="26"/>
          <w:u w:val="single"/>
        </w:rPr>
        <w:t>)</w:t>
      </w:r>
    </w:p>
    <w:p w:rsidR="00A24E8A" w:rsidRDefault="00A24E8A" w:rsidP="00A24E8A">
      <w:pPr>
        <w:jc w:val="both"/>
        <w:rPr>
          <w:sz w:val="26"/>
          <w:szCs w:val="26"/>
        </w:rPr>
      </w:pPr>
      <w:r>
        <w:rPr>
          <w:sz w:val="26"/>
          <w:szCs w:val="26"/>
        </w:rPr>
        <w:lastRenderedPageBreak/>
        <w:t xml:space="preserve">Kosovo’s Principal Deputy Prime Minister and Minister for Foreign Affairs,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wrote on his Facebook page that no one can impede Kosovo’s participation at Sofia Summit. "It is already official in the Council of Europe agenda. This meeting should be viewed as an opportunity to give new energies to relations between the EU and the six Western Balkan countries: from strengthening infrastructure, digital, inter-human links to the closest co-operation in fighting of common challenges such as security, migration, geopolitical developments and good neighborly relations, "</w:t>
      </w:r>
      <w:proofErr w:type="spellStart"/>
      <w:r>
        <w:rPr>
          <w:sz w:val="26"/>
          <w:szCs w:val="26"/>
        </w:rPr>
        <w:t>Pacolli</w:t>
      </w:r>
      <w:proofErr w:type="spellEnd"/>
      <w:r>
        <w:rPr>
          <w:sz w:val="26"/>
          <w:szCs w:val="26"/>
        </w:rPr>
        <w:t xml:space="preserve"> wrote on Facebook</w:t>
      </w:r>
      <w:proofErr w:type="gramStart"/>
      <w:r>
        <w:rPr>
          <w:sz w:val="26"/>
          <w:szCs w:val="26"/>
        </w:rPr>
        <w:t>.</w:t>
      </w:r>
      <w:r>
        <w:rPr>
          <w:sz w:val="26"/>
          <w:szCs w:val="26"/>
        </w:rPr>
        <w:t xml:space="preserve"> </w:t>
      </w:r>
      <w:r>
        <w:rPr>
          <w:sz w:val="26"/>
          <w:szCs w:val="26"/>
        </w:rPr>
        <w:t>"</w:t>
      </w:r>
      <w:proofErr w:type="gramEnd"/>
      <w:r>
        <w:rPr>
          <w:sz w:val="26"/>
          <w:szCs w:val="26"/>
        </w:rPr>
        <w:t xml:space="preserve">History has proven that cooperation and integration into Europe has preserved peace, increased security, developed economies, and established citizens' well-being. This model remains irreplaceable," </w:t>
      </w:r>
      <w:proofErr w:type="spellStart"/>
      <w:r>
        <w:rPr>
          <w:sz w:val="26"/>
          <w:szCs w:val="26"/>
        </w:rPr>
        <w:t>Pacolli</w:t>
      </w:r>
      <w:proofErr w:type="spellEnd"/>
      <w:r>
        <w:rPr>
          <w:sz w:val="26"/>
          <w:szCs w:val="26"/>
        </w:rPr>
        <w:t xml:space="preserve"> added. </w:t>
      </w:r>
    </w:p>
    <w:p w:rsidR="00A24E8A" w:rsidRDefault="00A24E8A" w:rsidP="0093382B">
      <w:pPr>
        <w:jc w:val="both"/>
        <w:rPr>
          <w:b/>
          <w:sz w:val="26"/>
          <w:szCs w:val="26"/>
          <w:u w:val="single"/>
        </w:rPr>
      </w:pPr>
    </w:p>
    <w:p w:rsidR="00333ABD" w:rsidRDefault="00333ABD" w:rsidP="0093382B">
      <w:pPr>
        <w:jc w:val="both"/>
        <w:rPr>
          <w:b/>
          <w:sz w:val="26"/>
          <w:szCs w:val="26"/>
          <w:u w:val="single"/>
        </w:rPr>
      </w:pPr>
      <w:proofErr w:type="spellStart"/>
      <w:r>
        <w:rPr>
          <w:b/>
          <w:sz w:val="26"/>
          <w:szCs w:val="26"/>
          <w:u w:val="single"/>
        </w:rPr>
        <w:t>Vulin</w:t>
      </w:r>
      <w:proofErr w:type="spellEnd"/>
      <w:r>
        <w:rPr>
          <w:b/>
          <w:sz w:val="26"/>
          <w:szCs w:val="26"/>
          <w:u w:val="single"/>
        </w:rPr>
        <w:t xml:space="preserve"> and </w:t>
      </w:r>
      <w:proofErr w:type="spellStart"/>
      <w:r>
        <w:rPr>
          <w:b/>
          <w:sz w:val="26"/>
          <w:szCs w:val="26"/>
          <w:u w:val="single"/>
        </w:rPr>
        <w:t>Thaci</w:t>
      </w:r>
      <w:proofErr w:type="spellEnd"/>
      <w:r>
        <w:rPr>
          <w:b/>
          <w:sz w:val="26"/>
          <w:szCs w:val="26"/>
          <w:u w:val="single"/>
        </w:rPr>
        <w:t xml:space="preserve"> “declare war”</w:t>
      </w:r>
      <w:r w:rsidR="00A24E8A">
        <w:rPr>
          <w:b/>
          <w:sz w:val="26"/>
          <w:szCs w:val="26"/>
          <w:u w:val="single"/>
        </w:rPr>
        <w:t xml:space="preserve"> on</w:t>
      </w:r>
      <w:r>
        <w:rPr>
          <w:b/>
          <w:sz w:val="26"/>
          <w:szCs w:val="26"/>
          <w:u w:val="single"/>
        </w:rPr>
        <w:t xml:space="preserve"> one another (</w:t>
      </w:r>
      <w:proofErr w:type="spellStart"/>
      <w:r w:rsidRPr="00333ABD">
        <w:rPr>
          <w:b/>
          <w:i/>
          <w:sz w:val="26"/>
          <w:szCs w:val="26"/>
          <w:u w:val="single"/>
        </w:rPr>
        <w:t>Zeri</w:t>
      </w:r>
      <w:proofErr w:type="spellEnd"/>
      <w:r>
        <w:rPr>
          <w:b/>
          <w:sz w:val="26"/>
          <w:szCs w:val="26"/>
          <w:u w:val="single"/>
        </w:rPr>
        <w:t>)</w:t>
      </w:r>
    </w:p>
    <w:p w:rsidR="005D0C64" w:rsidRPr="00333ABD" w:rsidRDefault="00333ABD" w:rsidP="0093382B">
      <w:pPr>
        <w:jc w:val="both"/>
        <w:rPr>
          <w:sz w:val="26"/>
          <w:szCs w:val="26"/>
        </w:rPr>
      </w:pPr>
      <w:r w:rsidRPr="00333ABD">
        <w:rPr>
          <w:sz w:val="26"/>
          <w:szCs w:val="26"/>
        </w:rPr>
        <w:t xml:space="preserve">The paper </w:t>
      </w:r>
      <w:r>
        <w:rPr>
          <w:sz w:val="26"/>
          <w:szCs w:val="26"/>
        </w:rPr>
        <w:t xml:space="preserve">reports that Serbian </w:t>
      </w:r>
      <w:proofErr w:type="spellStart"/>
      <w:r>
        <w:rPr>
          <w:sz w:val="26"/>
          <w:szCs w:val="26"/>
        </w:rPr>
        <w:t>Defence</w:t>
      </w:r>
      <w:proofErr w:type="spellEnd"/>
      <w:r>
        <w:rPr>
          <w:sz w:val="26"/>
          <w:szCs w:val="26"/>
        </w:rPr>
        <w:t xml:space="preserve"> Minister </w:t>
      </w:r>
      <w:proofErr w:type="spellStart"/>
      <w:r>
        <w:rPr>
          <w:sz w:val="26"/>
          <w:szCs w:val="26"/>
        </w:rPr>
        <w:t>Aleksandar</w:t>
      </w:r>
      <w:proofErr w:type="spellEnd"/>
      <w:r>
        <w:rPr>
          <w:sz w:val="26"/>
          <w:szCs w:val="26"/>
        </w:rPr>
        <w:t xml:space="preserve"> </w:t>
      </w:r>
      <w:proofErr w:type="spellStart"/>
      <w:r>
        <w:rPr>
          <w:sz w:val="26"/>
          <w:szCs w:val="26"/>
        </w:rPr>
        <w:t>Vulin</w:t>
      </w:r>
      <w:proofErr w:type="spellEnd"/>
      <w:r>
        <w:rPr>
          <w:sz w:val="26"/>
          <w:szCs w:val="26"/>
        </w:rPr>
        <w:t xml:space="preserve"> and Kosovo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have reverted to war-inciting rhetoric with </w:t>
      </w:r>
      <w:proofErr w:type="spellStart"/>
      <w:r>
        <w:rPr>
          <w:sz w:val="26"/>
          <w:szCs w:val="26"/>
        </w:rPr>
        <w:t>Thaci</w:t>
      </w:r>
      <w:proofErr w:type="spellEnd"/>
      <w:r>
        <w:rPr>
          <w:sz w:val="26"/>
          <w:szCs w:val="26"/>
        </w:rPr>
        <w:t xml:space="preserve"> most recently stating that Kosovo would respond to Serbia’s threats through arms, “</w:t>
      </w:r>
      <w:proofErr w:type="gramStart"/>
      <w:r>
        <w:rPr>
          <w:sz w:val="26"/>
          <w:szCs w:val="26"/>
        </w:rPr>
        <w:t>as</w:t>
      </w:r>
      <w:proofErr w:type="gramEnd"/>
      <w:r>
        <w:rPr>
          <w:sz w:val="26"/>
          <w:szCs w:val="26"/>
        </w:rPr>
        <w:t xml:space="preserve"> freedom fighters did 19 years ago.” </w:t>
      </w:r>
      <w:proofErr w:type="spellStart"/>
      <w:r>
        <w:rPr>
          <w:sz w:val="26"/>
          <w:szCs w:val="26"/>
        </w:rPr>
        <w:t>Thaci’s</w:t>
      </w:r>
      <w:proofErr w:type="spellEnd"/>
      <w:r>
        <w:rPr>
          <w:sz w:val="26"/>
          <w:szCs w:val="26"/>
        </w:rPr>
        <w:t xml:space="preserve"> statement follows that of </w:t>
      </w:r>
      <w:proofErr w:type="spellStart"/>
      <w:r>
        <w:rPr>
          <w:sz w:val="26"/>
          <w:szCs w:val="26"/>
        </w:rPr>
        <w:t>Vulin</w:t>
      </w:r>
      <w:proofErr w:type="spellEnd"/>
      <w:r>
        <w:rPr>
          <w:sz w:val="26"/>
          <w:szCs w:val="26"/>
        </w:rPr>
        <w:t xml:space="preserve"> who, commenting on the arrest of the Serbian government’s official Marko </w:t>
      </w:r>
      <w:proofErr w:type="spellStart"/>
      <w:r>
        <w:rPr>
          <w:sz w:val="26"/>
          <w:szCs w:val="26"/>
        </w:rPr>
        <w:t>Djuric</w:t>
      </w:r>
      <w:proofErr w:type="spellEnd"/>
      <w:r>
        <w:rPr>
          <w:sz w:val="26"/>
          <w:szCs w:val="26"/>
        </w:rPr>
        <w:t xml:space="preserve">, said he would “respond to attacks on Serbs by demonstrating force.” </w:t>
      </w:r>
      <w:r w:rsidR="005D0C64">
        <w:rPr>
          <w:sz w:val="26"/>
          <w:szCs w:val="26"/>
        </w:rPr>
        <w:t xml:space="preserve">At the same time, Serbian President </w:t>
      </w:r>
      <w:proofErr w:type="spellStart"/>
      <w:r w:rsidR="005D0C64">
        <w:rPr>
          <w:sz w:val="26"/>
          <w:szCs w:val="26"/>
        </w:rPr>
        <w:t>Aleksandar</w:t>
      </w:r>
      <w:proofErr w:type="spellEnd"/>
      <w:r w:rsidR="005D0C64">
        <w:rPr>
          <w:sz w:val="26"/>
          <w:szCs w:val="26"/>
        </w:rPr>
        <w:t xml:space="preserve"> </w:t>
      </w:r>
      <w:proofErr w:type="spellStart"/>
      <w:r w:rsidR="005D0C64">
        <w:rPr>
          <w:sz w:val="26"/>
          <w:szCs w:val="26"/>
        </w:rPr>
        <w:t>Vucic</w:t>
      </w:r>
      <w:proofErr w:type="spellEnd"/>
      <w:r w:rsidR="005D0C64">
        <w:rPr>
          <w:sz w:val="26"/>
          <w:szCs w:val="26"/>
        </w:rPr>
        <w:t xml:space="preserve"> said Serbia wants peace not war while </w:t>
      </w:r>
      <w:proofErr w:type="spellStart"/>
      <w:r w:rsidR="005D0C64">
        <w:rPr>
          <w:sz w:val="26"/>
          <w:szCs w:val="26"/>
        </w:rPr>
        <w:t>Djuric</w:t>
      </w:r>
      <w:proofErr w:type="spellEnd"/>
      <w:r w:rsidR="005D0C64">
        <w:rPr>
          <w:sz w:val="26"/>
          <w:szCs w:val="26"/>
        </w:rPr>
        <w:t xml:space="preserve"> said </w:t>
      </w:r>
      <w:proofErr w:type="spellStart"/>
      <w:r w:rsidR="005D0C64">
        <w:rPr>
          <w:sz w:val="26"/>
          <w:szCs w:val="26"/>
        </w:rPr>
        <w:t>Thaci’s</w:t>
      </w:r>
      <w:proofErr w:type="spellEnd"/>
      <w:r w:rsidR="005D0C64">
        <w:rPr>
          <w:sz w:val="26"/>
          <w:szCs w:val="26"/>
        </w:rPr>
        <w:t xml:space="preserve"> statement represents a threat not only to the region but also to Europe. In Kosovo, </w:t>
      </w:r>
      <w:proofErr w:type="spellStart"/>
      <w:r w:rsidR="005D0C64">
        <w:rPr>
          <w:sz w:val="26"/>
          <w:szCs w:val="26"/>
        </w:rPr>
        <w:t>Thaci’s</w:t>
      </w:r>
      <w:proofErr w:type="spellEnd"/>
      <w:r w:rsidR="005D0C64">
        <w:rPr>
          <w:sz w:val="26"/>
          <w:szCs w:val="26"/>
        </w:rPr>
        <w:t xml:space="preserve"> statement is seen as not serious and empty threat. Besa </w:t>
      </w:r>
      <w:proofErr w:type="spellStart"/>
      <w:r w:rsidR="005D0C64">
        <w:rPr>
          <w:sz w:val="26"/>
          <w:szCs w:val="26"/>
        </w:rPr>
        <w:t>Gaxherri</w:t>
      </w:r>
      <w:proofErr w:type="spellEnd"/>
      <w:r w:rsidR="005D0C64">
        <w:rPr>
          <w:sz w:val="26"/>
          <w:szCs w:val="26"/>
        </w:rPr>
        <w:t xml:space="preserve"> from the opposition Democratic League of Kosovo (LDK) said Kosovo could do without such “patriotic bombs” at a time when the dialogue for normalization of relations would have to be at the final stage. </w:t>
      </w:r>
      <w:proofErr w:type="spellStart"/>
      <w:r w:rsidR="005D0C64">
        <w:rPr>
          <w:sz w:val="26"/>
          <w:szCs w:val="26"/>
        </w:rPr>
        <w:t>Rasim</w:t>
      </w:r>
      <w:proofErr w:type="spellEnd"/>
      <w:r w:rsidR="005D0C64">
        <w:rPr>
          <w:sz w:val="26"/>
          <w:szCs w:val="26"/>
        </w:rPr>
        <w:t xml:space="preserve"> </w:t>
      </w:r>
      <w:proofErr w:type="spellStart"/>
      <w:r w:rsidR="005D0C64">
        <w:rPr>
          <w:sz w:val="26"/>
          <w:szCs w:val="26"/>
        </w:rPr>
        <w:t>Alija</w:t>
      </w:r>
      <w:proofErr w:type="spellEnd"/>
      <w:r w:rsidR="005D0C64">
        <w:rPr>
          <w:sz w:val="26"/>
          <w:szCs w:val="26"/>
        </w:rPr>
        <w:t xml:space="preserve"> from the Democracy for Development think tank said </w:t>
      </w:r>
      <w:proofErr w:type="spellStart"/>
      <w:r w:rsidR="005D0C64">
        <w:rPr>
          <w:sz w:val="26"/>
          <w:szCs w:val="26"/>
        </w:rPr>
        <w:t>Thaci’s</w:t>
      </w:r>
      <w:proofErr w:type="spellEnd"/>
      <w:r w:rsidR="005D0C64">
        <w:rPr>
          <w:sz w:val="26"/>
          <w:szCs w:val="26"/>
        </w:rPr>
        <w:t xml:space="preserve"> statement should not be taken seriously. “These are completely empty threats for internal consumption of both sides,” </w:t>
      </w:r>
      <w:proofErr w:type="spellStart"/>
      <w:r w:rsidR="005D0C64">
        <w:rPr>
          <w:sz w:val="26"/>
          <w:szCs w:val="26"/>
        </w:rPr>
        <w:t>Alija</w:t>
      </w:r>
      <w:proofErr w:type="spellEnd"/>
      <w:r w:rsidR="005D0C64">
        <w:rPr>
          <w:sz w:val="26"/>
          <w:szCs w:val="26"/>
        </w:rPr>
        <w:t xml:space="preserve"> said.    </w:t>
      </w:r>
    </w:p>
    <w:p w:rsidR="00333ABD" w:rsidRDefault="00333ABD" w:rsidP="0093382B">
      <w:pPr>
        <w:jc w:val="both"/>
        <w:rPr>
          <w:b/>
          <w:sz w:val="26"/>
          <w:szCs w:val="26"/>
          <w:u w:val="single"/>
        </w:rPr>
      </w:pPr>
    </w:p>
    <w:p w:rsidR="00A24E8A" w:rsidRDefault="00A24E8A" w:rsidP="00A24E8A">
      <w:pPr>
        <w:jc w:val="both"/>
        <w:rPr>
          <w:b/>
          <w:sz w:val="26"/>
          <w:szCs w:val="26"/>
          <w:u w:val="single"/>
        </w:rPr>
      </w:pPr>
      <w:proofErr w:type="spellStart"/>
      <w:r>
        <w:rPr>
          <w:b/>
          <w:sz w:val="26"/>
          <w:szCs w:val="26"/>
          <w:u w:val="single"/>
        </w:rPr>
        <w:t>Dacic</w:t>
      </w:r>
      <w:proofErr w:type="spellEnd"/>
      <w:r>
        <w:rPr>
          <w:b/>
          <w:sz w:val="26"/>
          <w:szCs w:val="26"/>
          <w:u w:val="single"/>
        </w:rPr>
        <w:t>: Belgrade will try to stop Kosovo’s membership at UN (</w:t>
      </w:r>
      <w:r w:rsidRPr="00A24E8A">
        <w:rPr>
          <w:b/>
          <w:i/>
          <w:sz w:val="26"/>
          <w:szCs w:val="26"/>
          <w:u w:val="single"/>
        </w:rPr>
        <w:t>RTK</w:t>
      </w:r>
      <w:r>
        <w:rPr>
          <w:b/>
          <w:sz w:val="26"/>
          <w:szCs w:val="26"/>
          <w:u w:val="single"/>
        </w:rPr>
        <w:t>)</w:t>
      </w:r>
    </w:p>
    <w:p w:rsidR="00A24E8A" w:rsidRDefault="00A24E8A" w:rsidP="00A24E8A">
      <w:pPr>
        <w:jc w:val="both"/>
        <w:rPr>
          <w:sz w:val="26"/>
          <w:szCs w:val="26"/>
        </w:rPr>
      </w:pPr>
      <w:r>
        <w:rPr>
          <w:sz w:val="26"/>
          <w:szCs w:val="26"/>
        </w:rPr>
        <w:t xml:space="preserve">Serbia’s Foreign </w:t>
      </w:r>
      <w:proofErr w:type="gramStart"/>
      <w:r>
        <w:rPr>
          <w:sz w:val="26"/>
          <w:szCs w:val="26"/>
        </w:rPr>
        <w:t>Minister,</w:t>
      </w:r>
      <w:proofErr w:type="gramEnd"/>
      <w:r>
        <w:rPr>
          <w:sz w:val="26"/>
          <w:szCs w:val="26"/>
        </w:rPr>
        <w:t xml:space="preserve"> told Serbian news agency </w:t>
      </w:r>
      <w:proofErr w:type="spellStart"/>
      <w:r>
        <w:rPr>
          <w:sz w:val="26"/>
          <w:szCs w:val="26"/>
        </w:rPr>
        <w:t>Blic</w:t>
      </w:r>
      <w:proofErr w:type="spellEnd"/>
      <w:r>
        <w:rPr>
          <w:sz w:val="26"/>
          <w:szCs w:val="26"/>
        </w:rPr>
        <w:t xml:space="preserve"> that there will be no changes in the Agreement for the Association of Serb-majority Municipalities. He added that Serbia has completed its own part and now the agreements and deadlines should be respected. “Establishment of Association is a major test for the EU, their authority will be understood at this point,” </w:t>
      </w:r>
      <w:proofErr w:type="spellStart"/>
      <w:r>
        <w:rPr>
          <w:sz w:val="26"/>
          <w:szCs w:val="26"/>
        </w:rPr>
        <w:t>Dacic</w:t>
      </w:r>
      <w:proofErr w:type="spellEnd"/>
      <w:r>
        <w:rPr>
          <w:sz w:val="26"/>
          <w:szCs w:val="26"/>
        </w:rPr>
        <w:t xml:space="preserve"> said. Asked about partition of Kosovo, </w:t>
      </w:r>
      <w:proofErr w:type="spellStart"/>
      <w:r>
        <w:rPr>
          <w:sz w:val="26"/>
          <w:szCs w:val="26"/>
        </w:rPr>
        <w:t>Dacic</w:t>
      </w:r>
      <w:proofErr w:type="spellEnd"/>
      <w:r>
        <w:rPr>
          <w:sz w:val="26"/>
          <w:szCs w:val="26"/>
        </w:rPr>
        <w:t xml:space="preserve"> said that Pristina would accept a proposal to partition of Kosovo if it was talked to without its mentors.</w:t>
      </w:r>
      <w:r>
        <w:rPr>
          <w:sz w:val="26"/>
          <w:szCs w:val="26"/>
        </w:rPr>
        <w:t xml:space="preserve"> </w:t>
      </w:r>
      <w:r>
        <w:rPr>
          <w:sz w:val="26"/>
          <w:szCs w:val="26"/>
        </w:rPr>
        <w:t xml:space="preserve"> "Great powers, when delineation and partition are mentioned, count on a massive displacement of the population - because they do not take into account that the ethnic situation in the field is already in line with the proposal of partition itself." He also said that great powers did not want to consider a partition of Kosovo because they think the issue of Kosovo was closed in 2008 by them recognizing its independence.</w:t>
      </w:r>
      <w:r>
        <w:rPr>
          <w:sz w:val="26"/>
          <w:szCs w:val="26"/>
        </w:rPr>
        <w:t xml:space="preserve"> </w:t>
      </w:r>
      <w:r>
        <w:rPr>
          <w:sz w:val="26"/>
          <w:szCs w:val="26"/>
        </w:rPr>
        <w:t xml:space="preserve">“I am sending a clear message to the international community. There will be signing of some agreement…EU should set deadlines and respect them. We have done our part of work,” </w:t>
      </w:r>
      <w:proofErr w:type="spellStart"/>
      <w:r>
        <w:rPr>
          <w:sz w:val="26"/>
          <w:szCs w:val="26"/>
        </w:rPr>
        <w:t>Dacic</w:t>
      </w:r>
      <w:proofErr w:type="spellEnd"/>
      <w:r>
        <w:rPr>
          <w:sz w:val="26"/>
          <w:szCs w:val="26"/>
        </w:rPr>
        <w:t xml:space="preserve"> said. He further added that Serbia would not allow Kosovo’s membership at United Nations. "The fact that we will not allow Kosovo's membership in international </w:t>
      </w:r>
      <w:r>
        <w:rPr>
          <w:sz w:val="26"/>
          <w:szCs w:val="26"/>
        </w:rPr>
        <w:lastRenderedPageBreak/>
        <w:t>organizations is not a matter of quarrels or tears. We want a permanent solution that would include a solution for this segment as well.”</w:t>
      </w:r>
      <w:r>
        <w:rPr>
          <w:sz w:val="26"/>
          <w:szCs w:val="26"/>
        </w:rPr>
        <w:t xml:space="preserve"> </w:t>
      </w:r>
      <w:r>
        <w:rPr>
          <w:sz w:val="26"/>
          <w:szCs w:val="26"/>
        </w:rPr>
        <w:t>“And if we are asked, it means that we have to ask Russia and China and give in after we asked them not to support Kosovo. Also, if we did this, it would be as if we called on all states that revoked recognition of Kosovo to recognize it again. This is not serious. Such an idea can happen, but it is difficult to be reached," he said.</w:t>
      </w:r>
    </w:p>
    <w:p w:rsidR="00A24E8A" w:rsidRDefault="00A24E8A" w:rsidP="0093382B">
      <w:pPr>
        <w:jc w:val="both"/>
        <w:rPr>
          <w:b/>
          <w:sz w:val="26"/>
          <w:szCs w:val="26"/>
          <w:u w:val="single"/>
        </w:rPr>
      </w:pPr>
    </w:p>
    <w:p w:rsidR="00A24E8A" w:rsidRDefault="00A24E8A" w:rsidP="00A24E8A">
      <w:pPr>
        <w:jc w:val="both"/>
        <w:rPr>
          <w:b/>
          <w:sz w:val="26"/>
          <w:szCs w:val="26"/>
          <w:u w:val="single"/>
        </w:rPr>
      </w:pPr>
      <w:r>
        <w:rPr>
          <w:b/>
          <w:sz w:val="26"/>
          <w:szCs w:val="26"/>
          <w:u w:val="single"/>
        </w:rPr>
        <w:t xml:space="preserve">Kosovo does not accept discussion of </w:t>
      </w:r>
      <w:proofErr w:type="spellStart"/>
      <w:r>
        <w:rPr>
          <w:b/>
          <w:sz w:val="26"/>
          <w:szCs w:val="26"/>
          <w:u w:val="single"/>
        </w:rPr>
        <w:t>privatisation</w:t>
      </w:r>
      <w:proofErr w:type="spellEnd"/>
      <w:r>
        <w:rPr>
          <w:b/>
          <w:sz w:val="26"/>
          <w:szCs w:val="26"/>
          <w:u w:val="single"/>
        </w:rPr>
        <w:t xml:space="preserve"> fund with Serbia (</w:t>
      </w:r>
      <w:proofErr w:type="spellStart"/>
      <w:r w:rsidRPr="00A24E8A">
        <w:rPr>
          <w:b/>
          <w:i/>
          <w:sz w:val="26"/>
          <w:szCs w:val="26"/>
          <w:u w:val="single"/>
        </w:rPr>
        <w:t>Koha</w:t>
      </w:r>
      <w:proofErr w:type="spellEnd"/>
      <w:r>
        <w:rPr>
          <w:b/>
          <w:sz w:val="26"/>
          <w:szCs w:val="26"/>
          <w:u w:val="single"/>
        </w:rPr>
        <w:t>)</w:t>
      </w:r>
    </w:p>
    <w:p w:rsidR="00A24E8A" w:rsidRDefault="00A24E8A" w:rsidP="00A24E8A">
      <w:pPr>
        <w:jc w:val="both"/>
        <w:rPr>
          <w:sz w:val="26"/>
          <w:szCs w:val="26"/>
        </w:rPr>
      </w:pPr>
      <w:r>
        <w:rPr>
          <w:sz w:val="26"/>
          <w:szCs w:val="26"/>
        </w:rPr>
        <w:t xml:space="preserve">Kosovo considers Serbia’s request for inclusion of the </w:t>
      </w:r>
      <w:proofErr w:type="spellStart"/>
      <w:r>
        <w:rPr>
          <w:sz w:val="26"/>
          <w:szCs w:val="26"/>
        </w:rPr>
        <w:t>privatisation</w:t>
      </w:r>
      <w:proofErr w:type="spellEnd"/>
      <w:r>
        <w:rPr>
          <w:sz w:val="26"/>
          <w:szCs w:val="26"/>
        </w:rPr>
        <w:t xml:space="preserve"> fund in the agenda of the Pristina-Belgrade talks in Brussels, to be unacceptable. Kosovo’s representative at Brussels discussions, </w:t>
      </w:r>
      <w:proofErr w:type="spellStart"/>
      <w:r>
        <w:rPr>
          <w:sz w:val="26"/>
          <w:szCs w:val="26"/>
        </w:rPr>
        <w:t>Avni</w:t>
      </w:r>
      <w:proofErr w:type="spellEnd"/>
      <w:r>
        <w:rPr>
          <w:sz w:val="26"/>
          <w:szCs w:val="26"/>
        </w:rPr>
        <w:t xml:space="preserve"> </w:t>
      </w:r>
      <w:proofErr w:type="spellStart"/>
      <w:r>
        <w:rPr>
          <w:sz w:val="26"/>
          <w:szCs w:val="26"/>
        </w:rPr>
        <w:t>Arifi</w:t>
      </w:r>
      <w:proofErr w:type="spellEnd"/>
      <w:r>
        <w:rPr>
          <w:sz w:val="26"/>
          <w:szCs w:val="26"/>
        </w:rPr>
        <w:t xml:space="preserve">, called such request “Serbia’s joke with its own citizens.” He added that this matter would never become part of discussions. “This is a joke to make Serbs believe that they will gain money from Kosovo,” </w:t>
      </w:r>
      <w:proofErr w:type="spellStart"/>
      <w:r>
        <w:rPr>
          <w:sz w:val="26"/>
          <w:szCs w:val="26"/>
        </w:rPr>
        <w:t>Arifi</w:t>
      </w:r>
      <w:proofErr w:type="spellEnd"/>
      <w:r>
        <w:rPr>
          <w:sz w:val="26"/>
          <w:szCs w:val="26"/>
        </w:rPr>
        <w:t xml:space="preserve"> said and added that “they will be giving money to Kosovo.” He said that war or other damages caused to Kosovo can be part of the dialogue, but never the privatization fund. </w:t>
      </w:r>
    </w:p>
    <w:p w:rsidR="00A24E8A" w:rsidRDefault="00A24E8A" w:rsidP="00A24E8A">
      <w:pPr>
        <w:jc w:val="both"/>
        <w:rPr>
          <w:b/>
          <w:sz w:val="26"/>
          <w:szCs w:val="26"/>
          <w:u w:val="single"/>
        </w:rPr>
      </w:pPr>
    </w:p>
    <w:p w:rsidR="00A24E8A" w:rsidRDefault="00A24E8A" w:rsidP="00A24E8A">
      <w:pPr>
        <w:jc w:val="both"/>
        <w:rPr>
          <w:b/>
          <w:sz w:val="26"/>
          <w:szCs w:val="26"/>
          <w:u w:val="single"/>
        </w:rPr>
      </w:pPr>
      <w:proofErr w:type="spellStart"/>
      <w:r>
        <w:rPr>
          <w:b/>
          <w:sz w:val="26"/>
          <w:szCs w:val="26"/>
          <w:u w:val="single"/>
        </w:rPr>
        <w:t>Pacolli</w:t>
      </w:r>
      <w:proofErr w:type="spellEnd"/>
      <w:r>
        <w:rPr>
          <w:b/>
          <w:sz w:val="26"/>
          <w:szCs w:val="26"/>
          <w:u w:val="single"/>
        </w:rPr>
        <w:t>: Kosovo will never discuss exchange of territories with Serbia (</w:t>
      </w:r>
      <w:r w:rsidRPr="00A24E8A">
        <w:rPr>
          <w:b/>
          <w:i/>
          <w:sz w:val="26"/>
          <w:szCs w:val="26"/>
          <w:u w:val="single"/>
        </w:rPr>
        <w:t>RTK</w:t>
      </w:r>
      <w:r>
        <w:rPr>
          <w:b/>
          <w:sz w:val="26"/>
          <w:szCs w:val="26"/>
          <w:u w:val="single"/>
        </w:rPr>
        <w:t>)</w:t>
      </w:r>
    </w:p>
    <w:p w:rsidR="00A24E8A" w:rsidRDefault="00A24E8A" w:rsidP="00A24E8A">
      <w:pPr>
        <w:jc w:val="both"/>
        <w:rPr>
          <w:sz w:val="26"/>
          <w:szCs w:val="26"/>
        </w:rPr>
      </w:pPr>
      <w:r>
        <w:rPr>
          <w:sz w:val="26"/>
          <w:szCs w:val="26"/>
        </w:rPr>
        <w:t xml:space="preserve">Kosovo’s Principal Deputy Prime Minister and Minister for Foreign Affairs,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took to </w:t>
      </w:r>
      <w:proofErr w:type="gramStart"/>
      <w:r>
        <w:rPr>
          <w:sz w:val="26"/>
          <w:szCs w:val="26"/>
        </w:rPr>
        <w:t>Twitter</w:t>
      </w:r>
      <w:proofErr w:type="gramEnd"/>
      <w:r>
        <w:rPr>
          <w:sz w:val="26"/>
          <w:szCs w:val="26"/>
        </w:rPr>
        <w:t xml:space="preserve"> to write that Kosovo has never and will never talk with Serbia about exchange of territories. “Kosovo has never and will never talk with Serbia any territorial swap or partition idea which in Belgrade remains in the minds of politicians since the 90’s. Get to the table and talk on the legally binding agreement for normalization of relations and mutual recognition,” </w:t>
      </w:r>
      <w:proofErr w:type="spellStart"/>
      <w:r>
        <w:rPr>
          <w:sz w:val="26"/>
          <w:szCs w:val="26"/>
        </w:rPr>
        <w:t>Pacolli</w:t>
      </w:r>
      <w:proofErr w:type="spellEnd"/>
      <w:r>
        <w:rPr>
          <w:sz w:val="26"/>
          <w:szCs w:val="26"/>
        </w:rPr>
        <w:t xml:space="preserve"> wrote.</w:t>
      </w:r>
    </w:p>
    <w:p w:rsidR="00A24E8A" w:rsidRDefault="00A24E8A" w:rsidP="0093382B">
      <w:pPr>
        <w:jc w:val="both"/>
        <w:rPr>
          <w:b/>
          <w:sz w:val="26"/>
          <w:szCs w:val="26"/>
          <w:u w:val="single"/>
        </w:rPr>
      </w:pPr>
    </w:p>
    <w:p w:rsidR="0093382B" w:rsidRPr="00333ABD" w:rsidRDefault="00207D96" w:rsidP="0093382B">
      <w:pPr>
        <w:jc w:val="both"/>
        <w:rPr>
          <w:b/>
          <w:sz w:val="26"/>
          <w:szCs w:val="26"/>
          <w:u w:val="single"/>
        </w:rPr>
      </w:pPr>
      <w:proofErr w:type="spellStart"/>
      <w:r w:rsidRPr="00333ABD">
        <w:rPr>
          <w:b/>
          <w:sz w:val="26"/>
          <w:szCs w:val="26"/>
          <w:u w:val="single"/>
        </w:rPr>
        <w:t>Juncker</w:t>
      </w:r>
      <w:proofErr w:type="spellEnd"/>
      <w:r w:rsidRPr="00333ABD">
        <w:rPr>
          <w:b/>
          <w:sz w:val="26"/>
          <w:szCs w:val="26"/>
          <w:u w:val="single"/>
        </w:rPr>
        <w:t xml:space="preserve">: Integration of Balkans into EU </w:t>
      </w:r>
      <w:r w:rsidR="00333ABD" w:rsidRPr="00333ABD">
        <w:rPr>
          <w:b/>
          <w:sz w:val="26"/>
          <w:szCs w:val="26"/>
          <w:u w:val="single"/>
        </w:rPr>
        <w:t>prevents r</w:t>
      </w:r>
      <w:r w:rsidRPr="00333ABD">
        <w:rPr>
          <w:b/>
          <w:sz w:val="26"/>
          <w:szCs w:val="26"/>
          <w:u w:val="single"/>
        </w:rPr>
        <w:t>epetition of conflicts (</w:t>
      </w:r>
      <w:proofErr w:type="spellStart"/>
      <w:r w:rsidRPr="00333ABD">
        <w:rPr>
          <w:b/>
          <w:i/>
          <w:sz w:val="26"/>
          <w:szCs w:val="26"/>
          <w:u w:val="single"/>
        </w:rPr>
        <w:t>Zeri</w:t>
      </w:r>
      <w:proofErr w:type="spellEnd"/>
      <w:r w:rsidRPr="00333ABD">
        <w:rPr>
          <w:b/>
          <w:sz w:val="26"/>
          <w:szCs w:val="26"/>
          <w:u w:val="single"/>
        </w:rPr>
        <w:t>)</w:t>
      </w:r>
    </w:p>
    <w:p w:rsidR="00333ABD" w:rsidRDefault="00207D96" w:rsidP="00333ABD">
      <w:pPr>
        <w:jc w:val="both"/>
        <w:rPr>
          <w:sz w:val="26"/>
          <w:szCs w:val="26"/>
        </w:rPr>
      </w:pPr>
      <w:r>
        <w:rPr>
          <w:sz w:val="26"/>
          <w:szCs w:val="26"/>
        </w:rPr>
        <w:t xml:space="preserve">European Commission President, Jean-Claude </w:t>
      </w:r>
      <w:proofErr w:type="spellStart"/>
      <w:r>
        <w:rPr>
          <w:sz w:val="26"/>
          <w:szCs w:val="26"/>
        </w:rPr>
        <w:t>Juncker</w:t>
      </w:r>
      <w:proofErr w:type="spellEnd"/>
      <w:r>
        <w:rPr>
          <w:sz w:val="26"/>
          <w:szCs w:val="26"/>
        </w:rPr>
        <w:t xml:space="preserve">, told </w:t>
      </w:r>
      <w:r w:rsidRPr="00207D96">
        <w:rPr>
          <w:b/>
          <w:i/>
          <w:sz w:val="26"/>
          <w:szCs w:val="26"/>
        </w:rPr>
        <w:t xml:space="preserve">Deutsche </w:t>
      </w:r>
      <w:proofErr w:type="spellStart"/>
      <w:r w:rsidRPr="00207D96">
        <w:rPr>
          <w:b/>
          <w:i/>
          <w:sz w:val="26"/>
          <w:szCs w:val="26"/>
        </w:rPr>
        <w:t>Welle</w:t>
      </w:r>
      <w:proofErr w:type="spellEnd"/>
      <w:r>
        <w:rPr>
          <w:sz w:val="26"/>
          <w:szCs w:val="26"/>
        </w:rPr>
        <w:t xml:space="preserve"> that the integration of the Western Balkans into European Union could help in preventing new conflicts. “People in the EU should be more aware that the Balkans</w:t>
      </w:r>
      <w:r w:rsidR="00333ABD">
        <w:rPr>
          <w:sz w:val="26"/>
          <w:szCs w:val="26"/>
        </w:rPr>
        <w:t xml:space="preserve"> is at their doorstep,” </w:t>
      </w:r>
      <w:proofErr w:type="spellStart"/>
      <w:r w:rsidR="00333ABD">
        <w:rPr>
          <w:sz w:val="26"/>
          <w:szCs w:val="26"/>
        </w:rPr>
        <w:t>Juncker</w:t>
      </w:r>
      <w:proofErr w:type="spellEnd"/>
      <w:r w:rsidR="00333ABD">
        <w:rPr>
          <w:sz w:val="26"/>
          <w:szCs w:val="26"/>
        </w:rPr>
        <w:t xml:space="preserve"> said.</w:t>
      </w:r>
    </w:p>
    <w:p w:rsidR="00333ABD" w:rsidRDefault="00333ABD" w:rsidP="00333ABD">
      <w:pPr>
        <w:jc w:val="both"/>
        <w:rPr>
          <w:sz w:val="26"/>
          <w:szCs w:val="26"/>
        </w:rPr>
      </w:pPr>
    </w:p>
    <w:p w:rsidR="00A24E8A" w:rsidRDefault="00A24E8A" w:rsidP="00A24E8A">
      <w:pPr>
        <w:jc w:val="both"/>
        <w:rPr>
          <w:b/>
          <w:sz w:val="26"/>
          <w:szCs w:val="26"/>
          <w:u w:val="single"/>
        </w:rPr>
      </w:pPr>
      <w:r>
        <w:rPr>
          <w:b/>
          <w:sz w:val="26"/>
          <w:szCs w:val="26"/>
          <w:u w:val="single"/>
        </w:rPr>
        <w:t xml:space="preserve">Kosovo </w:t>
      </w:r>
      <w:r>
        <w:rPr>
          <w:b/>
          <w:sz w:val="26"/>
          <w:szCs w:val="26"/>
          <w:u w:val="single"/>
        </w:rPr>
        <w:t>set</w:t>
      </w:r>
      <w:r>
        <w:rPr>
          <w:b/>
          <w:sz w:val="26"/>
          <w:szCs w:val="26"/>
          <w:u w:val="single"/>
        </w:rPr>
        <w:t xml:space="preserve"> to create investigating commission on Turkish nationals (</w:t>
      </w:r>
      <w:proofErr w:type="spellStart"/>
      <w:r>
        <w:rPr>
          <w:b/>
          <w:i/>
          <w:sz w:val="26"/>
          <w:szCs w:val="26"/>
          <w:u w:val="single"/>
        </w:rPr>
        <w:t>Epoka</w:t>
      </w:r>
      <w:proofErr w:type="spellEnd"/>
      <w:r>
        <w:rPr>
          <w:b/>
          <w:sz w:val="26"/>
          <w:szCs w:val="26"/>
          <w:u w:val="single"/>
        </w:rPr>
        <w:t>)</w:t>
      </w:r>
    </w:p>
    <w:p w:rsidR="00A24E8A" w:rsidRDefault="00A24E8A" w:rsidP="00A24E8A">
      <w:pPr>
        <w:jc w:val="both"/>
        <w:rPr>
          <w:sz w:val="26"/>
          <w:szCs w:val="26"/>
        </w:rPr>
      </w:pPr>
      <w:r>
        <w:rPr>
          <w:sz w:val="26"/>
          <w:szCs w:val="26"/>
        </w:rPr>
        <w:t xml:space="preserve">Caucuses of the political parties are expected to gather today to start work on establishment of an investigating commission that would enlighten circumstances of the arrest of Six Turkish nationals on 29 March. Different international </w:t>
      </w:r>
      <w:proofErr w:type="spellStart"/>
      <w:r>
        <w:rPr>
          <w:sz w:val="26"/>
          <w:szCs w:val="26"/>
        </w:rPr>
        <w:t>organisations</w:t>
      </w:r>
      <w:proofErr w:type="spellEnd"/>
      <w:r>
        <w:rPr>
          <w:sz w:val="26"/>
          <w:szCs w:val="26"/>
        </w:rPr>
        <w:t xml:space="preserve"> as well as local critics, claim that deportation of the six Turks represents violation of human rights as well as Constitution of Kosovo.  </w:t>
      </w:r>
    </w:p>
    <w:p w:rsidR="00A24E8A" w:rsidRDefault="00A24E8A" w:rsidP="00566B0B">
      <w:pPr>
        <w:jc w:val="both"/>
        <w:rPr>
          <w:b/>
          <w:sz w:val="26"/>
          <w:szCs w:val="26"/>
          <w:u w:val="single"/>
        </w:rPr>
      </w:pPr>
    </w:p>
    <w:p w:rsidR="00A24E8A" w:rsidRDefault="00A24E8A" w:rsidP="00A24E8A">
      <w:pPr>
        <w:jc w:val="both"/>
        <w:rPr>
          <w:b/>
          <w:sz w:val="26"/>
          <w:szCs w:val="26"/>
          <w:u w:val="single"/>
        </w:rPr>
      </w:pPr>
      <w:r>
        <w:rPr>
          <w:b/>
          <w:sz w:val="26"/>
          <w:szCs w:val="26"/>
          <w:u w:val="single"/>
        </w:rPr>
        <w:t>Turkish FM with a harsh message for Kosovo (</w:t>
      </w:r>
      <w:r w:rsidRPr="00A24E8A">
        <w:rPr>
          <w:b/>
          <w:i/>
          <w:sz w:val="26"/>
          <w:szCs w:val="26"/>
          <w:u w:val="single"/>
        </w:rPr>
        <w:t>RTK</w:t>
      </w:r>
      <w:r>
        <w:rPr>
          <w:b/>
          <w:sz w:val="26"/>
          <w:szCs w:val="26"/>
          <w:u w:val="single"/>
        </w:rPr>
        <w:t>)</w:t>
      </w:r>
    </w:p>
    <w:p w:rsidR="00A24E8A" w:rsidRDefault="00A24E8A" w:rsidP="00A24E8A">
      <w:pPr>
        <w:jc w:val="both"/>
        <w:rPr>
          <w:sz w:val="26"/>
          <w:szCs w:val="26"/>
        </w:rPr>
      </w:pPr>
      <w:r>
        <w:rPr>
          <w:sz w:val="26"/>
          <w:szCs w:val="26"/>
        </w:rPr>
        <w:t xml:space="preserve">Turkey’s Foreign Minister, </w:t>
      </w:r>
      <w:proofErr w:type="spellStart"/>
      <w:r>
        <w:rPr>
          <w:sz w:val="26"/>
          <w:szCs w:val="26"/>
        </w:rPr>
        <w:t>Mevlut</w:t>
      </w:r>
      <w:proofErr w:type="spellEnd"/>
      <w:r>
        <w:rPr>
          <w:sz w:val="26"/>
          <w:szCs w:val="26"/>
        </w:rPr>
        <w:t xml:space="preserve"> </w:t>
      </w:r>
      <w:proofErr w:type="spellStart"/>
      <w:r>
        <w:rPr>
          <w:sz w:val="26"/>
          <w:szCs w:val="26"/>
        </w:rPr>
        <w:t>Cavusoglu</w:t>
      </w:r>
      <w:proofErr w:type="spellEnd"/>
      <w:r>
        <w:rPr>
          <w:sz w:val="26"/>
          <w:szCs w:val="26"/>
        </w:rPr>
        <w:t xml:space="preserve">, said during a speech at Trade and Industry Chamber in </w:t>
      </w:r>
      <w:proofErr w:type="spellStart"/>
      <w:r>
        <w:rPr>
          <w:sz w:val="26"/>
          <w:szCs w:val="26"/>
        </w:rPr>
        <w:t>Alanya</w:t>
      </w:r>
      <w:proofErr w:type="spellEnd"/>
      <w:r>
        <w:rPr>
          <w:sz w:val="26"/>
          <w:szCs w:val="26"/>
        </w:rPr>
        <w:t xml:space="preserve">, that Turkey was the second state after the U.S. to recognize independence of Kosovo. He added that Turkish President lobbies for recognition of Kosovo at each country that has not done so by now. Speaking about the recent arrest of six Turkish nationals in Kosovo, he said FETO supporters will be chased everywhere. </w:t>
      </w:r>
    </w:p>
    <w:p w:rsidR="00A24E8A" w:rsidRDefault="00A24E8A" w:rsidP="00A24E8A">
      <w:pPr>
        <w:jc w:val="both"/>
        <w:rPr>
          <w:sz w:val="26"/>
          <w:szCs w:val="26"/>
        </w:rPr>
      </w:pPr>
      <w:r>
        <w:rPr>
          <w:sz w:val="26"/>
          <w:szCs w:val="26"/>
        </w:rPr>
        <w:lastRenderedPageBreak/>
        <w:t xml:space="preserve">"I hope that Kosovo will be cleansed from these traitors. Our Kosovar brothers will find peace, but no matter whether in Kosovo or elsewhere, we will not allow sheltering of our traitors. Kosovo is not supposed to accommodate the traitors who have made a coup in Turkey, and that is what we are expecting from a friend. Hopefully, after this, Kosovo takes responsible steps and does what it is expected from friendship and brotherhood. </w:t>
      </w:r>
      <w:proofErr w:type="gramStart"/>
      <w:r>
        <w:rPr>
          <w:sz w:val="26"/>
          <w:szCs w:val="26"/>
        </w:rPr>
        <w:t>" said</w:t>
      </w:r>
      <w:proofErr w:type="gramEnd"/>
      <w:r>
        <w:rPr>
          <w:sz w:val="26"/>
          <w:szCs w:val="26"/>
        </w:rPr>
        <w:t xml:space="preserve"> the Turkish foreign minister.</w:t>
      </w:r>
    </w:p>
    <w:p w:rsidR="00A24E8A" w:rsidRDefault="00A24E8A" w:rsidP="00566B0B">
      <w:pPr>
        <w:jc w:val="both"/>
        <w:rPr>
          <w:b/>
          <w:sz w:val="26"/>
          <w:szCs w:val="26"/>
          <w:u w:val="single"/>
        </w:rPr>
      </w:pPr>
    </w:p>
    <w:p w:rsidR="00566B0B" w:rsidRDefault="00566B0B" w:rsidP="00566B0B">
      <w:pPr>
        <w:jc w:val="both"/>
        <w:rPr>
          <w:b/>
          <w:sz w:val="26"/>
          <w:szCs w:val="26"/>
          <w:u w:val="single"/>
        </w:rPr>
      </w:pPr>
      <w:r>
        <w:rPr>
          <w:b/>
          <w:sz w:val="26"/>
          <w:szCs w:val="26"/>
          <w:u w:val="single"/>
        </w:rPr>
        <w:t>Tahiri: Kosovo does not need EULEX any more (</w:t>
      </w:r>
      <w:proofErr w:type="spellStart"/>
      <w:r>
        <w:rPr>
          <w:b/>
          <w:i/>
          <w:sz w:val="26"/>
          <w:szCs w:val="26"/>
          <w:u w:val="single"/>
        </w:rPr>
        <w:t>Epoka</w:t>
      </w:r>
      <w:proofErr w:type="spellEnd"/>
      <w:r>
        <w:rPr>
          <w:b/>
          <w:sz w:val="26"/>
          <w:szCs w:val="26"/>
          <w:u w:val="single"/>
        </w:rPr>
        <w:t>)</w:t>
      </w:r>
    </w:p>
    <w:p w:rsidR="00566B0B" w:rsidRDefault="00566B0B" w:rsidP="00566B0B">
      <w:pPr>
        <w:jc w:val="both"/>
        <w:rPr>
          <w:sz w:val="26"/>
          <w:szCs w:val="26"/>
        </w:rPr>
      </w:pPr>
      <w:r>
        <w:rPr>
          <w:sz w:val="26"/>
          <w:szCs w:val="26"/>
        </w:rPr>
        <w:t xml:space="preserve">Kosovo’s Justice Minister Abelard </w:t>
      </w:r>
      <w:proofErr w:type="gramStart"/>
      <w:r>
        <w:rPr>
          <w:sz w:val="26"/>
          <w:szCs w:val="26"/>
        </w:rPr>
        <w:t>Tahiri,</w:t>
      </w:r>
      <w:proofErr w:type="gramEnd"/>
      <w:r>
        <w:rPr>
          <w:sz w:val="26"/>
          <w:szCs w:val="26"/>
        </w:rPr>
        <w:t xml:space="preserve"> said there was major engagement on the rule of law and war against corruption and organized crime during the last seven months. As a result of this dynamics, he said, obligations deriving from the European Agenda and which have impact on visa liberalization </w:t>
      </w:r>
      <w:proofErr w:type="gramStart"/>
      <w:r>
        <w:rPr>
          <w:sz w:val="26"/>
          <w:szCs w:val="26"/>
        </w:rPr>
        <w:t>process,</w:t>
      </w:r>
      <w:proofErr w:type="gramEnd"/>
      <w:r>
        <w:rPr>
          <w:sz w:val="26"/>
          <w:szCs w:val="26"/>
        </w:rPr>
        <w:t xml:space="preserve"> have been fulfilled. He assessed that Kosovo’s justice system owns capacities to commence its duties in accordance with the laws, without needing an executive mission, such as EULEX. Speaking about the Special Court, Tahiri said he will engage for this process to conclude with complete judicial security, in order for the truth about the KLA clean war to come out. </w:t>
      </w:r>
    </w:p>
    <w:p w:rsidR="00566B0B" w:rsidRDefault="00566B0B" w:rsidP="001A18A9">
      <w:pPr>
        <w:jc w:val="both"/>
        <w:rPr>
          <w:b/>
          <w:sz w:val="26"/>
          <w:szCs w:val="26"/>
          <w:u w:val="single"/>
        </w:rPr>
      </w:pPr>
    </w:p>
    <w:p w:rsidR="00A24E8A" w:rsidRDefault="00A24E8A" w:rsidP="00A24E8A">
      <w:pPr>
        <w:jc w:val="both"/>
        <w:rPr>
          <w:b/>
          <w:sz w:val="26"/>
          <w:szCs w:val="26"/>
          <w:u w:val="single"/>
        </w:rPr>
      </w:pPr>
      <w:proofErr w:type="spellStart"/>
      <w:r>
        <w:rPr>
          <w:b/>
          <w:sz w:val="26"/>
          <w:szCs w:val="26"/>
          <w:u w:val="single"/>
        </w:rPr>
        <w:t>Kurti</w:t>
      </w:r>
      <w:proofErr w:type="spellEnd"/>
      <w:r>
        <w:rPr>
          <w:b/>
          <w:sz w:val="26"/>
          <w:szCs w:val="26"/>
          <w:u w:val="single"/>
        </w:rPr>
        <w:t xml:space="preserve">: Format more important for dialogue than specific </w:t>
      </w:r>
      <w:proofErr w:type="gramStart"/>
      <w:r>
        <w:rPr>
          <w:b/>
          <w:sz w:val="26"/>
          <w:szCs w:val="26"/>
          <w:u w:val="single"/>
        </w:rPr>
        <w:t>names  (</w:t>
      </w:r>
      <w:proofErr w:type="gramEnd"/>
      <w:r>
        <w:rPr>
          <w:b/>
          <w:i/>
          <w:sz w:val="26"/>
          <w:szCs w:val="26"/>
          <w:u w:val="single"/>
        </w:rPr>
        <w:t>RTK</w:t>
      </w:r>
      <w:r>
        <w:rPr>
          <w:b/>
          <w:sz w:val="26"/>
          <w:szCs w:val="26"/>
          <w:u w:val="single"/>
        </w:rPr>
        <w:t>)</w:t>
      </w:r>
    </w:p>
    <w:p w:rsidR="00A24E8A" w:rsidRDefault="00A24E8A" w:rsidP="00A24E8A">
      <w:pPr>
        <w:jc w:val="both"/>
        <w:rPr>
          <w:sz w:val="26"/>
          <w:szCs w:val="26"/>
        </w:rPr>
      </w:pPr>
      <w:proofErr w:type="spellStart"/>
      <w:r>
        <w:rPr>
          <w:sz w:val="26"/>
          <w:szCs w:val="26"/>
        </w:rPr>
        <w:t>Albin</w:t>
      </w:r>
      <w:proofErr w:type="spellEnd"/>
      <w:r>
        <w:rPr>
          <w:sz w:val="26"/>
          <w:szCs w:val="26"/>
        </w:rPr>
        <w:t xml:space="preserve"> </w:t>
      </w:r>
      <w:proofErr w:type="spellStart"/>
      <w:r>
        <w:rPr>
          <w:sz w:val="26"/>
          <w:szCs w:val="26"/>
        </w:rPr>
        <w:t>Kurti</w:t>
      </w:r>
      <w:proofErr w:type="spellEnd"/>
      <w:r>
        <w:rPr>
          <w:sz w:val="26"/>
          <w:szCs w:val="26"/>
        </w:rPr>
        <w:t xml:space="preserve">, leader of Vetevendosje Movement, presented at “Jean Jaures” foundation in Paris the positions and alternatives of his political party with regards to the economic and social development, justice system and dialogue with Serbia. He noted that principals, conditions, agenda and format of the dialogue are more important than certain names that participate there and factors that will mediate. He also stressed importance of European integration. </w:t>
      </w:r>
    </w:p>
    <w:p w:rsidR="00A24E8A" w:rsidRDefault="00A24E8A" w:rsidP="001A18A9">
      <w:pPr>
        <w:jc w:val="both"/>
        <w:rPr>
          <w:b/>
          <w:sz w:val="26"/>
          <w:szCs w:val="26"/>
          <w:u w:val="single"/>
        </w:rPr>
      </w:pPr>
    </w:p>
    <w:p w:rsidR="001A18A9" w:rsidRDefault="001A18A9" w:rsidP="001A18A9">
      <w:pPr>
        <w:jc w:val="both"/>
        <w:rPr>
          <w:b/>
          <w:sz w:val="26"/>
          <w:szCs w:val="26"/>
          <w:u w:val="single"/>
        </w:rPr>
      </w:pPr>
      <w:r>
        <w:rPr>
          <w:b/>
          <w:sz w:val="26"/>
          <w:szCs w:val="26"/>
          <w:u w:val="single"/>
        </w:rPr>
        <w:t>Vetevendosje to initiate draft law on referendum (</w:t>
      </w:r>
      <w:proofErr w:type="spellStart"/>
      <w:r w:rsidRPr="00333ABD">
        <w:rPr>
          <w:b/>
          <w:i/>
          <w:sz w:val="26"/>
          <w:szCs w:val="26"/>
          <w:u w:val="single"/>
        </w:rPr>
        <w:t>Zeri</w:t>
      </w:r>
      <w:proofErr w:type="spellEnd"/>
      <w:r>
        <w:rPr>
          <w:b/>
          <w:sz w:val="26"/>
          <w:szCs w:val="26"/>
          <w:u w:val="single"/>
        </w:rPr>
        <w:t>)</w:t>
      </w:r>
    </w:p>
    <w:p w:rsidR="001A18A9" w:rsidRDefault="001A18A9" w:rsidP="001A18A9">
      <w:pPr>
        <w:jc w:val="both"/>
        <w:rPr>
          <w:b/>
          <w:sz w:val="26"/>
          <w:szCs w:val="26"/>
          <w:u w:val="single"/>
        </w:rPr>
      </w:pPr>
      <w:r w:rsidRPr="00333ABD">
        <w:rPr>
          <w:sz w:val="26"/>
          <w:szCs w:val="26"/>
        </w:rPr>
        <w:t xml:space="preserve">Vetevendosje movement has </w:t>
      </w:r>
      <w:r>
        <w:rPr>
          <w:sz w:val="26"/>
          <w:szCs w:val="26"/>
        </w:rPr>
        <w:t xml:space="preserve">announced it will initiate this week a draft law on referendum. </w:t>
      </w:r>
      <w:proofErr w:type="spellStart"/>
      <w:r>
        <w:rPr>
          <w:sz w:val="26"/>
          <w:szCs w:val="26"/>
        </w:rPr>
        <w:t>Albulena</w:t>
      </w:r>
      <w:proofErr w:type="spellEnd"/>
      <w:r>
        <w:rPr>
          <w:sz w:val="26"/>
          <w:szCs w:val="26"/>
        </w:rPr>
        <w:t xml:space="preserve"> </w:t>
      </w:r>
      <w:proofErr w:type="spellStart"/>
      <w:r>
        <w:rPr>
          <w:sz w:val="26"/>
          <w:szCs w:val="26"/>
        </w:rPr>
        <w:t>Haxhiu</w:t>
      </w:r>
      <w:proofErr w:type="spellEnd"/>
      <w:r>
        <w:rPr>
          <w:sz w:val="26"/>
          <w:szCs w:val="26"/>
        </w:rPr>
        <w:t xml:space="preserve"> said in a press conference that Vetevendosje has prepared a draft law on the matter since no government of Kosovo has so far done it. </w:t>
      </w:r>
      <w:proofErr w:type="spellStart"/>
      <w:r>
        <w:rPr>
          <w:sz w:val="26"/>
          <w:szCs w:val="26"/>
        </w:rPr>
        <w:t>Haxhiu</w:t>
      </w:r>
      <w:proofErr w:type="spellEnd"/>
      <w:r>
        <w:rPr>
          <w:sz w:val="26"/>
          <w:szCs w:val="26"/>
        </w:rPr>
        <w:t xml:space="preserve"> said the draft law stipulates three types of referendum, two of which mandatory and the third of a consultative nature. </w:t>
      </w:r>
    </w:p>
    <w:p w:rsidR="00A24E8A" w:rsidRDefault="00A24E8A" w:rsidP="00333ABD">
      <w:pPr>
        <w:jc w:val="both"/>
        <w:rPr>
          <w:b/>
          <w:sz w:val="26"/>
          <w:szCs w:val="26"/>
          <w:u w:val="single"/>
        </w:rPr>
      </w:pPr>
    </w:p>
    <w:p w:rsidR="001A18A9" w:rsidRPr="001A18A9" w:rsidRDefault="001A18A9" w:rsidP="00333ABD">
      <w:pPr>
        <w:jc w:val="both"/>
        <w:rPr>
          <w:b/>
          <w:sz w:val="26"/>
          <w:szCs w:val="26"/>
          <w:u w:val="single"/>
        </w:rPr>
      </w:pPr>
      <w:r w:rsidRPr="001A18A9">
        <w:rPr>
          <w:b/>
          <w:sz w:val="26"/>
          <w:szCs w:val="26"/>
          <w:u w:val="single"/>
        </w:rPr>
        <w:t xml:space="preserve">Kosovo Police dismisses reports of Serbian police presence in </w:t>
      </w:r>
      <w:proofErr w:type="spellStart"/>
      <w:r w:rsidRPr="001A18A9">
        <w:rPr>
          <w:b/>
          <w:sz w:val="26"/>
          <w:szCs w:val="26"/>
          <w:u w:val="single"/>
        </w:rPr>
        <w:t>Makoc</w:t>
      </w:r>
      <w:proofErr w:type="spellEnd"/>
      <w:r w:rsidRPr="001A18A9">
        <w:rPr>
          <w:b/>
          <w:sz w:val="26"/>
          <w:szCs w:val="26"/>
          <w:u w:val="single"/>
        </w:rPr>
        <w:t xml:space="preserve"> (</w:t>
      </w:r>
      <w:proofErr w:type="spellStart"/>
      <w:r w:rsidRPr="001A18A9">
        <w:rPr>
          <w:b/>
          <w:i/>
          <w:sz w:val="26"/>
          <w:szCs w:val="26"/>
          <w:u w:val="single"/>
        </w:rPr>
        <w:t>Bota</w:t>
      </w:r>
      <w:proofErr w:type="spellEnd"/>
      <w:r w:rsidRPr="001A18A9">
        <w:rPr>
          <w:b/>
          <w:i/>
          <w:sz w:val="26"/>
          <w:szCs w:val="26"/>
          <w:u w:val="single"/>
        </w:rPr>
        <w:t xml:space="preserve"> Sot</w:t>
      </w:r>
      <w:r w:rsidRPr="001A18A9">
        <w:rPr>
          <w:b/>
          <w:sz w:val="26"/>
          <w:szCs w:val="26"/>
          <w:u w:val="single"/>
        </w:rPr>
        <w:t>)</w:t>
      </w:r>
    </w:p>
    <w:p w:rsidR="001A18A9" w:rsidRDefault="001A18A9" w:rsidP="00333ABD">
      <w:pPr>
        <w:jc w:val="both"/>
        <w:rPr>
          <w:sz w:val="26"/>
          <w:szCs w:val="26"/>
        </w:rPr>
      </w:pPr>
      <w:r>
        <w:rPr>
          <w:sz w:val="26"/>
          <w:szCs w:val="26"/>
        </w:rPr>
        <w:t xml:space="preserve">Kosovo Police has dismissed claims made by the University of Pristina geography professor, </w:t>
      </w:r>
      <w:proofErr w:type="spellStart"/>
      <w:r>
        <w:rPr>
          <w:sz w:val="26"/>
          <w:szCs w:val="26"/>
        </w:rPr>
        <w:t>Florim</w:t>
      </w:r>
      <w:proofErr w:type="spellEnd"/>
      <w:r>
        <w:rPr>
          <w:sz w:val="26"/>
          <w:szCs w:val="26"/>
        </w:rPr>
        <w:t xml:space="preserve"> </w:t>
      </w:r>
      <w:proofErr w:type="spellStart"/>
      <w:r>
        <w:rPr>
          <w:sz w:val="26"/>
          <w:szCs w:val="26"/>
        </w:rPr>
        <w:t>Isufi</w:t>
      </w:r>
      <w:proofErr w:type="spellEnd"/>
      <w:r>
        <w:rPr>
          <w:sz w:val="26"/>
          <w:szCs w:val="26"/>
        </w:rPr>
        <w:t xml:space="preserve">, that Serbian police troops have been observed in the </w:t>
      </w:r>
      <w:proofErr w:type="spellStart"/>
      <w:r>
        <w:rPr>
          <w:sz w:val="26"/>
          <w:szCs w:val="26"/>
        </w:rPr>
        <w:t>Makoc</w:t>
      </w:r>
      <w:proofErr w:type="spellEnd"/>
      <w:r>
        <w:rPr>
          <w:sz w:val="26"/>
          <w:szCs w:val="26"/>
        </w:rPr>
        <w:t xml:space="preserve"> village, near Pristina. KP spokesperson, </w:t>
      </w:r>
      <w:proofErr w:type="spellStart"/>
      <w:r>
        <w:rPr>
          <w:sz w:val="26"/>
          <w:szCs w:val="26"/>
        </w:rPr>
        <w:t>Daut</w:t>
      </w:r>
      <w:proofErr w:type="spellEnd"/>
      <w:r>
        <w:rPr>
          <w:sz w:val="26"/>
          <w:szCs w:val="26"/>
        </w:rPr>
        <w:t xml:space="preserve"> </w:t>
      </w:r>
      <w:proofErr w:type="spellStart"/>
      <w:r>
        <w:rPr>
          <w:sz w:val="26"/>
          <w:szCs w:val="26"/>
        </w:rPr>
        <w:t>Hoxha</w:t>
      </w:r>
      <w:proofErr w:type="spellEnd"/>
      <w:r>
        <w:rPr>
          <w:sz w:val="26"/>
          <w:szCs w:val="26"/>
        </w:rPr>
        <w:t xml:space="preserve">, said </w:t>
      </w:r>
      <w:r w:rsidR="00566B0B">
        <w:rPr>
          <w:sz w:val="26"/>
          <w:szCs w:val="26"/>
        </w:rPr>
        <w:t xml:space="preserve">that a movie is being filmed in the village and most probably its theme relates to Kosovo conflict. </w:t>
      </w:r>
    </w:p>
    <w:p w:rsidR="00566B0B" w:rsidRDefault="00566B0B" w:rsidP="00333ABD">
      <w:pPr>
        <w:jc w:val="both"/>
        <w:rPr>
          <w:sz w:val="26"/>
          <w:szCs w:val="26"/>
        </w:rPr>
      </w:pPr>
      <w:bookmarkStart w:id="0" w:name="_GoBack"/>
      <w:bookmarkEnd w:id="0"/>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 xml:space="preserve">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w:t>
      </w:r>
      <w:r>
        <w:rPr>
          <w:sz w:val="20"/>
          <w:szCs w:val="20"/>
        </w:rPr>
        <w:lastRenderedPageBreak/>
        <w:t>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E3389"/>
    <w:multiLevelType w:val="hybridMultilevel"/>
    <w:tmpl w:val="B9F4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35BB4"/>
    <w:multiLevelType w:val="hybridMultilevel"/>
    <w:tmpl w:val="813C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E217B5"/>
    <w:multiLevelType w:val="hybridMultilevel"/>
    <w:tmpl w:val="4B86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1E49B6"/>
    <w:multiLevelType w:val="hybridMultilevel"/>
    <w:tmpl w:val="38A4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383109"/>
    <w:multiLevelType w:val="hybridMultilevel"/>
    <w:tmpl w:val="B708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6D95B4F"/>
    <w:multiLevelType w:val="hybridMultilevel"/>
    <w:tmpl w:val="7D9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AF0072"/>
    <w:multiLevelType w:val="hybridMultilevel"/>
    <w:tmpl w:val="9FBA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F57875"/>
    <w:multiLevelType w:val="hybridMultilevel"/>
    <w:tmpl w:val="F288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193D94"/>
    <w:multiLevelType w:val="hybridMultilevel"/>
    <w:tmpl w:val="09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511B4D"/>
    <w:multiLevelType w:val="hybridMultilevel"/>
    <w:tmpl w:val="37D0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7B5C04"/>
    <w:multiLevelType w:val="hybridMultilevel"/>
    <w:tmpl w:val="7962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BB770C"/>
    <w:multiLevelType w:val="hybridMultilevel"/>
    <w:tmpl w:val="AA08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DA083F"/>
    <w:multiLevelType w:val="hybridMultilevel"/>
    <w:tmpl w:val="FBD8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A14D14"/>
    <w:multiLevelType w:val="multilevel"/>
    <w:tmpl w:val="9D76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5A1A3F"/>
    <w:multiLevelType w:val="hybridMultilevel"/>
    <w:tmpl w:val="255E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0879B8"/>
    <w:multiLevelType w:val="hybridMultilevel"/>
    <w:tmpl w:val="C4A2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8"/>
  </w:num>
  <w:num w:numId="4">
    <w:abstractNumId w:val="6"/>
  </w:num>
  <w:num w:numId="5">
    <w:abstractNumId w:val="22"/>
  </w:num>
  <w:num w:numId="6">
    <w:abstractNumId w:val="27"/>
  </w:num>
  <w:num w:numId="7">
    <w:abstractNumId w:val="31"/>
  </w:num>
  <w:num w:numId="8">
    <w:abstractNumId w:val="28"/>
  </w:num>
  <w:num w:numId="9">
    <w:abstractNumId w:val="20"/>
  </w:num>
  <w:num w:numId="10">
    <w:abstractNumId w:val="18"/>
  </w:num>
  <w:num w:numId="11">
    <w:abstractNumId w:val="11"/>
  </w:num>
  <w:num w:numId="12">
    <w:abstractNumId w:val="29"/>
  </w:num>
  <w:num w:numId="13">
    <w:abstractNumId w:val="5"/>
  </w:num>
  <w:num w:numId="14">
    <w:abstractNumId w:val="32"/>
  </w:num>
  <w:num w:numId="15">
    <w:abstractNumId w:val="17"/>
  </w:num>
  <w:num w:numId="16">
    <w:abstractNumId w:val="26"/>
  </w:num>
  <w:num w:numId="17">
    <w:abstractNumId w:val="1"/>
  </w:num>
  <w:num w:numId="18">
    <w:abstractNumId w:val="33"/>
  </w:num>
  <w:num w:numId="19">
    <w:abstractNumId w:val="15"/>
  </w:num>
  <w:num w:numId="20">
    <w:abstractNumId w:val="12"/>
  </w:num>
  <w:num w:numId="21">
    <w:abstractNumId w:val="16"/>
  </w:num>
  <w:num w:numId="22">
    <w:abstractNumId w:val="24"/>
  </w:num>
  <w:num w:numId="23">
    <w:abstractNumId w:val="25"/>
  </w:num>
  <w:num w:numId="24">
    <w:abstractNumId w:val="30"/>
  </w:num>
  <w:num w:numId="25">
    <w:abstractNumId w:val="9"/>
  </w:num>
  <w:num w:numId="26">
    <w:abstractNumId w:val="21"/>
  </w:num>
  <w:num w:numId="27">
    <w:abstractNumId w:val="23"/>
  </w:num>
  <w:num w:numId="28">
    <w:abstractNumId w:val="14"/>
  </w:num>
  <w:num w:numId="29">
    <w:abstractNumId w:val="7"/>
  </w:num>
  <w:num w:numId="30">
    <w:abstractNumId w:val="4"/>
  </w:num>
  <w:num w:numId="31">
    <w:abstractNumId w:val="13"/>
  </w:num>
  <w:num w:numId="32">
    <w:abstractNumId w:val="3"/>
  </w:num>
  <w:num w:numId="33">
    <w:abstractNumId w:val="19"/>
  </w:num>
  <w:num w:numId="3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01E72"/>
    <w:rsid w:val="00011064"/>
    <w:rsid w:val="000114BC"/>
    <w:rsid w:val="00012B4C"/>
    <w:rsid w:val="0001358D"/>
    <w:rsid w:val="00024592"/>
    <w:rsid w:val="000268E7"/>
    <w:rsid w:val="000275CE"/>
    <w:rsid w:val="000300B2"/>
    <w:rsid w:val="00033E08"/>
    <w:rsid w:val="00035484"/>
    <w:rsid w:val="000365F8"/>
    <w:rsid w:val="00037E99"/>
    <w:rsid w:val="00040FB7"/>
    <w:rsid w:val="00055742"/>
    <w:rsid w:val="00064C69"/>
    <w:rsid w:val="000661E1"/>
    <w:rsid w:val="00066D12"/>
    <w:rsid w:val="00067D14"/>
    <w:rsid w:val="00072191"/>
    <w:rsid w:val="00077C73"/>
    <w:rsid w:val="00084D78"/>
    <w:rsid w:val="00090C5A"/>
    <w:rsid w:val="00090D3D"/>
    <w:rsid w:val="000A5ACA"/>
    <w:rsid w:val="000B088F"/>
    <w:rsid w:val="000B1B31"/>
    <w:rsid w:val="000B6767"/>
    <w:rsid w:val="000B7AD3"/>
    <w:rsid w:val="000C0591"/>
    <w:rsid w:val="000C7D84"/>
    <w:rsid w:val="000D034E"/>
    <w:rsid w:val="000E3C15"/>
    <w:rsid w:val="000E462F"/>
    <w:rsid w:val="000E6714"/>
    <w:rsid w:val="000F18C3"/>
    <w:rsid w:val="000F1DCF"/>
    <w:rsid w:val="000F3661"/>
    <w:rsid w:val="000F4D26"/>
    <w:rsid w:val="000F77F7"/>
    <w:rsid w:val="0010084F"/>
    <w:rsid w:val="0010493C"/>
    <w:rsid w:val="0010722F"/>
    <w:rsid w:val="001147F1"/>
    <w:rsid w:val="00117C79"/>
    <w:rsid w:val="0012156B"/>
    <w:rsid w:val="00123369"/>
    <w:rsid w:val="00124BBF"/>
    <w:rsid w:val="00124FC8"/>
    <w:rsid w:val="00127506"/>
    <w:rsid w:val="0013109B"/>
    <w:rsid w:val="00146788"/>
    <w:rsid w:val="00146E4C"/>
    <w:rsid w:val="00153FE3"/>
    <w:rsid w:val="0015541A"/>
    <w:rsid w:val="00155F64"/>
    <w:rsid w:val="00156211"/>
    <w:rsid w:val="00156E42"/>
    <w:rsid w:val="0015763E"/>
    <w:rsid w:val="001649DB"/>
    <w:rsid w:val="00164B60"/>
    <w:rsid w:val="001675A9"/>
    <w:rsid w:val="00177610"/>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2C3A"/>
    <w:rsid w:val="001B43A7"/>
    <w:rsid w:val="001B703D"/>
    <w:rsid w:val="001B7E08"/>
    <w:rsid w:val="001C3F8B"/>
    <w:rsid w:val="001C4C35"/>
    <w:rsid w:val="001C6580"/>
    <w:rsid w:val="001E0A69"/>
    <w:rsid w:val="001E4506"/>
    <w:rsid w:val="001E6806"/>
    <w:rsid w:val="001E753C"/>
    <w:rsid w:val="001F0A8E"/>
    <w:rsid w:val="001F3F95"/>
    <w:rsid w:val="002004BE"/>
    <w:rsid w:val="002040BF"/>
    <w:rsid w:val="00206A57"/>
    <w:rsid w:val="00206C85"/>
    <w:rsid w:val="0020734B"/>
    <w:rsid w:val="002079C8"/>
    <w:rsid w:val="00207D96"/>
    <w:rsid w:val="00210CF1"/>
    <w:rsid w:val="0021235C"/>
    <w:rsid w:val="00216C8F"/>
    <w:rsid w:val="0021726F"/>
    <w:rsid w:val="00217501"/>
    <w:rsid w:val="002217C1"/>
    <w:rsid w:val="00221F04"/>
    <w:rsid w:val="0022316C"/>
    <w:rsid w:val="002235FE"/>
    <w:rsid w:val="0023038B"/>
    <w:rsid w:val="0023533F"/>
    <w:rsid w:val="002360FB"/>
    <w:rsid w:val="002362B4"/>
    <w:rsid w:val="0024541C"/>
    <w:rsid w:val="00246053"/>
    <w:rsid w:val="00257FFD"/>
    <w:rsid w:val="00267E8E"/>
    <w:rsid w:val="00270D97"/>
    <w:rsid w:val="0027348B"/>
    <w:rsid w:val="002764AF"/>
    <w:rsid w:val="002879C2"/>
    <w:rsid w:val="00287B11"/>
    <w:rsid w:val="00295EE1"/>
    <w:rsid w:val="002A3253"/>
    <w:rsid w:val="002B258A"/>
    <w:rsid w:val="002B7F4A"/>
    <w:rsid w:val="002C2131"/>
    <w:rsid w:val="002C58F3"/>
    <w:rsid w:val="002C7B7C"/>
    <w:rsid w:val="002D1A8C"/>
    <w:rsid w:val="002D3B0C"/>
    <w:rsid w:val="002E1A9F"/>
    <w:rsid w:val="002E1DA6"/>
    <w:rsid w:val="002E5344"/>
    <w:rsid w:val="002E6CAF"/>
    <w:rsid w:val="002E7231"/>
    <w:rsid w:val="002F020F"/>
    <w:rsid w:val="002F5D2C"/>
    <w:rsid w:val="003066C4"/>
    <w:rsid w:val="00307247"/>
    <w:rsid w:val="00311A5C"/>
    <w:rsid w:val="003138C7"/>
    <w:rsid w:val="00316B05"/>
    <w:rsid w:val="003170BD"/>
    <w:rsid w:val="0032067F"/>
    <w:rsid w:val="00322A00"/>
    <w:rsid w:val="00322F08"/>
    <w:rsid w:val="00327452"/>
    <w:rsid w:val="0033354F"/>
    <w:rsid w:val="00333ABD"/>
    <w:rsid w:val="00335445"/>
    <w:rsid w:val="00336A74"/>
    <w:rsid w:val="00340469"/>
    <w:rsid w:val="00341497"/>
    <w:rsid w:val="0034154F"/>
    <w:rsid w:val="003470E6"/>
    <w:rsid w:val="003512F3"/>
    <w:rsid w:val="0035576A"/>
    <w:rsid w:val="00362B8E"/>
    <w:rsid w:val="00366F23"/>
    <w:rsid w:val="003674C4"/>
    <w:rsid w:val="00376A9C"/>
    <w:rsid w:val="00381609"/>
    <w:rsid w:val="0038373B"/>
    <w:rsid w:val="003843D7"/>
    <w:rsid w:val="00387574"/>
    <w:rsid w:val="00392CC9"/>
    <w:rsid w:val="00394047"/>
    <w:rsid w:val="003946F4"/>
    <w:rsid w:val="00395E65"/>
    <w:rsid w:val="003A047A"/>
    <w:rsid w:val="003A541F"/>
    <w:rsid w:val="003B5E50"/>
    <w:rsid w:val="003B677A"/>
    <w:rsid w:val="003C48E8"/>
    <w:rsid w:val="003C614C"/>
    <w:rsid w:val="003D52F7"/>
    <w:rsid w:val="003D7DE3"/>
    <w:rsid w:val="003E1A99"/>
    <w:rsid w:val="003E45EF"/>
    <w:rsid w:val="003E6C3D"/>
    <w:rsid w:val="003E7962"/>
    <w:rsid w:val="003F0CDA"/>
    <w:rsid w:val="003F2F58"/>
    <w:rsid w:val="003F59F7"/>
    <w:rsid w:val="003F5B9F"/>
    <w:rsid w:val="003F71F3"/>
    <w:rsid w:val="003F787F"/>
    <w:rsid w:val="00401047"/>
    <w:rsid w:val="00401291"/>
    <w:rsid w:val="00402BE6"/>
    <w:rsid w:val="00403987"/>
    <w:rsid w:val="004041F8"/>
    <w:rsid w:val="00412589"/>
    <w:rsid w:val="004166D7"/>
    <w:rsid w:val="00417AAD"/>
    <w:rsid w:val="0042258D"/>
    <w:rsid w:val="00422FDC"/>
    <w:rsid w:val="004367C9"/>
    <w:rsid w:val="00436E3F"/>
    <w:rsid w:val="00437A23"/>
    <w:rsid w:val="00437A6A"/>
    <w:rsid w:val="00442A16"/>
    <w:rsid w:val="00444F2D"/>
    <w:rsid w:val="00445F1C"/>
    <w:rsid w:val="00454A0C"/>
    <w:rsid w:val="00460C91"/>
    <w:rsid w:val="00466507"/>
    <w:rsid w:val="00480670"/>
    <w:rsid w:val="0048303D"/>
    <w:rsid w:val="00484C32"/>
    <w:rsid w:val="00490B53"/>
    <w:rsid w:val="00495A5C"/>
    <w:rsid w:val="004A212C"/>
    <w:rsid w:val="004A6ACB"/>
    <w:rsid w:val="004B21D0"/>
    <w:rsid w:val="004B3701"/>
    <w:rsid w:val="004B4808"/>
    <w:rsid w:val="004B59D0"/>
    <w:rsid w:val="004B625A"/>
    <w:rsid w:val="004C7FAF"/>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2201"/>
    <w:rsid w:val="005368B9"/>
    <w:rsid w:val="00537FCD"/>
    <w:rsid w:val="005468DF"/>
    <w:rsid w:val="0054699F"/>
    <w:rsid w:val="00556185"/>
    <w:rsid w:val="005618A3"/>
    <w:rsid w:val="0056231E"/>
    <w:rsid w:val="00563662"/>
    <w:rsid w:val="00566B0B"/>
    <w:rsid w:val="00570741"/>
    <w:rsid w:val="00573DB0"/>
    <w:rsid w:val="00574F5A"/>
    <w:rsid w:val="005761F0"/>
    <w:rsid w:val="0058070F"/>
    <w:rsid w:val="00580DDD"/>
    <w:rsid w:val="005840B4"/>
    <w:rsid w:val="00592933"/>
    <w:rsid w:val="00596FAF"/>
    <w:rsid w:val="005A6BA2"/>
    <w:rsid w:val="005A79B6"/>
    <w:rsid w:val="005B78E1"/>
    <w:rsid w:val="005C1A61"/>
    <w:rsid w:val="005C1D0F"/>
    <w:rsid w:val="005C3715"/>
    <w:rsid w:val="005C775A"/>
    <w:rsid w:val="005D0BDE"/>
    <w:rsid w:val="005D0C64"/>
    <w:rsid w:val="005D1D7E"/>
    <w:rsid w:val="005D784C"/>
    <w:rsid w:val="005E1777"/>
    <w:rsid w:val="005E2D78"/>
    <w:rsid w:val="005E2DE4"/>
    <w:rsid w:val="005F3FAB"/>
    <w:rsid w:val="0060671B"/>
    <w:rsid w:val="00612D7B"/>
    <w:rsid w:val="00613EE1"/>
    <w:rsid w:val="006150EB"/>
    <w:rsid w:val="00617168"/>
    <w:rsid w:val="00625C50"/>
    <w:rsid w:val="0063049F"/>
    <w:rsid w:val="00631718"/>
    <w:rsid w:val="00635020"/>
    <w:rsid w:val="00636358"/>
    <w:rsid w:val="00642BCA"/>
    <w:rsid w:val="0064301B"/>
    <w:rsid w:val="00646967"/>
    <w:rsid w:val="00651D24"/>
    <w:rsid w:val="006522CE"/>
    <w:rsid w:val="006655F2"/>
    <w:rsid w:val="00670B8A"/>
    <w:rsid w:val="00675182"/>
    <w:rsid w:val="0067540A"/>
    <w:rsid w:val="00676A5D"/>
    <w:rsid w:val="006776DF"/>
    <w:rsid w:val="00684A50"/>
    <w:rsid w:val="00692D65"/>
    <w:rsid w:val="00692FB0"/>
    <w:rsid w:val="006970C4"/>
    <w:rsid w:val="006A0A02"/>
    <w:rsid w:val="006A5680"/>
    <w:rsid w:val="006A5C52"/>
    <w:rsid w:val="006A5F73"/>
    <w:rsid w:val="006B0F24"/>
    <w:rsid w:val="006B7189"/>
    <w:rsid w:val="006C00D7"/>
    <w:rsid w:val="006C0E99"/>
    <w:rsid w:val="006C26A3"/>
    <w:rsid w:val="006C2AC6"/>
    <w:rsid w:val="006C2F13"/>
    <w:rsid w:val="006D1596"/>
    <w:rsid w:val="006D2366"/>
    <w:rsid w:val="006D363C"/>
    <w:rsid w:val="006D7488"/>
    <w:rsid w:val="006E40D2"/>
    <w:rsid w:val="006E5800"/>
    <w:rsid w:val="006E76EF"/>
    <w:rsid w:val="006F332D"/>
    <w:rsid w:val="006F6E53"/>
    <w:rsid w:val="006F76A2"/>
    <w:rsid w:val="007038CE"/>
    <w:rsid w:val="00711CCD"/>
    <w:rsid w:val="00712422"/>
    <w:rsid w:val="0071295D"/>
    <w:rsid w:val="0072344F"/>
    <w:rsid w:val="00731597"/>
    <w:rsid w:val="00733647"/>
    <w:rsid w:val="007342FD"/>
    <w:rsid w:val="00737751"/>
    <w:rsid w:val="0074320C"/>
    <w:rsid w:val="007448B0"/>
    <w:rsid w:val="00755BDD"/>
    <w:rsid w:val="0076159C"/>
    <w:rsid w:val="007622BD"/>
    <w:rsid w:val="0076256C"/>
    <w:rsid w:val="00764AB4"/>
    <w:rsid w:val="00764E4A"/>
    <w:rsid w:val="00765C00"/>
    <w:rsid w:val="00775D9E"/>
    <w:rsid w:val="0077684B"/>
    <w:rsid w:val="007779E6"/>
    <w:rsid w:val="00791219"/>
    <w:rsid w:val="00795410"/>
    <w:rsid w:val="00796356"/>
    <w:rsid w:val="00796866"/>
    <w:rsid w:val="007A1AB7"/>
    <w:rsid w:val="007A71EE"/>
    <w:rsid w:val="007B2D0E"/>
    <w:rsid w:val="007B2E3D"/>
    <w:rsid w:val="007B4991"/>
    <w:rsid w:val="007B6CD4"/>
    <w:rsid w:val="007C3A55"/>
    <w:rsid w:val="007C4695"/>
    <w:rsid w:val="007C659F"/>
    <w:rsid w:val="007D222D"/>
    <w:rsid w:val="007D2D63"/>
    <w:rsid w:val="007D379C"/>
    <w:rsid w:val="007D48FC"/>
    <w:rsid w:val="007E1ADA"/>
    <w:rsid w:val="007F0591"/>
    <w:rsid w:val="007F2F66"/>
    <w:rsid w:val="007F30D7"/>
    <w:rsid w:val="007F42DF"/>
    <w:rsid w:val="007F4C84"/>
    <w:rsid w:val="007F5588"/>
    <w:rsid w:val="007F6A44"/>
    <w:rsid w:val="00800FC0"/>
    <w:rsid w:val="00804103"/>
    <w:rsid w:val="00815EF1"/>
    <w:rsid w:val="008203CF"/>
    <w:rsid w:val="008223C9"/>
    <w:rsid w:val="00822F2B"/>
    <w:rsid w:val="00823FE8"/>
    <w:rsid w:val="0082559B"/>
    <w:rsid w:val="008263C0"/>
    <w:rsid w:val="00832001"/>
    <w:rsid w:val="00845626"/>
    <w:rsid w:val="008459CC"/>
    <w:rsid w:val="00853323"/>
    <w:rsid w:val="0085587A"/>
    <w:rsid w:val="00855D84"/>
    <w:rsid w:val="00856858"/>
    <w:rsid w:val="008714B3"/>
    <w:rsid w:val="00877A63"/>
    <w:rsid w:val="00892A49"/>
    <w:rsid w:val="0089481A"/>
    <w:rsid w:val="00897AF3"/>
    <w:rsid w:val="008A04F0"/>
    <w:rsid w:val="008A4FEF"/>
    <w:rsid w:val="008B4A84"/>
    <w:rsid w:val="008B64A1"/>
    <w:rsid w:val="008B7E1C"/>
    <w:rsid w:val="008C454A"/>
    <w:rsid w:val="008D13EB"/>
    <w:rsid w:val="008D16D7"/>
    <w:rsid w:val="008D19B3"/>
    <w:rsid w:val="008D5691"/>
    <w:rsid w:val="008F11EA"/>
    <w:rsid w:val="008F243F"/>
    <w:rsid w:val="009018D0"/>
    <w:rsid w:val="009107A2"/>
    <w:rsid w:val="009131AE"/>
    <w:rsid w:val="0091336F"/>
    <w:rsid w:val="00913A54"/>
    <w:rsid w:val="00914247"/>
    <w:rsid w:val="00921C0C"/>
    <w:rsid w:val="009243D8"/>
    <w:rsid w:val="0092756E"/>
    <w:rsid w:val="0093382B"/>
    <w:rsid w:val="0093512F"/>
    <w:rsid w:val="00944F75"/>
    <w:rsid w:val="00947A3B"/>
    <w:rsid w:val="009526ED"/>
    <w:rsid w:val="009546BB"/>
    <w:rsid w:val="00955EBB"/>
    <w:rsid w:val="009677CA"/>
    <w:rsid w:val="00967875"/>
    <w:rsid w:val="009719DB"/>
    <w:rsid w:val="00974A21"/>
    <w:rsid w:val="00976D00"/>
    <w:rsid w:val="00980005"/>
    <w:rsid w:val="0098373D"/>
    <w:rsid w:val="00984626"/>
    <w:rsid w:val="00997268"/>
    <w:rsid w:val="00997D1D"/>
    <w:rsid w:val="009A3A7C"/>
    <w:rsid w:val="009A3E64"/>
    <w:rsid w:val="009A6E58"/>
    <w:rsid w:val="009A76DE"/>
    <w:rsid w:val="009B1F34"/>
    <w:rsid w:val="009B636B"/>
    <w:rsid w:val="009C0C19"/>
    <w:rsid w:val="009C240C"/>
    <w:rsid w:val="009C2F41"/>
    <w:rsid w:val="009C62F9"/>
    <w:rsid w:val="009C64DE"/>
    <w:rsid w:val="009D1058"/>
    <w:rsid w:val="009D60F1"/>
    <w:rsid w:val="009E1A73"/>
    <w:rsid w:val="009F0673"/>
    <w:rsid w:val="009F3C2A"/>
    <w:rsid w:val="009F6FB0"/>
    <w:rsid w:val="00A03240"/>
    <w:rsid w:val="00A106AD"/>
    <w:rsid w:val="00A15310"/>
    <w:rsid w:val="00A2117A"/>
    <w:rsid w:val="00A21ACF"/>
    <w:rsid w:val="00A231F3"/>
    <w:rsid w:val="00A24E8A"/>
    <w:rsid w:val="00A276C2"/>
    <w:rsid w:val="00A322A4"/>
    <w:rsid w:val="00A3330D"/>
    <w:rsid w:val="00A44DD7"/>
    <w:rsid w:val="00A45544"/>
    <w:rsid w:val="00A46647"/>
    <w:rsid w:val="00A46A49"/>
    <w:rsid w:val="00A47F71"/>
    <w:rsid w:val="00A52352"/>
    <w:rsid w:val="00A601AA"/>
    <w:rsid w:val="00A60A7A"/>
    <w:rsid w:val="00A616FA"/>
    <w:rsid w:val="00A65420"/>
    <w:rsid w:val="00A75BEC"/>
    <w:rsid w:val="00A76DCA"/>
    <w:rsid w:val="00A80F5D"/>
    <w:rsid w:val="00A83610"/>
    <w:rsid w:val="00A839A3"/>
    <w:rsid w:val="00A84932"/>
    <w:rsid w:val="00A900B5"/>
    <w:rsid w:val="00A92218"/>
    <w:rsid w:val="00A95213"/>
    <w:rsid w:val="00A9740B"/>
    <w:rsid w:val="00A97461"/>
    <w:rsid w:val="00AA0310"/>
    <w:rsid w:val="00AA2359"/>
    <w:rsid w:val="00AA32FC"/>
    <w:rsid w:val="00AA36A1"/>
    <w:rsid w:val="00AA7F9A"/>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783"/>
    <w:rsid w:val="00B02377"/>
    <w:rsid w:val="00B059A9"/>
    <w:rsid w:val="00B07B3A"/>
    <w:rsid w:val="00B10CB5"/>
    <w:rsid w:val="00B13E99"/>
    <w:rsid w:val="00B15885"/>
    <w:rsid w:val="00B163B2"/>
    <w:rsid w:val="00B20A83"/>
    <w:rsid w:val="00B22CA2"/>
    <w:rsid w:val="00B24D96"/>
    <w:rsid w:val="00B253B8"/>
    <w:rsid w:val="00B27777"/>
    <w:rsid w:val="00B40F77"/>
    <w:rsid w:val="00B42B79"/>
    <w:rsid w:val="00B449F2"/>
    <w:rsid w:val="00B519D0"/>
    <w:rsid w:val="00B55D98"/>
    <w:rsid w:val="00B6122F"/>
    <w:rsid w:val="00B61E83"/>
    <w:rsid w:val="00B62A36"/>
    <w:rsid w:val="00B6335D"/>
    <w:rsid w:val="00B66F00"/>
    <w:rsid w:val="00B7076A"/>
    <w:rsid w:val="00B72B2E"/>
    <w:rsid w:val="00B73BB6"/>
    <w:rsid w:val="00B75590"/>
    <w:rsid w:val="00B765A6"/>
    <w:rsid w:val="00B776F9"/>
    <w:rsid w:val="00B806A3"/>
    <w:rsid w:val="00B81B26"/>
    <w:rsid w:val="00B85FD7"/>
    <w:rsid w:val="00B87877"/>
    <w:rsid w:val="00B9580E"/>
    <w:rsid w:val="00BA517C"/>
    <w:rsid w:val="00BB2B4B"/>
    <w:rsid w:val="00BB34F6"/>
    <w:rsid w:val="00BB3A89"/>
    <w:rsid w:val="00BB3DAB"/>
    <w:rsid w:val="00BB7D3F"/>
    <w:rsid w:val="00BC06AB"/>
    <w:rsid w:val="00BD047C"/>
    <w:rsid w:val="00BD076E"/>
    <w:rsid w:val="00BD0CA5"/>
    <w:rsid w:val="00BE3509"/>
    <w:rsid w:val="00BE4A6B"/>
    <w:rsid w:val="00BE58BA"/>
    <w:rsid w:val="00BE7D3E"/>
    <w:rsid w:val="00BF7209"/>
    <w:rsid w:val="00BF7A57"/>
    <w:rsid w:val="00C036E7"/>
    <w:rsid w:val="00C055D1"/>
    <w:rsid w:val="00C05FED"/>
    <w:rsid w:val="00C067AB"/>
    <w:rsid w:val="00C11095"/>
    <w:rsid w:val="00C1410F"/>
    <w:rsid w:val="00C17342"/>
    <w:rsid w:val="00C266EB"/>
    <w:rsid w:val="00C320DF"/>
    <w:rsid w:val="00C32887"/>
    <w:rsid w:val="00C33B4A"/>
    <w:rsid w:val="00C34A09"/>
    <w:rsid w:val="00C45250"/>
    <w:rsid w:val="00C454E2"/>
    <w:rsid w:val="00C45FCA"/>
    <w:rsid w:val="00C50D9C"/>
    <w:rsid w:val="00C51CD6"/>
    <w:rsid w:val="00C53513"/>
    <w:rsid w:val="00C56172"/>
    <w:rsid w:val="00C57312"/>
    <w:rsid w:val="00C60DD3"/>
    <w:rsid w:val="00C618CD"/>
    <w:rsid w:val="00C66063"/>
    <w:rsid w:val="00C66A82"/>
    <w:rsid w:val="00C75958"/>
    <w:rsid w:val="00C81BB1"/>
    <w:rsid w:val="00C84C57"/>
    <w:rsid w:val="00C86B90"/>
    <w:rsid w:val="00C93B29"/>
    <w:rsid w:val="00CA035C"/>
    <w:rsid w:val="00CA1EAC"/>
    <w:rsid w:val="00CA32C1"/>
    <w:rsid w:val="00CA3B9B"/>
    <w:rsid w:val="00CA6AAC"/>
    <w:rsid w:val="00CB16AC"/>
    <w:rsid w:val="00CB24E2"/>
    <w:rsid w:val="00CB3CC7"/>
    <w:rsid w:val="00CB4A28"/>
    <w:rsid w:val="00CB62D9"/>
    <w:rsid w:val="00CC42E1"/>
    <w:rsid w:val="00CC5689"/>
    <w:rsid w:val="00CC5A0F"/>
    <w:rsid w:val="00CC7B01"/>
    <w:rsid w:val="00CC7B35"/>
    <w:rsid w:val="00CC7F08"/>
    <w:rsid w:val="00CD112A"/>
    <w:rsid w:val="00CE071E"/>
    <w:rsid w:val="00CE1A48"/>
    <w:rsid w:val="00CE1DDF"/>
    <w:rsid w:val="00CE57B2"/>
    <w:rsid w:val="00CE5D1D"/>
    <w:rsid w:val="00CE7359"/>
    <w:rsid w:val="00CF0D98"/>
    <w:rsid w:val="00CF60E8"/>
    <w:rsid w:val="00D017D9"/>
    <w:rsid w:val="00D03347"/>
    <w:rsid w:val="00D03727"/>
    <w:rsid w:val="00D07175"/>
    <w:rsid w:val="00D0754B"/>
    <w:rsid w:val="00D12677"/>
    <w:rsid w:val="00D21C7B"/>
    <w:rsid w:val="00D222B3"/>
    <w:rsid w:val="00D2633B"/>
    <w:rsid w:val="00D2638D"/>
    <w:rsid w:val="00D27869"/>
    <w:rsid w:val="00D2790A"/>
    <w:rsid w:val="00D30A4E"/>
    <w:rsid w:val="00D34AED"/>
    <w:rsid w:val="00D36420"/>
    <w:rsid w:val="00D368A0"/>
    <w:rsid w:val="00D40AE6"/>
    <w:rsid w:val="00D45F80"/>
    <w:rsid w:val="00D51786"/>
    <w:rsid w:val="00D523DD"/>
    <w:rsid w:val="00D54839"/>
    <w:rsid w:val="00D560ED"/>
    <w:rsid w:val="00D60D5C"/>
    <w:rsid w:val="00D61C6C"/>
    <w:rsid w:val="00D7191B"/>
    <w:rsid w:val="00D73CF7"/>
    <w:rsid w:val="00D746B1"/>
    <w:rsid w:val="00D76C00"/>
    <w:rsid w:val="00D77162"/>
    <w:rsid w:val="00D77B24"/>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E6112"/>
    <w:rsid w:val="00DE76B9"/>
    <w:rsid w:val="00DF1205"/>
    <w:rsid w:val="00DF3C0A"/>
    <w:rsid w:val="00DF50BE"/>
    <w:rsid w:val="00E00B58"/>
    <w:rsid w:val="00E02C48"/>
    <w:rsid w:val="00E05AED"/>
    <w:rsid w:val="00E077C7"/>
    <w:rsid w:val="00E1126E"/>
    <w:rsid w:val="00E11E19"/>
    <w:rsid w:val="00E15199"/>
    <w:rsid w:val="00E162E1"/>
    <w:rsid w:val="00E17B16"/>
    <w:rsid w:val="00E21F2E"/>
    <w:rsid w:val="00E22E80"/>
    <w:rsid w:val="00E24B8D"/>
    <w:rsid w:val="00E25242"/>
    <w:rsid w:val="00E2643C"/>
    <w:rsid w:val="00E2698E"/>
    <w:rsid w:val="00E32179"/>
    <w:rsid w:val="00E32E26"/>
    <w:rsid w:val="00E34F74"/>
    <w:rsid w:val="00E5123A"/>
    <w:rsid w:val="00E52999"/>
    <w:rsid w:val="00E57A77"/>
    <w:rsid w:val="00E612BF"/>
    <w:rsid w:val="00E65855"/>
    <w:rsid w:val="00E67B0C"/>
    <w:rsid w:val="00E81188"/>
    <w:rsid w:val="00E83ADF"/>
    <w:rsid w:val="00E85388"/>
    <w:rsid w:val="00E87343"/>
    <w:rsid w:val="00E92B7E"/>
    <w:rsid w:val="00E95ABF"/>
    <w:rsid w:val="00E97FB4"/>
    <w:rsid w:val="00EA0B64"/>
    <w:rsid w:val="00EA340A"/>
    <w:rsid w:val="00EA44B1"/>
    <w:rsid w:val="00EA6082"/>
    <w:rsid w:val="00EA6385"/>
    <w:rsid w:val="00EB60F7"/>
    <w:rsid w:val="00EB7A7F"/>
    <w:rsid w:val="00EC37FD"/>
    <w:rsid w:val="00ED16DB"/>
    <w:rsid w:val="00ED640E"/>
    <w:rsid w:val="00ED7D5C"/>
    <w:rsid w:val="00EE5E37"/>
    <w:rsid w:val="00EE613F"/>
    <w:rsid w:val="00EE7B32"/>
    <w:rsid w:val="00EF2030"/>
    <w:rsid w:val="00EF4800"/>
    <w:rsid w:val="00F01F3B"/>
    <w:rsid w:val="00F045F1"/>
    <w:rsid w:val="00F05BC0"/>
    <w:rsid w:val="00F101EB"/>
    <w:rsid w:val="00F15CCE"/>
    <w:rsid w:val="00F178F4"/>
    <w:rsid w:val="00F20167"/>
    <w:rsid w:val="00F26170"/>
    <w:rsid w:val="00F269AE"/>
    <w:rsid w:val="00F26A24"/>
    <w:rsid w:val="00F26D1B"/>
    <w:rsid w:val="00F27D97"/>
    <w:rsid w:val="00F32997"/>
    <w:rsid w:val="00F413FD"/>
    <w:rsid w:val="00F414E8"/>
    <w:rsid w:val="00F458C1"/>
    <w:rsid w:val="00F51DC3"/>
    <w:rsid w:val="00F555FB"/>
    <w:rsid w:val="00F64E52"/>
    <w:rsid w:val="00F66B4F"/>
    <w:rsid w:val="00F7058C"/>
    <w:rsid w:val="00F73D57"/>
    <w:rsid w:val="00F81629"/>
    <w:rsid w:val="00F8250C"/>
    <w:rsid w:val="00F835BE"/>
    <w:rsid w:val="00F924F4"/>
    <w:rsid w:val="00F9251F"/>
    <w:rsid w:val="00F94CA5"/>
    <w:rsid w:val="00F94CE0"/>
    <w:rsid w:val="00F9528D"/>
    <w:rsid w:val="00FA44F1"/>
    <w:rsid w:val="00FB2989"/>
    <w:rsid w:val="00FB3D83"/>
    <w:rsid w:val="00FC099B"/>
    <w:rsid w:val="00FC5099"/>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2C547-00D4-49A0-B365-968A9EE0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4276</TotalTime>
  <Pages>5</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99</cp:revision>
  <dcterms:created xsi:type="dcterms:W3CDTF">2017-10-13T07:59:00Z</dcterms:created>
  <dcterms:modified xsi:type="dcterms:W3CDTF">2018-04-10T06:42:00Z</dcterms:modified>
</cp:coreProperties>
</file>