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2C6ED1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1D66D5">
        <w:rPr>
          <w:rFonts w:ascii="Arial Black" w:hAnsi="Arial Black"/>
          <w:color w:val="2E74B5"/>
          <w:sz w:val="40"/>
          <w:szCs w:val="40"/>
        </w:rPr>
        <w:t>4 June</w:t>
      </w:r>
      <w:r>
        <w:rPr>
          <w:rFonts w:ascii="Arial Black" w:hAnsi="Arial Black"/>
          <w:color w:val="2E74B5"/>
          <w:sz w:val="40"/>
          <w:szCs w:val="40"/>
        </w:rPr>
        <w:t xml:space="preserve"> 201</w:t>
      </w:r>
      <w:r w:rsidR="00402BE6">
        <w:rPr>
          <w:rFonts w:ascii="Arial Black" w:hAnsi="Arial Black"/>
          <w:color w:val="2E74B5"/>
          <w:sz w:val="40"/>
          <w:szCs w:val="40"/>
        </w:rPr>
        <w:t>8</w:t>
      </w:r>
    </w:p>
    <w:p w14:paraId="4E5DB782" w14:textId="77777777" w:rsidR="00A4030C" w:rsidRPr="0000646A" w:rsidRDefault="00A4030C" w:rsidP="00251772">
      <w:pPr>
        <w:jc w:val="both"/>
        <w:rPr>
          <w:b/>
          <w:sz w:val="26"/>
          <w:szCs w:val="26"/>
        </w:rPr>
      </w:pPr>
    </w:p>
    <w:p w14:paraId="5D85D42A" w14:textId="77777777" w:rsidR="00E53B79" w:rsidRPr="00E53B79" w:rsidRDefault="00E53B79" w:rsidP="00E53B79">
      <w:pPr>
        <w:pStyle w:val="ListParagraph"/>
        <w:numPr>
          <w:ilvl w:val="0"/>
          <w:numId w:val="5"/>
        </w:numPr>
        <w:ind w:left="360"/>
        <w:jc w:val="both"/>
        <w:rPr>
          <w:b/>
          <w:bCs/>
          <w:sz w:val="26"/>
          <w:szCs w:val="26"/>
        </w:rPr>
      </w:pPr>
      <w:proofErr w:type="spellStart"/>
      <w:r w:rsidRPr="00E53B79">
        <w:rPr>
          <w:b/>
          <w:bCs/>
          <w:sz w:val="26"/>
          <w:szCs w:val="26"/>
        </w:rPr>
        <w:t>Haradinaj</w:t>
      </w:r>
      <w:proofErr w:type="spellEnd"/>
      <w:r w:rsidRPr="00E53B79">
        <w:rPr>
          <w:b/>
          <w:bCs/>
          <w:sz w:val="26"/>
          <w:szCs w:val="26"/>
        </w:rPr>
        <w:t>: Reconciliation with Serbia only in exchange of recognition (</w:t>
      </w:r>
      <w:proofErr w:type="spellStart"/>
      <w:r w:rsidRPr="00E53B79">
        <w:rPr>
          <w:b/>
          <w:bCs/>
          <w:i/>
          <w:iCs/>
          <w:sz w:val="26"/>
          <w:szCs w:val="26"/>
        </w:rPr>
        <w:t>Zeri</w:t>
      </w:r>
      <w:proofErr w:type="spellEnd"/>
      <w:r w:rsidRPr="00E53B79">
        <w:rPr>
          <w:b/>
          <w:bCs/>
          <w:sz w:val="26"/>
          <w:szCs w:val="26"/>
        </w:rPr>
        <w:t>)</w:t>
      </w:r>
    </w:p>
    <w:p w14:paraId="72293FDF" w14:textId="77777777" w:rsidR="00E53B79" w:rsidRPr="00E53B79" w:rsidRDefault="00E53B79" w:rsidP="00E53B79">
      <w:pPr>
        <w:pStyle w:val="ListParagraph"/>
        <w:numPr>
          <w:ilvl w:val="0"/>
          <w:numId w:val="5"/>
        </w:numPr>
        <w:ind w:left="360"/>
        <w:jc w:val="both"/>
        <w:rPr>
          <w:b/>
          <w:bCs/>
          <w:sz w:val="26"/>
          <w:szCs w:val="26"/>
          <w:lang w:val="es-ES"/>
        </w:rPr>
      </w:pPr>
      <w:proofErr w:type="spellStart"/>
      <w:r w:rsidRPr="00E53B79">
        <w:rPr>
          <w:b/>
          <w:bCs/>
          <w:sz w:val="26"/>
          <w:szCs w:val="26"/>
          <w:lang w:val="es-ES"/>
        </w:rPr>
        <w:t>Thaci</w:t>
      </w:r>
      <w:proofErr w:type="spellEnd"/>
      <w:r w:rsidRPr="00E53B79">
        <w:rPr>
          <w:b/>
          <w:bCs/>
          <w:sz w:val="26"/>
          <w:szCs w:val="26"/>
          <w:lang w:val="es-ES"/>
        </w:rPr>
        <w:t xml:space="preserve">: No </w:t>
      </w:r>
      <w:proofErr w:type="spellStart"/>
      <w:r w:rsidRPr="00E53B79">
        <w:rPr>
          <w:b/>
          <w:bCs/>
          <w:sz w:val="26"/>
          <w:szCs w:val="26"/>
          <w:lang w:val="es-ES"/>
        </w:rPr>
        <w:t>alternative</w:t>
      </w:r>
      <w:proofErr w:type="spellEnd"/>
      <w:r w:rsidRPr="00E53B79">
        <w:rPr>
          <w:b/>
          <w:bCs/>
          <w:sz w:val="26"/>
          <w:szCs w:val="26"/>
          <w:lang w:val="es-ES"/>
        </w:rPr>
        <w:t xml:space="preserve"> </w:t>
      </w:r>
      <w:proofErr w:type="spellStart"/>
      <w:r w:rsidRPr="00E53B79">
        <w:rPr>
          <w:b/>
          <w:bCs/>
          <w:sz w:val="26"/>
          <w:szCs w:val="26"/>
          <w:lang w:val="es-ES"/>
        </w:rPr>
        <w:t>to</w:t>
      </w:r>
      <w:proofErr w:type="spellEnd"/>
      <w:r w:rsidRPr="00E53B79">
        <w:rPr>
          <w:b/>
          <w:bCs/>
          <w:sz w:val="26"/>
          <w:szCs w:val="26"/>
          <w:lang w:val="es-ES"/>
        </w:rPr>
        <w:t xml:space="preserve"> dialogue (</w:t>
      </w:r>
      <w:proofErr w:type="spellStart"/>
      <w:r w:rsidRPr="00E53B79">
        <w:rPr>
          <w:b/>
          <w:bCs/>
          <w:i/>
          <w:iCs/>
          <w:sz w:val="26"/>
          <w:szCs w:val="26"/>
          <w:lang w:val="es-ES"/>
        </w:rPr>
        <w:t>Telegrafi</w:t>
      </w:r>
      <w:proofErr w:type="spellEnd"/>
      <w:r w:rsidRPr="00E53B79">
        <w:rPr>
          <w:b/>
          <w:bCs/>
          <w:sz w:val="26"/>
          <w:szCs w:val="26"/>
          <w:lang w:val="es-ES"/>
        </w:rPr>
        <w:t>)</w:t>
      </w:r>
    </w:p>
    <w:p w14:paraId="33844E71" w14:textId="77777777" w:rsidR="00E53B79" w:rsidRPr="00E53B79" w:rsidRDefault="00E53B79" w:rsidP="00E53B79">
      <w:pPr>
        <w:pStyle w:val="ListParagraph"/>
        <w:numPr>
          <w:ilvl w:val="0"/>
          <w:numId w:val="5"/>
        </w:numPr>
        <w:ind w:left="360"/>
        <w:jc w:val="both"/>
        <w:rPr>
          <w:b/>
          <w:bCs/>
          <w:sz w:val="26"/>
          <w:szCs w:val="26"/>
        </w:rPr>
      </w:pPr>
      <w:r w:rsidRPr="00E53B79">
        <w:rPr>
          <w:b/>
          <w:bCs/>
          <w:sz w:val="26"/>
          <w:szCs w:val="26"/>
        </w:rPr>
        <w:t xml:space="preserve">Assembly to discuss </w:t>
      </w:r>
      <w:proofErr w:type="spellStart"/>
      <w:r w:rsidRPr="00E53B79">
        <w:rPr>
          <w:b/>
          <w:bCs/>
          <w:sz w:val="26"/>
          <w:szCs w:val="26"/>
        </w:rPr>
        <w:t>Thaci’s</w:t>
      </w:r>
      <w:proofErr w:type="spellEnd"/>
      <w:r w:rsidRPr="00E53B79">
        <w:rPr>
          <w:b/>
          <w:bCs/>
          <w:sz w:val="26"/>
          <w:szCs w:val="26"/>
        </w:rPr>
        <w:t xml:space="preserve"> mandate on dialogue with Serbia (</w:t>
      </w:r>
      <w:r w:rsidRPr="00E53B79">
        <w:rPr>
          <w:b/>
          <w:bCs/>
          <w:i/>
          <w:iCs/>
          <w:sz w:val="26"/>
          <w:szCs w:val="26"/>
        </w:rPr>
        <w:t>RTK</w:t>
      </w:r>
      <w:r w:rsidRPr="00E53B79">
        <w:rPr>
          <w:b/>
          <w:bCs/>
          <w:sz w:val="26"/>
          <w:szCs w:val="26"/>
        </w:rPr>
        <w:t>)</w:t>
      </w:r>
    </w:p>
    <w:p w14:paraId="75C20569" w14:textId="137BC76E" w:rsidR="00E53B79" w:rsidRPr="00E53B79" w:rsidRDefault="00E53B79" w:rsidP="00E53B79">
      <w:pPr>
        <w:pStyle w:val="ListParagraph"/>
        <w:numPr>
          <w:ilvl w:val="0"/>
          <w:numId w:val="5"/>
        </w:numPr>
        <w:ind w:left="360"/>
        <w:rPr>
          <w:rFonts w:asciiTheme="majorBidi" w:hAnsiTheme="majorBidi" w:cstheme="majorBidi"/>
          <w:b/>
          <w:bCs/>
          <w:sz w:val="26"/>
          <w:szCs w:val="26"/>
        </w:rPr>
      </w:pPr>
      <w:r w:rsidRPr="00E53B79">
        <w:rPr>
          <w:rFonts w:asciiTheme="majorBidi" w:hAnsiTheme="majorBidi" w:cstheme="majorBidi"/>
          <w:b/>
          <w:bCs/>
          <w:sz w:val="26"/>
          <w:szCs w:val="26"/>
        </w:rPr>
        <w:t>Government platform on dialogue, “coverup” for compromise agreement (</w:t>
      </w:r>
      <w:r w:rsidRPr="00E53B79">
        <w:rPr>
          <w:rFonts w:asciiTheme="majorBidi" w:hAnsiTheme="majorBidi" w:cstheme="majorBidi"/>
          <w:b/>
          <w:bCs/>
          <w:i/>
          <w:iCs/>
          <w:sz w:val="26"/>
          <w:szCs w:val="26"/>
        </w:rPr>
        <w:t>Koha</w:t>
      </w:r>
      <w:r w:rsidRPr="00E53B79">
        <w:rPr>
          <w:rFonts w:asciiTheme="majorBidi" w:hAnsiTheme="majorBidi" w:cstheme="majorBidi"/>
          <w:b/>
          <w:bCs/>
          <w:sz w:val="26"/>
          <w:szCs w:val="26"/>
        </w:rPr>
        <w:t>)</w:t>
      </w:r>
    </w:p>
    <w:p w14:paraId="2F568E79" w14:textId="77777777" w:rsidR="00E53B79" w:rsidRPr="00E53B79" w:rsidRDefault="00E53B79" w:rsidP="00E53B79">
      <w:pPr>
        <w:pStyle w:val="ListParagraph"/>
        <w:numPr>
          <w:ilvl w:val="0"/>
          <w:numId w:val="5"/>
        </w:numPr>
        <w:ind w:left="360"/>
        <w:jc w:val="both"/>
        <w:rPr>
          <w:rFonts w:asciiTheme="majorBidi" w:hAnsiTheme="majorBidi" w:cstheme="majorBidi"/>
          <w:b/>
          <w:bCs/>
          <w:sz w:val="26"/>
          <w:szCs w:val="26"/>
        </w:rPr>
      </w:pPr>
      <w:r w:rsidRPr="00E53B79">
        <w:rPr>
          <w:rFonts w:asciiTheme="majorBidi" w:hAnsiTheme="majorBidi" w:cstheme="majorBidi"/>
          <w:b/>
          <w:bCs/>
          <w:sz w:val="26"/>
          <w:szCs w:val="26"/>
        </w:rPr>
        <w:t>EU expects parties to continue dialogue and implement agreements (</w:t>
      </w:r>
      <w:r w:rsidRPr="00E53B79">
        <w:rPr>
          <w:rFonts w:asciiTheme="majorBidi" w:hAnsiTheme="majorBidi" w:cstheme="majorBidi"/>
          <w:b/>
          <w:bCs/>
          <w:i/>
          <w:iCs/>
          <w:sz w:val="26"/>
          <w:szCs w:val="26"/>
        </w:rPr>
        <w:t>Koha</w:t>
      </w:r>
      <w:r w:rsidRPr="00E53B79">
        <w:rPr>
          <w:rFonts w:asciiTheme="majorBidi" w:hAnsiTheme="majorBidi" w:cstheme="majorBidi"/>
          <w:b/>
          <w:bCs/>
          <w:sz w:val="26"/>
          <w:szCs w:val="26"/>
        </w:rPr>
        <w:t>)</w:t>
      </w:r>
    </w:p>
    <w:p w14:paraId="3890F1E0" w14:textId="77777777" w:rsidR="00791149" w:rsidRDefault="00E53B79" w:rsidP="00791149">
      <w:pPr>
        <w:pStyle w:val="ListParagraph"/>
        <w:numPr>
          <w:ilvl w:val="0"/>
          <w:numId w:val="5"/>
        </w:numPr>
        <w:ind w:left="360"/>
        <w:jc w:val="both"/>
        <w:rPr>
          <w:b/>
          <w:bCs/>
          <w:sz w:val="26"/>
          <w:szCs w:val="26"/>
        </w:rPr>
      </w:pPr>
      <w:r w:rsidRPr="00E53B79">
        <w:rPr>
          <w:b/>
          <w:bCs/>
          <w:sz w:val="26"/>
          <w:szCs w:val="26"/>
        </w:rPr>
        <w:t xml:space="preserve">LDK will support </w:t>
      </w:r>
      <w:proofErr w:type="spellStart"/>
      <w:r w:rsidRPr="00E53B79">
        <w:rPr>
          <w:b/>
          <w:bCs/>
          <w:sz w:val="26"/>
          <w:szCs w:val="26"/>
        </w:rPr>
        <w:t>Thaci</w:t>
      </w:r>
      <w:proofErr w:type="spellEnd"/>
      <w:r w:rsidRPr="00E53B79">
        <w:rPr>
          <w:b/>
          <w:bCs/>
          <w:sz w:val="26"/>
          <w:szCs w:val="26"/>
        </w:rPr>
        <w:t xml:space="preserve"> as chief negotiator (</w:t>
      </w:r>
      <w:proofErr w:type="spellStart"/>
      <w:r w:rsidRPr="00E53B79">
        <w:rPr>
          <w:b/>
          <w:bCs/>
          <w:i/>
          <w:iCs/>
          <w:sz w:val="26"/>
          <w:szCs w:val="26"/>
        </w:rPr>
        <w:t>Indeksonline</w:t>
      </w:r>
      <w:proofErr w:type="spellEnd"/>
      <w:r w:rsidRPr="00E53B79">
        <w:rPr>
          <w:b/>
          <w:bCs/>
          <w:sz w:val="26"/>
          <w:szCs w:val="26"/>
        </w:rPr>
        <w:t>)</w:t>
      </w:r>
    </w:p>
    <w:p w14:paraId="5D89E86A" w14:textId="60690926" w:rsidR="00791149" w:rsidRPr="00791149" w:rsidRDefault="00791149" w:rsidP="00791149">
      <w:pPr>
        <w:pStyle w:val="ListParagraph"/>
        <w:numPr>
          <w:ilvl w:val="0"/>
          <w:numId w:val="5"/>
        </w:numPr>
        <w:ind w:left="360"/>
        <w:jc w:val="both"/>
        <w:rPr>
          <w:b/>
          <w:bCs/>
          <w:sz w:val="26"/>
          <w:szCs w:val="26"/>
        </w:rPr>
      </w:pPr>
      <w:proofErr w:type="spellStart"/>
      <w:r w:rsidRPr="00791149">
        <w:rPr>
          <w:b/>
          <w:bCs/>
          <w:sz w:val="26"/>
          <w:szCs w:val="26"/>
        </w:rPr>
        <w:t>Collaku</w:t>
      </w:r>
      <w:proofErr w:type="spellEnd"/>
      <w:r w:rsidRPr="00791149">
        <w:rPr>
          <w:b/>
          <w:bCs/>
          <w:sz w:val="26"/>
          <w:szCs w:val="26"/>
        </w:rPr>
        <w:t xml:space="preserve"> implies compromises in Kosovo-Serbia agreement (</w:t>
      </w:r>
      <w:r w:rsidRPr="00791149">
        <w:rPr>
          <w:b/>
          <w:bCs/>
          <w:i/>
          <w:iCs/>
          <w:sz w:val="26"/>
          <w:szCs w:val="26"/>
        </w:rPr>
        <w:t>Gazeta Express</w:t>
      </w:r>
      <w:r w:rsidRPr="00791149">
        <w:rPr>
          <w:b/>
          <w:bCs/>
          <w:sz w:val="26"/>
          <w:szCs w:val="26"/>
        </w:rPr>
        <w:t>)</w:t>
      </w:r>
    </w:p>
    <w:p w14:paraId="0FB130DB" w14:textId="449EB5C5" w:rsidR="00E53B79" w:rsidRPr="00E53B79" w:rsidRDefault="00E53B79" w:rsidP="00E53B79">
      <w:pPr>
        <w:pStyle w:val="ListParagraph"/>
        <w:numPr>
          <w:ilvl w:val="0"/>
          <w:numId w:val="5"/>
        </w:numPr>
        <w:ind w:left="360"/>
        <w:jc w:val="both"/>
        <w:rPr>
          <w:b/>
          <w:bCs/>
          <w:sz w:val="26"/>
          <w:szCs w:val="26"/>
        </w:rPr>
      </w:pPr>
      <w:bookmarkStart w:id="0" w:name="_GoBack"/>
      <w:bookmarkEnd w:id="0"/>
      <w:r w:rsidRPr="00E53B79">
        <w:rPr>
          <w:b/>
          <w:bCs/>
          <w:sz w:val="26"/>
          <w:szCs w:val="26"/>
        </w:rPr>
        <w:t>Serbia’s three-point plan on dialogue with Kosovo (</w:t>
      </w:r>
      <w:proofErr w:type="spellStart"/>
      <w:r w:rsidRPr="00E53B79">
        <w:rPr>
          <w:b/>
          <w:bCs/>
          <w:i/>
          <w:iCs/>
          <w:sz w:val="26"/>
          <w:szCs w:val="26"/>
        </w:rPr>
        <w:t>Lajmi</w:t>
      </w:r>
      <w:proofErr w:type="spellEnd"/>
      <w:r w:rsidRPr="00E53B79">
        <w:rPr>
          <w:b/>
          <w:bCs/>
          <w:sz w:val="26"/>
          <w:szCs w:val="26"/>
        </w:rPr>
        <w:t>)</w:t>
      </w:r>
    </w:p>
    <w:p w14:paraId="1BAC0D2A" w14:textId="77777777" w:rsidR="00E53B79" w:rsidRPr="00E53B79" w:rsidRDefault="00E53B79" w:rsidP="00E53B79">
      <w:pPr>
        <w:pStyle w:val="ListParagraph"/>
        <w:numPr>
          <w:ilvl w:val="0"/>
          <w:numId w:val="5"/>
        </w:numPr>
        <w:ind w:left="360"/>
        <w:jc w:val="both"/>
        <w:rPr>
          <w:b/>
          <w:bCs/>
          <w:sz w:val="26"/>
          <w:szCs w:val="26"/>
        </w:rPr>
      </w:pPr>
      <w:proofErr w:type="spellStart"/>
      <w:r w:rsidRPr="00E53B79">
        <w:rPr>
          <w:b/>
          <w:bCs/>
          <w:sz w:val="26"/>
          <w:szCs w:val="26"/>
        </w:rPr>
        <w:t>Veseli</w:t>
      </w:r>
      <w:proofErr w:type="spellEnd"/>
      <w:r w:rsidRPr="00E53B79">
        <w:rPr>
          <w:b/>
          <w:bCs/>
          <w:sz w:val="26"/>
          <w:szCs w:val="26"/>
        </w:rPr>
        <w:t xml:space="preserve">: Kosovo is changing, visa </w:t>
      </w:r>
      <w:proofErr w:type="spellStart"/>
      <w:r w:rsidRPr="00E53B79">
        <w:rPr>
          <w:b/>
          <w:bCs/>
          <w:sz w:val="26"/>
          <w:szCs w:val="26"/>
        </w:rPr>
        <w:t>liberalisation</w:t>
      </w:r>
      <w:proofErr w:type="spellEnd"/>
      <w:r w:rsidRPr="00E53B79">
        <w:rPr>
          <w:b/>
          <w:bCs/>
          <w:sz w:val="26"/>
          <w:szCs w:val="26"/>
        </w:rPr>
        <w:t xml:space="preserve"> this year (</w:t>
      </w:r>
      <w:proofErr w:type="spellStart"/>
      <w:r w:rsidRPr="00E53B79">
        <w:rPr>
          <w:b/>
          <w:bCs/>
          <w:i/>
          <w:iCs/>
          <w:sz w:val="26"/>
          <w:szCs w:val="26"/>
        </w:rPr>
        <w:t>Zeri</w:t>
      </w:r>
      <w:proofErr w:type="spellEnd"/>
      <w:r w:rsidRPr="00E53B79">
        <w:rPr>
          <w:b/>
          <w:bCs/>
          <w:sz w:val="26"/>
          <w:szCs w:val="26"/>
        </w:rPr>
        <w:t>)</w:t>
      </w:r>
    </w:p>
    <w:p w14:paraId="3281C24D" w14:textId="77777777" w:rsidR="00E53B79" w:rsidRPr="00E53B79" w:rsidRDefault="00E53B79" w:rsidP="00E53B79">
      <w:pPr>
        <w:pStyle w:val="ListParagraph"/>
        <w:numPr>
          <w:ilvl w:val="0"/>
          <w:numId w:val="5"/>
        </w:numPr>
        <w:ind w:left="360"/>
        <w:jc w:val="both"/>
        <w:rPr>
          <w:b/>
          <w:bCs/>
          <w:sz w:val="26"/>
          <w:szCs w:val="26"/>
        </w:rPr>
      </w:pPr>
      <w:proofErr w:type="spellStart"/>
      <w:r w:rsidRPr="00E53B79">
        <w:rPr>
          <w:b/>
          <w:bCs/>
          <w:sz w:val="26"/>
          <w:szCs w:val="26"/>
        </w:rPr>
        <w:t>Kurti</w:t>
      </w:r>
      <w:proofErr w:type="spellEnd"/>
      <w:r w:rsidRPr="00E53B79">
        <w:rPr>
          <w:b/>
          <w:bCs/>
          <w:sz w:val="26"/>
          <w:szCs w:val="26"/>
        </w:rPr>
        <w:t xml:space="preserve">: Situation in Kosovo Telecom, result of </w:t>
      </w:r>
      <w:proofErr w:type="spellStart"/>
      <w:r w:rsidRPr="00E53B79">
        <w:rPr>
          <w:b/>
          <w:bCs/>
          <w:sz w:val="26"/>
          <w:szCs w:val="26"/>
        </w:rPr>
        <w:t>organised</w:t>
      </w:r>
      <w:proofErr w:type="spellEnd"/>
      <w:r w:rsidRPr="00E53B79">
        <w:rPr>
          <w:b/>
          <w:bCs/>
          <w:sz w:val="26"/>
          <w:szCs w:val="26"/>
        </w:rPr>
        <w:t xml:space="preserve"> crime (</w:t>
      </w:r>
      <w:proofErr w:type="spellStart"/>
      <w:r w:rsidRPr="00E53B79">
        <w:rPr>
          <w:b/>
          <w:bCs/>
          <w:i/>
          <w:iCs/>
          <w:sz w:val="26"/>
          <w:szCs w:val="26"/>
        </w:rPr>
        <w:t>Epoka</w:t>
      </w:r>
      <w:proofErr w:type="spellEnd"/>
      <w:r w:rsidRPr="00E53B79">
        <w:rPr>
          <w:b/>
          <w:bCs/>
          <w:i/>
          <w:iCs/>
          <w:sz w:val="26"/>
          <w:szCs w:val="26"/>
        </w:rPr>
        <w:t xml:space="preserve"> e Re</w:t>
      </w:r>
      <w:r w:rsidRPr="00E53B79">
        <w:rPr>
          <w:b/>
          <w:bCs/>
          <w:sz w:val="26"/>
          <w:szCs w:val="26"/>
        </w:rPr>
        <w:t>)</w:t>
      </w:r>
    </w:p>
    <w:p w14:paraId="3707C6BC" w14:textId="77777777" w:rsidR="00E53B79" w:rsidRPr="00E53B79" w:rsidRDefault="00E53B79" w:rsidP="00E53B79">
      <w:pPr>
        <w:pStyle w:val="ListParagraph"/>
        <w:numPr>
          <w:ilvl w:val="0"/>
          <w:numId w:val="5"/>
        </w:numPr>
        <w:ind w:left="360"/>
        <w:jc w:val="both"/>
        <w:rPr>
          <w:rFonts w:asciiTheme="majorBidi" w:hAnsiTheme="majorBidi" w:cstheme="majorBidi"/>
          <w:b/>
          <w:bCs/>
          <w:sz w:val="26"/>
          <w:szCs w:val="26"/>
        </w:rPr>
      </w:pPr>
      <w:r w:rsidRPr="00E53B79">
        <w:rPr>
          <w:rFonts w:asciiTheme="majorBidi" w:hAnsiTheme="majorBidi" w:cstheme="majorBidi"/>
          <w:b/>
          <w:bCs/>
          <w:sz w:val="26"/>
          <w:szCs w:val="26"/>
        </w:rPr>
        <w:t xml:space="preserve">Armed Serb soldiers near </w:t>
      </w:r>
      <w:proofErr w:type="spellStart"/>
      <w:r w:rsidRPr="00E53B79">
        <w:rPr>
          <w:rFonts w:asciiTheme="majorBidi" w:hAnsiTheme="majorBidi" w:cstheme="majorBidi"/>
          <w:b/>
          <w:bCs/>
          <w:sz w:val="26"/>
          <w:szCs w:val="26"/>
        </w:rPr>
        <w:t>Jarinje</w:t>
      </w:r>
      <w:proofErr w:type="spellEnd"/>
      <w:r w:rsidRPr="00E53B79">
        <w:rPr>
          <w:rFonts w:asciiTheme="majorBidi" w:hAnsiTheme="majorBidi" w:cstheme="majorBidi"/>
          <w:b/>
          <w:bCs/>
          <w:sz w:val="26"/>
          <w:szCs w:val="26"/>
        </w:rPr>
        <w:t xml:space="preserve"> border crossing point (</w:t>
      </w:r>
      <w:proofErr w:type="spellStart"/>
      <w:r w:rsidRPr="00E53B79">
        <w:rPr>
          <w:rFonts w:asciiTheme="majorBidi" w:hAnsiTheme="majorBidi" w:cstheme="majorBidi"/>
          <w:b/>
          <w:bCs/>
          <w:i/>
          <w:iCs/>
          <w:sz w:val="26"/>
          <w:szCs w:val="26"/>
        </w:rPr>
        <w:t>Kosovapress</w:t>
      </w:r>
      <w:proofErr w:type="spellEnd"/>
      <w:r w:rsidRPr="00E53B79">
        <w:rPr>
          <w:rFonts w:asciiTheme="majorBidi" w:hAnsiTheme="majorBidi" w:cstheme="majorBidi"/>
          <w:b/>
          <w:bCs/>
          <w:sz w:val="26"/>
          <w:szCs w:val="26"/>
        </w:rPr>
        <w:t>)</w:t>
      </w:r>
    </w:p>
    <w:p w14:paraId="6D74A090" w14:textId="77777777" w:rsidR="00E53B79" w:rsidRPr="003723AA" w:rsidRDefault="00E53B79"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32934303" w14:textId="61D6A8E0" w:rsidR="003723AA" w:rsidRPr="001D66D5" w:rsidRDefault="001D66D5" w:rsidP="001D66D5">
      <w:pPr>
        <w:jc w:val="both"/>
        <w:rPr>
          <w:b/>
          <w:bCs/>
          <w:sz w:val="26"/>
          <w:szCs w:val="26"/>
          <w:u w:val="single"/>
        </w:rPr>
      </w:pPr>
      <w:bookmarkStart w:id="1" w:name="_Hlk515865569"/>
      <w:r w:rsidRPr="001D66D5">
        <w:rPr>
          <w:b/>
          <w:bCs/>
          <w:sz w:val="26"/>
          <w:szCs w:val="26"/>
          <w:u w:val="single"/>
        </w:rPr>
        <w:t>Haradinaj</w:t>
      </w:r>
      <w:r w:rsidR="003723AA" w:rsidRPr="001D66D5">
        <w:rPr>
          <w:b/>
          <w:bCs/>
          <w:sz w:val="26"/>
          <w:szCs w:val="26"/>
          <w:u w:val="single"/>
        </w:rPr>
        <w:t xml:space="preserve">: </w:t>
      </w:r>
      <w:r w:rsidRPr="001D66D5">
        <w:rPr>
          <w:b/>
          <w:bCs/>
          <w:sz w:val="26"/>
          <w:szCs w:val="26"/>
          <w:u w:val="single"/>
        </w:rPr>
        <w:t>Reconciliation with Serbia only in exchange of recognition (</w:t>
      </w:r>
      <w:proofErr w:type="spellStart"/>
      <w:r w:rsidRPr="001D66D5">
        <w:rPr>
          <w:b/>
          <w:bCs/>
          <w:i/>
          <w:iCs/>
          <w:sz w:val="26"/>
          <w:szCs w:val="26"/>
          <w:u w:val="single"/>
        </w:rPr>
        <w:t>Zeri</w:t>
      </w:r>
      <w:proofErr w:type="spellEnd"/>
      <w:r w:rsidRPr="001D66D5">
        <w:rPr>
          <w:b/>
          <w:bCs/>
          <w:sz w:val="26"/>
          <w:szCs w:val="26"/>
          <w:u w:val="single"/>
        </w:rPr>
        <w:t>)</w:t>
      </w:r>
    </w:p>
    <w:bookmarkEnd w:id="1"/>
    <w:p w14:paraId="4B4B0A02" w14:textId="22B53248" w:rsidR="006A2E64" w:rsidRPr="001D66D5" w:rsidRDefault="001D66D5" w:rsidP="001D66D5">
      <w:pPr>
        <w:jc w:val="both"/>
        <w:rPr>
          <w:sz w:val="26"/>
          <w:szCs w:val="26"/>
        </w:rPr>
      </w:pPr>
      <w:r w:rsidRPr="001D66D5">
        <w:rPr>
          <w:sz w:val="26"/>
          <w:szCs w:val="26"/>
        </w:rPr>
        <w:t xml:space="preserve">Prime Minister of Kosovo, </w:t>
      </w:r>
      <w:proofErr w:type="spellStart"/>
      <w:r w:rsidRPr="001D66D5">
        <w:rPr>
          <w:sz w:val="26"/>
          <w:szCs w:val="26"/>
        </w:rPr>
        <w:t>Ramush</w:t>
      </w:r>
      <w:proofErr w:type="spellEnd"/>
      <w:r w:rsidRPr="001D66D5">
        <w:rPr>
          <w:sz w:val="26"/>
          <w:szCs w:val="26"/>
        </w:rPr>
        <w:t xml:space="preserve"> </w:t>
      </w:r>
      <w:proofErr w:type="spellStart"/>
      <w:r w:rsidRPr="001D66D5">
        <w:rPr>
          <w:sz w:val="26"/>
          <w:szCs w:val="26"/>
        </w:rPr>
        <w:t>Haradinaj</w:t>
      </w:r>
      <w:proofErr w:type="spellEnd"/>
      <w:r w:rsidRPr="001D66D5">
        <w:rPr>
          <w:sz w:val="26"/>
          <w:szCs w:val="26"/>
        </w:rPr>
        <w:t>, said Kosovo would accept reconciling with Serbia but only if in return Serbia recognizes its independence. Haradinaj said reconciliation is the only thing Kosovo can offer for an agreement with Serbia. “Reconciliation is not a small thing. It means going over our pain, the missing persons, the people killed, the damages, the rapes, the destroyed and looted economy,” Haradinaj said at a gathering of his party, the Alliance for the Future of Kosovo (AAK). Speaking about Interpol membership bid, Haradinaj said he was convinced Kosovo will join the organization this year. “Any country that prevents Kosovo from joining Interpol is preventing the fight against transnational crime,” he said. Haradinaj also spoke about Kosovo’s UN membership which, he noted, will happen very soon.</w:t>
      </w:r>
    </w:p>
    <w:p w14:paraId="1C56AFA7" w14:textId="77777777" w:rsidR="001D66D5" w:rsidRDefault="001D66D5" w:rsidP="001D66D5"/>
    <w:p w14:paraId="326BC782" w14:textId="317290DA" w:rsidR="008C6277" w:rsidRPr="00114F60" w:rsidRDefault="008C6277" w:rsidP="008A4365">
      <w:pPr>
        <w:jc w:val="both"/>
        <w:rPr>
          <w:b/>
          <w:bCs/>
          <w:sz w:val="26"/>
          <w:szCs w:val="26"/>
          <w:u w:val="single"/>
          <w:lang w:val="es-ES"/>
        </w:rPr>
      </w:pPr>
      <w:bookmarkStart w:id="2" w:name="_Hlk515865572"/>
      <w:proofErr w:type="spellStart"/>
      <w:r w:rsidRPr="00114F60">
        <w:rPr>
          <w:b/>
          <w:bCs/>
          <w:sz w:val="26"/>
          <w:szCs w:val="26"/>
          <w:u w:val="single"/>
          <w:lang w:val="es-ES"/>
        </w:rPr>
        <w:t>Thaci</w:t>
      </w:r>
      <w:proofErr w:type="spellEnd"/>
      <w:r w:rsidRPr="00114F60">
        <w:rPr>
          <w:b/>
          <w:bCs/>
          <w:sz w:val="26"/>
          <w:szCs w:val="26"/>
          <w:u w:val="single"/>
          <w:lang w:val="es-ES"/>
        </w:rPr>
        <w:t xml:space="preserve">: </w:t>
      </w:r>
      <w:r w:rsidR="00114F60" w:rsidRPr="00114F60">
        <w:rPr>
          <w:b/>
          <w:bCs/>
          <w:sz w:val="26"/>
          <w:szCs w:val="26"/>
          <w:u w:val="single"/>
          <w:lang w:val="es-ES"/>
        </w:rPr>
        <w:t>N</w:t>
      </w:r>
      <w:r w:rsidRPr="00114F60">
        <w:rPr>
          <w:b/>
          <w:bCs/>
          <w:sz w:val="26"/>
          <w:szCs w:val="26"/>
          <w:u w:val="single"/>
          <w:lang w:val="es-ES"/>
        </w:rPr>
        <w:t xml:space="preserve">o </w:t>
      </w:r>
      <w:proofErr w:type="spellStart"/>
      <w:r w:rsidRPr="00114F60">
        <w:rPr>
          <w:b/>
          <w:bCs/>
          <w:sz w:val="26"/>
          <w:szCs w:val="26"/>
          <w:u w:val="single"/>
          <w:lang w:val="es-ES"/>
        </w:rPr>
        <w:t>alternative</w:t>
      </w:r>
      <w:proofErr w:type="spellEnd"/>
      <w:r w:rsidRPr="00114F60">
        <w:rPr>
          <w:b/>
          <w:bCs/>
          <w:sz w:val="26"/>
          <w:szCs w:val="26"/>
          <w:u w:val="single"/>
          <w:lang w:val="es-ES"/>
        </w:rPr>
        <w:t xml:space="preserve"> </w:t>
      </w:r>
      <w:proofErr w:type="spellStart"/>
      <w:r w:rsidRPr="00114F60">
        <w:rPr>
          <w:b/>
          <w:bCs/>
          <w:sz w:val="26"/>
          <w:szCs w:val="26"/>
          <w:u w:val="single"/>
          <w:lang w:val="es-ES"/>
        </w:rPr>
        <w:t>to</w:t>
      </w:r>
      <w:proofErr w:type="spellEnd"/>
      <w:r w:rsidRPr="00114F60">
        <w:rPr>
          <w:b/>
          <w:bCs/>
          <w:sz w:val="26"/>
          <w:szCs w:val="26"/>
          <w:u w:val="single"/>
          <w:lang w:val="es-ES"/>
        </w:rPr>
        <w:t xml:space="preserve"> dialogue (</w:t>
      </w:r>
      <w:proofErr w:type="spellStart"/>
      <w:r w:rsidRPr="00114F60">
        <w:rPr>
          <w:b/>
          <w:bCs/>
          <w:i/>
          <w:iCs/>
          <w:sz w:val="26"/>
          <w:szCs w:val="26"/>
          <w:u w:val="single"/>
          <w:lang w:val="es-ES"/>
        </w:rPr>
        <w:t>Telegrafi</w:t>
      </w:r>
      <w:proofErr w:type="spellEnd"/>
      <w:r w:rsidRPr="00114F60">
        <w:rPr>
          <w:b/>
          <w:bCs/>
          <w:sz w:val="26"/>
          <w:szCs w:val="26"/>
          <w:u w:val="single"/>
          <w:lang w:val="es-ES"/>
        </w:rPr>
        <w:t>)</w:t>
      </w:r>
    </w:p>
    <w:bookmarkEnd w:id="2"/>
    <w:p w14:paraId="724A8C8B" w14:textId="3F423EB4" w:rsidR="008C6277" w:rsidRPr="008C6277" w:rsidRDefault="008C6277" w:rsidP="00114F60">
      <w:pPr>
        <w:jc w:val="both"/>
        <w:rPr>
          <w:sz w:val="26"/>
          <w:szCs w:val="26"/>
        </w:rPr>
      </w:pPr>
      <w:r>
        <w:rPr>
          <w:sz w:val="26"/>
          <w:szCs w:val="26"/>
        </w:rPr>
        <w:lastRenderedPageBreak/>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to Austrian Press Agency (APA), that there is agreement </w:t>
      </w:r>
      <w:r w:rsidR="00114F60">
        <w:rPr>
          <w:sz w:val="26"/>
          <w:szCs w:val="26"/>
        </w:rPr>
        <w:t xml:space="preserve">by both Kosovo and Serbia </w:t>
      </w:r>
      <w:r>
        <w:rPr>
          <w:sz w:val="26"/>
          <w:szCs w:val="26"/>
        </w:rPr>
        <w:t xml:space="preserve">that there is no alternative to dialogue. </w:t>
      </w:r>
      <w:r w:rsidR="00114F60">
        <w:rPr>
          <w:sz w:val="26"/>
          <w:szCs w:val="26"/>
        </w:rPr>
        <w:t xml:space="preserve">“Both parties have agreed to continue the dialogue facilitated by the EU foreign policy chief, Federica Mogherini, as soon as possible </w:t>
      </w:r>
      <w:proofErr w:type="gramStart"/>
      <w:r w:rsidR="00114F60">
        <w:rPr>
          <w:sz w:val="26"/>
          <w:szCs w:val="26"/>
        </w:rPr>
        <w:t>so as to</w:t>
      </w:r>
      <w:proofErr w:type="gramEnd"/>
      <w:r w:rsidR="00114F60">
        <w:rPr>
          <w:sz w:val="26"/>
          <w:szCs w:val="26"/>
        </w:rPr>
        <w:t xml:space="preserve"> bring it to a legally-binding outcome,” </w:t>
      </w:r>
      <w:proofErr w:type="spellStart"/>
      <w:r w:rsidR="00114F60">
        <w:rPr>
          <w:sz w:val="26"/>
          <w:szCs w:val="26"/>
        </w:rPr>
        <w:t>Thaci</w:t>
      </w:r>
      <w:proofErr w:type="spellEnd"/>
      <w:r w:rsidR="00114F60">
        <w:rPr>
          <w:sz w:val="26"/>
          <w:szCs w:val="26"/>
        </w:rPr>
        <w:t xml:space="preserve"> said adding that the process will be “very difficult” and “tiring” for the two sides. “Ultimately however, we will be ending a century-old conflict,” he said. He noted that the dialogue process in Kosovo is not very popular and that he cannot force people to love one another but the foundation for good </w:t>
      </w:r>
      <w:proofErr w:type="spellStart"/>
      <w:r w:rsidR="00114F60">
        <w:rPr>
          <w:sz w:val="26"/>
          <w:szCs w:val="26"/>
        </w:rPr>
        <w:t>neighbourly</w:t>
      </w:r>
      <w:proofErr w:type="spellEnd"/>
      <w:r w:rsidR="00114F60">
        <w:rPr>
          <w:sz w:val="26"/>
          <w:szCs w:val="26"/>
        </w:rPr>
        <w:t xml:space="preserve"> relations can be laid. </w:t>
      </w:r>
      <w:proofErr w:type="spellStart"/>
      <w:r w:rsidR="00114F60">
        <w:rPr>
          <w:sz w:val="26"/>
          <w:szCs w:val="26"/>
        </w:rPr>
        <w:t>Thaci</w:t>
      </w:r>
      <w:proofErr w:type="spellEnd"/>
      <w:r w:rsidR="00114F60">
        <w:rPr>
          <w:sz w:val="26"/>
          <w:szCs w:val="26"/>
        </w:rPr>
        <w:t xml:space="preserve"> also spoke about the upcoming Austrian presidency of the EU which he said he expects to “revive” developments in the Western Balkans and that Austrian Chancellor, Sebastian </w:t>
      </w:r>
      <w:proofErr w:type="spellStart"/>
      <w:r w:rsidR="00114F60">
        <w:rPr>
          <w:sz w:val="26"/>
          <w:szCs w:val="26"/>
        </w:rPr>
        <w:t>Kurz</w:t>
      </w:r>
      <w:proofErr w:type="spellEnd"/>
      <w:r w:rsidR="00114F60">
        <w:rPr>
          <w:sz w:val="26"/>
          <w:szCs w:val="26"/>
        </w:rPr>
        <w:t xml:space="preserve">, can play a “powerful role”. </w:t>
      </w:r>
    </w:p>
    <w:p w14:paraId="60D481EE" w14:textId="77777777" w:rsidR="008C6277" w:rsidRDefault="008C6277" w:rsidP="008A4365">
      <w:pPr>
        <w:jc w:val="both"/>
        <w:rPr>
          <w:b/>
          <w:bCs/>
          <w:sz w:val="26"/>
          <w:szCs w:val="26"/>
          <w:u w:val="single"/>
        </w:rPr>
      </w:pPr>
    </w:p>
    <w:p w14:paraId="7A62D9E0" w14:textId="6BD18B29" w:rsidR="008A4365" w:rsidRPr="008A4365" w:rsidRDefault="008A4365" w:rsidP="008A4365">
      <w:pPr>
        <w:jc w:val="both"/>
        <w:rPr>
          <w:b/>
          <w:bCs/>
          <w:sz w:val="26"/>
          <w:szCs w:val="26"/>
          <w:u w:val="single"/>
        </w:rPr>
      </w:pPr>
      <w:bookmarkStart w:id="3" w:name="_Hlk515865577"/>
      <w:r w:rsidRPr="008A4365">
        <w:rPr>
          <w:b/>
          <w:bCs/>
          <w:sz w:val="26"/>
          <w:szCs w:val="26"/>
          <w:u w:val="single"/>
        </w:rPr>
        <w:t xml:space="preserve">Assembly to discuss </w:t>
      </w:r>
      <w:proofErr w:type="spellStart"/>
      <w:r w:rsidRPr="008A4365">
        <w:rPr>
          <w:b/>
          <w:bCs/>
          <w:sz w:val="26"/>
          <w:szCs w:val="26"/>
          <w:u w:val="single"/>
        </w:rPr>
        <w:t>Thaci’s</w:t>
      </w:r>
      <w:proofErr w:type="spellEnd"/>
      <w:r w:rsidRPr="008A4365">
        <w:rPr>
          <w:b/>
          <w:bCs/>
          <w:sz w:val="26"/>
          <w:szCs w:val="26"/>
          <w:u w:val="single"/>
        </w:rPr>
        <w:t xml:space="preserve"> mandate on dialogue with Serbia (</w:t>
      </w:r>
      <w:r w:rsidRPr="008A4365">
        <w:rPr>
          <w:b/>
          <w:bCs/>
          <w:i/>
          <w:iCs/>
          <w:sz w:val="26"/>
          <w:szCs w:val="26"/>
          <w:u w:val="single"/>
        </w:rPr>
        <w:t>RTK</w:t>
      </w:r>
      <w:r w:rsidRPr="008A4365">
        <w:rPr>
          <w:b/>
          <w:bCs/>
          <w:sz w:val="26"/>
          <w:szCs w:val="26"/>
          <w:u w:val="single"/>
        </w:rPr>
        <w:t>)</w:t>
      </w:r>
    </w:p>
    <w:bookmarkEnd w:id="3"/>
    <w:p w14:paraId="4BDCCB42" w14:textId="6F349BCA" w:rsidR="008A4365" w:rsidRPr="008A4365" w:rsidRDefault="008A4365" w:rsidP="008A4365">
      <w:pPr>
        <w:jc w:val="both"/>
        <w:rPr>
          <w:sz w:val="26"/>
          <w:szCs w:val="26"/>
        </w:rPr>
      </w:pPr>
      <w:r w:rsidRPr="008A4365">
        <w:rPr>
          <w:sz w:val="26"/>
          <w:szCs w:val="26"/>
        </w:rPr>
        <w:t>The Assembly of Kosovo is expected to discuss today the draft-platform for finalization of the dialogue between Kosovo and Serbia on normalization of the relations.</w:t>
      </w:r>
      <w:r>
        <w:rPr>
          <w:sz w:val="26"/>
          <w:szCs w:val="26"/>
        </w:rPr>
        <w:t xml:space="preserve"> </w:t>
      </w:r>
      <w:r w:rsidRPr="008A4365">
        <w:rPr>
          <w:sz w:val="26"/>
          <w:szCs w:val="26"/>
        </w:rPr>
        <w:t xml:space="preserve">Kosovo Assembly MPs are expected to decide on whether they give the trust to the President of Kosovo </w:t>
      </w:r>
      <w:proofErr w:type="spellStart"/>
      <w:r w:rsidRPr="008A4365">
        <w:rPr>
          <w:sz w:val="26"/>
          <w:szCs w:val="26"/>
        </w:rPr>
        <w:t>Hashim</w:t>
      </w:r>
      <w:proofErr w:type="spellEnd"/>
      <w:r w:rsidRPr="008A4365">
        <w:rPr>
          <w:sz w:val="26"/>
          <w:szCs w:val="26"/>
        </w:rPr>
        <w:t xml:space="preserve"> </w:t>
      </w:r>
      <w:proofErr w:type="spellStart"/>
      <w:r w:rsidRPr="008A4365">
        <w:rPr>
          <w:sz w:val="26"/>
          <w:szCs w:val="26"/>
        </w:rPr>
        <w:t>Thaci</w:t>
      </w:r>
      <w:proofErr w:type="spellEnd"/>
      <w:r w:rsidRPr="008A4365">
        <w:rPr>
          <w:sz w:val="26"/>
          <w:szCs w:val="26"/>
        </w:rPr>
        <w:t xml:space="preserve"> to represent Kosovo in the discussions with Serbia which are being held in Brussels, mediated by EU, and which are expected to conclude this year with a legal binding agreement.</w:t>
      </w:r>
      <w:r>
        <w:rPr>
          <w:sz w:val="26"/>
          <w:szCs w:val="26"/>
        </w:rPr>
        <w:t xml:space="preserve"> </w:t>
      </w:r>
      <w:r w:rsidRPr="008A4365">
        <w:rPr>
          <w:sz w:val="26"/>
          <w:szCs w:val="26"/>
        </w:rPr>
        <w:t xml:space="preserve">Opposition political parties have already announced that they are against the continuance of the dialogue without an assessment report on the results reached so far </w:t>
      </w:r>
      <w:proofErr w:type="gramStart"/>
      <w:r w:rsidRPr="008A4365">
        <w:rPr>
          <w:sz w:val="26"/>
          <w:szCs w:val="26"/>
        </w:rPr>
        <w:t>and also</w:t>
      </w:r>
      <w:proofErr w:type="gramEnd"/>
      <w:r w:rsidRPr="008A4365">
        <w:rPr>
          <w:sz w:val="26"/>
          <w:szCs w:val="26"/>
        </w:rPr>
        <w:t xml:space="preserve"> objected Kosovo’s representation by President </w:t>
      </w:r>
      <w:proofErr w:type="spellStart"/>
      <w:r w:rsidRPr="008A4365">
        <w:rPr>
          <w:sz w:val="26"/>
          <w:szCs w:val="26"/>
        </w:rPr>
        <w:t>Thaci</w:t>
      </w:r>
      <w:proofErr w:type="spellEnd"/>
      <w:r w:rsidRPr="008A4365">
        <w:rPr>
          <w:sz w:val="26"/>
          <w:szCs w:val="26"/>
        </w:rPr>
        <w:t>.</w:t>
      </w:r>
    </w:p>
    <w:p w14:paraId="5C73107C" w14:textId="454C4DDF" w:rsidR="00113933" w:rsidRDefault="00113933" w:rsidP="008A4365">
      <w:pPr>
        <w:jc w:val="both"/>
        <w:rPr>
          <w:b/>
          <w:bCs/>
          <w:sz w:val="26"/>
          <w:szCs w:val="26"/>
          <w:u w:val="single"/>
        </w:rPr>
      </w:pPr>
    </w:p>
    <w:p w14:paraId="24693CD3" w14:textId="77777777" w:rsidR="00113933" w:rsidRDefault="00113933" w:rsidP="00113933">
      <w:pPr>
        <w:rPr>
          <w:rFonts w:asciiTheme="majorBidi" w:hAnsiTheme="majorBidi" w:cstheme="majorBidi"/>
          <w:b/>
          <w:bCs/>
          <w:sz w:val="26"/>
          <w:szCs w:val="26"/>
          <w:u w:val="single"/>
        </w:rPr>
      </w:pPr>
      <w:bookmarkStart w:id="4" w:name="_Hlk515865580"/>
      <w:r>
        <w:rPr>
          <w:rFonts w:asciiTheme="majorBidi" w:hAnsiTheme="majorBidi" w:cstheme="majorBidi"/>
          <w:b/>
          <w:bCs/>
          <w:sz w:val="26"/>
          <w:szCs w:val="26"/>
          <w:u w:val="single"/>
        </w:rPr>
        <w:t>Government platform on dialogue, a “cover-up” for compromise agreement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4"/>
    <w:p w14:paraId="744F2671" w14:textId="611FB5B9" w:rsidR="00113933" w:rsidRDefault="00113933" w:rsidP="00113933">
      <w:pPr>
        <w:jc w:val="both"/>
        <w:rPr>
          <w:rFonts w:asciiTheme="majorBidi" w:hAnsiTheme="majorBidi" w:cstheme="majorBidi"/>
          <w:sz w:val="26"/>
          <w:szCs w:val="26"/>
        </w:rPr>
      </w:pPr>
      <w:r>
        <w:rPr>
          <w:rFonts w:asciiTheme="majorBidi" w:hAnsiTheme="majorBidi" w:cstheme="majorBidi"/>
          <w:sz w:val="26"/>
          <w:szCs w:val="26"/>
        </w:rPr>
        <w:t>The Kosovo Government’s platform on dialogue with Serbia will be among the 28 points of discussion at the Kosovo Assembly session today</w:t>
      </w:r>
      <w:r>
        <w:rPr>
          <w:rFonts w:asciiTheme="majorBidi" w:hAnsiTheme="majorBidi" w:cstheme="majorBidi"/>
          <w:sz w:val="26"/>
          <w:szCs w:val="26"/>
        </w:rPr>
        <w:t xml:space="preserv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reports on its front page</w:t>
      </w:r>
      <w:r>
        <w:rPr>
          <w:rFonts w:asciiTheme="majorBidi" w:hAnsiTheme="majorBidi" w:cstheme="majorBidi"/>
          <w:sz w:val="26"/>
          <w:szCs w:val="26"/>
        </w:rPr>
        <w:t xml:space="preserve">. </w:t>
      </w:r>
      <w:r w:rsidR="007D0B0C">
        <w:rPr>
          <w:rFonts w:asciiTheme="majorBidi" w:hAnsiTheme="majorBidi" w:cstheme="majorBidi"/>
          <w:sz w:val="26"/>
          <w:szCs w:val="26"/>
        </w:rPr>
        <w:t xml:space="preserve">It </w:t>
      </w:r>
      <w:r>
        <w:rPr>
          <w:rFonts w:asciiTheme="majorBidi" w:hAnsiTheme="majorBidi" w:cstheme="majorBidi"/>
          <w:sz w:val="26"/>
          <w:szCs w:val="26"/>
        </w:rPr>
        <w:t xml:space="preserve">quotes </w:t>
      </w:r>
      <w:proofErr w:type="spellStart"/>
      <w:r>
        <w:rPr>
          <w:rFonts w:asciiTheme="majorBidi" w:hAnsiTheme="majorBidi" w:cstheme="majorBidi"/>
          <w:sz w:val="26"/>
          <w:szCs w:val="26"/>
        </w:rPr>
        <w:t>Jeta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from the Pristina-based Kosovo Democratic Institute as saying that the Assembly should adopt a resolution giving legitimacy to the process of dialogue and guarantee transparency, inclusiveness and accountability. Political analyst </w:t>
      </w:r>
      <w:proofErr w:type="spellStart"/>
      <w:r>
        <w:rPr>
          <w:rFonts w:asciiTheme="majorBidi" w:hAnsiTheme="majorBidi" w:cstheme="majorBidi"/>
          <w:sz w:val="26"/>
          <w:szCs w:val="26"/>
        </w:rPr>
        <w:t>Behlul</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Beqaj</w:t>
      </w:r>
      <w:proofErr w:type="spellEnd"/>
      <w:r>
        <w:rPr>
          <w:rFonts w:asciiTheme="majorBidi" w:hAnsiTheme="majorBidi" w:cstheme="majorBidi"/>
          <w:sz w:val="26"/>
          <w:szCs w:val="26"/>
        </w:rPr>
        <w:t xml:space="preserve"> told the paper that the government platform will serve only as a formal cover-up for “the compromise agreement” which according to </w:t>
      </w:r>
      <w:proofErr w:type="spellStart"/>
      <w:r>
        <w:rPr>
          <w:rFonts w:asciiTheme="majorBidi" w:hAnsiTheme="majorBidi" w:cstheme="majorBidi"/>
          <w:sz w:val="26"/>
          <w:szCs w:val="26"/>
        </w:rPr>
        <w:t>Beqaj</w:t>
      </w:r>
      <w:proofErr w:type="spellEnd"/>
      <w:r>
        <w:rPr>
          <w:rFonts w:asciiTheme="majorBidi" w:hAnsiTheme="majorBidi" w:cstheme="majorBidi"/>
          <w:sz w:val="26"/>
          <w:szCs w:val="26"/>
        </w:rPr>
        <w:t xml:space="preserve">,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already agreed upon. </w:t>
      </w:r>
    </w:p>
    <w:p w14:paraId="1B82BB4F" w14:textId="77777777" w:rsidR="00113933" w:rsidRDefault="00113933" w:rsidP="00113933">
      <w:pPr>
        <w:jc w:val="both"/>
        <w:rPr>
          <w:rFonts w:asciiTheme="majorBidi" w:hAnsiTheme="majorBidi" w:cstheme="majorBidi"/>
          <w:sz w:val="26"/>
          <w:szCs w:val="26"/>
        </w:rPr>
      </w:pPr>
    </w:p>
    <w:p w14:paraId="01587BBA" w14:textId="77777777" w:rsidR="00113933" w:rsidRDefault="00113933" w:rsidP="00113933">
      <w:pPr>
        <w:jc w:val="both"/>
        <w:rPr>
          <w:rFonts w:asciiTheme="majorBidi" w:hAnsiTheme="majorBidi" w:cstheme="majorBidi"/>
          <w:b/>
          <w:bCs/>
          <w:sz w:val="26"/>
          <w:szCs w:val="26"/>
          <w:u w:val="single"/>
        </w:rPr>
      </w:pPr>
      <w:bookmarkStart w:id="5" w:name="_Hlk515865586"/>
      <w:r>
        <w:rPr>
          <w:rFonts w:asciiTheme="majorBidi" w:hAnsiTheme="majorBidi" w:cstheme="majorBidi"/>
          <w:b/>
          <w:bCs/>
          <w:sz w:val="26"/>
          <w:szCs w:val="26"/>
          <w:u w:val="single"/>
        </w:rPr>
        <w:t>EU expects parties to continue dialogue and implement agreements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3A8F40A0" w14:textId="77777777" w:rsidR="00113933" w:rsidRDefault="00113933" w:rsidP="00113933">
      <w:pPr>
        <w:jc w:val="both"/>
        <w:rPr>
          <w:rFonts w:asciiTheme="majorBidi" w:hAnsiTheme="majorBidi" w:cstheme="majorBidi"/>
          <w:sz w:val="26"/>
          <w:szCs w:val="26"/>
        </w:rPr>
      </w:pPr>
      <w:r>
        <w:rPr>
          <w:rFonts w:asciiTheme="majorBidi" w:hAnsiTheme="majorBidi" w:cstheme="majorBidi"/>
          <w:sz w:val="26"/>
          <w:szCs w:val="26"/>
        </w:rPr>
        <w:t xml:space="preserve">The European Union continues to remain unclear in public communication about the resumption of dialogue between Kosovo and Serbia and issues that parties are addressing in their public discourse, the paper’s Brussels-based correspondent reports. He further adds that the EU does not say what exactly will happen </w:t>
      </w:r>
      <w:proofErr w:type="gramStart"/>
      <w:r>
        <w:rPr>
          <w:rFonts w:asciiTheme="majorBidi" w:hAnsiTheme="majorBidi" w:cstheme="majorBidi"/>
          <w:sz w:val="26"/>
          <w:szCs w:val="26"/>
        </w:rPr>
        <w:t>in the near future</w:t>
      </w:r>
      <w:proofErr w:type="gramEnd"/>
      <w:r>
        <w:rPr>
          <w:rFonts w:asciiTheme="majorBidi" w:hAnsiTheme="majorBidi" w:cstheme="majorBidi"/>
          <w:sz w:val="26"/>
          <w:szCs w:val="26"/>
        </w:rPr>
        <w:t xml:space="preserve"> in terms of dialogue and how close the parties are to reaching a historical agreement. </w:t>
      </w:r>
    </w:p>
    <w:p w14:paraId="24AEFA7E" w14:textId="77777777" w:rsidR="00113933" w:rsidRDefault="00113933" w:rsidP="00113933">
      <w:pPr>
        <w:jc w:val="both"/>
        <w:rPr>
          <w:rFonts w:asciiTheme="majorBidi" w:hAnsiTheme="majorBidi" w:cstheme="majorBidi"/>
          <w:sz w:val="26"/>
          <w:szCs w:val="26"/>
        </w:rPr>
      </w:pPr>
    </w:p>
    <w:p w14:paraId="3BADCE34" w14:textId="77777777" w:rsidR="008A4365" w:rsidRPr="008A4365" w:rsidRDefault="008A4365" w:rsidP="008A4365">
      <w:pPr>
        <w:jc w:val="both"/>
        <w:rPr>
          <w:b/>
          <w:bCs/>
          <w:sz w:val="26"/>
          <w:szCs w:val="26"/>
          <w:u w:val="single"/>
        </w:rPr>
      </w:pPr>
      <w:bookmarkStart w:id="6" w:name="_Hlk515865590"/>
      <w:r w:rsidRPr="008A4365">
        <w:rPr>
          <w:b/>
          <w:bCs/>
          <w:sz w:val="26"/>
          <w:szCs w:val="26"/>
          <w:u w:val="single"/>
        </w:rPr>
        <w:t xml:space="preserve">LDK will support </w:t>
      </w:r>
      <w:proofErr w:type="spellStart"/>
      <w:r w:rsidRPr="008A4365">
        <w:rPr>
          <w:b/>
          <w:bCs/>
          <w:sz w:val="26"/>
          <w:szCs w:val="26"/>
          <w:u w:val="single"/>
        </w:rPr>
        <w:t>Thaci</w:t>
      </w:r>
      <w:proofErr w:type="spellEnd"/>
      <w:r w:rsidRPr="008A4365">
        <w:rPr>
          <w:b/>
          <w:bCs/>
          <w:sz w:val="26"/>
          <w:szCs w:val="26"/>
          <w:u w:val="single"/>
        </w:rPr>
        <w:t xml:space="preserve"> as chief negotiator (</w:t>
      </w:r>
      <w:r w:rsidRPr="008A4365">
        <w:rPr>
          <w:b/>
          <w:bCs/>
          <w:i/>
          <w:iCs/>
          <w:sz w:val="26"/>
          <w:szCs w:val="26"/>
          <w:u w:val="single"/>
        </w:rPr>
        <w:t>Indeksonline</w:t>
      </w:r>
      <w:r w:rsidRPr="008A4365">
        <w:rPr>
          <w:b/>
          <w:bCs/>
          <w:sz w:val="26"/>
          <w:szCs w:val="26"/>
          <w:u w:val="single"/>
        </w:rPr>
        <w:t>)</w:t>
      </w:r>
    </w:p>
    <w:bookmarkEnd w:id="6"/>
    <w:p w14:paraId="15CC6D2C" w14:textId="6FD9F58C" w:rsidR="008A4365" w:rsidRDefault="008A4365" w:rsidP="008A4365">
      <w:pPr>
        <w:jc w:val="both"/>
        <w:rPr>
          <w:sz w:val="26"/>
          <w:szCs w:val="26"/>
        </w:rPr>
      </w:pPr>
      <w:r w:rsidRPr="008A4365">
        <w:rPr>
          <w:sz w:val="26"/>
          <w:szCs w:val="26"/>
        </w:rPr>
        <w:t xml:space="preserve">After the speculation of the media that the Democratic League of Kosovo (LDK) would not support </w:t>
      </w:r>
      <w:proofErr w:type="spellStart"/>
      <w:r w:rsidRPr="008A4365">
        <w:rPr>
          <w:sz w:val="26"/>
          <w:szCs w:val="26"/>
        </w:rPr>
        <w:t>Thaci</w:t>
      </w:r>
      <w:proofErr w:type="spellEnd"/>
      <w:r w:rsidRPr="008A4365">
        <w:rPr>
          <w:sz w:val="26"/>
          <w:szCs w:val="26"/>
        </w:rPr>
        <w:t xml:space="preserve"> as chief negotiator on the final phase of the dialogue with Serbia, a senior official of this political party told the news portal that LDK is an institutionalist party. </w:t>
      </w:r>
      <w:r w:rsidRPr="008A4365">
        <w:rPr>
          <w:sz w:val="26"/>
          <w:szCs w:val="26"/>
        </w:rPr>
        <w:lastRenderedPageBreak/>
        <w:t xml:space="preserve">“Despite lack of personal respect for many, due to political rivalry, which now belong to the past, LDK has always kept and cultivated institutional respect. Therefore, speculations on behalf of LDK on whether it is going to support </w:t>
      </w:r>
      <w:proofErr w:type="spellStart"/>
      <w:r w:rsidRPr="008A4365">
        <w:rPr>
          <w:sz w:val="26"/>
          <w:szCs w:val="26"/>
        </w:rPr>
        <w:t>Hashim</w:t>
      </w:r>
      <w:proofErr w:type="spellEnd"/>
      <w:r w:rsidRPr="008A4365">
        <w:rPr>
          <w:sz w:val="26"/>
          <w:szCs w:val="26"/>
        </w:rPr>
        <w:t xml:space="preserve"> </w:t>
      </w:r>
      <w:proofErr w:type="spellStart"/>
      <w:r w:rsidRPr="008A4365">
        <w:rPr>
          <w:sz w:val="26"/>
          <w:szCs w:val="26"/>
        </w:rPr>
        <w:t>Thaci</w:t>
      </w:r>
      <w:proofErr w:type="spellEnd"/>
      <w:r w:rsidRPr="008A4365">
        <w:rPr>
          <w:sz w:val="26"/>
          <w:szCs w:val="26"/>
        </w:rPr>
        <w:t xml:space="preserve"> for chief negotiator or not, are of bad intention and with political background. If not tomorrow, LDK will soon come up with an official position pro dialogue with Serbia, because there is no other way that leads toward normalization of relations. We might be requesting more frequent reporting of the chief negotiator at the Assembly of Kosovo or some change, but this process belongs to the institutions, and if not to </w:t>
      </w:r>
      <w:proofErr w:type="spellStart"/>
      <w:r w:rsidRPr="008A4365">
        <w:rPr>
          <w:sz w:val="26"/>
          <w:szCs w:val="26"/>
        </w:rPr>
        <w:t>Hashim</w:t>
      </w:r>
      <w:proofErr w:type="spellEnd"/>
      <w:r w:rsidRPr="008A4365">
        <w:rPr>
          <w:sz w:val="26"/>
          <w:szCs w:val="26"/>
        </w:rPr>
        <w:t xml:space="preserve"> </w:t>
      </w:r>
      <w:proofErr w:type="spellStart"/>
      <w:r w:rsidRPr="008A4365">
        <w:rPr>
          <w:sz w:val="26"/>
          <w:szCs w:val="26"/>
        </w:rPr>
        <w:t>Thaci</w:t>
      </w:r>
      <w:proofErr w:type="spellEnd"/>
      <w:r w:rsidRPr="008A4365">
        <w:rPr>
          <w:sz w:val="26"/>
          <w:szCs w:val="26"/>
        </w:rPr>
        <w:t xml:space="preserve"> that we elected for President and who was obliged for this role also by the platform of </w:t>
      </w:r>
      <w:proofErr w:type="spellStart"/>
      <w:r w:rsidRPr="008A4365">
        <w:rPr>
          <w:sz w:val="26"/>
          <w:szCs w:val="26"/>
        </w:rPr>
        <w:t>Haradinaj’s</w:t>
      </w:r>
      <w:proofErr w:type="spellEnd"/>
      <w:r w:rsidRPr="008A4365">
        <w:rPr>
          <w:sz w:val="26"/>
          <w:szCs w:val="26"/>
        </w:rPr>
        <w:t xml:space="preserve"> government, so the executive, than who else,” said the LDK senior official who preferred to remain anonymous.</w:t>
      </w:r>
    </w:p>
    <w:p w14:paraId="17ADEB95" w14:textId="06336004" w:rsidR="00791149" w:rsidRDefault="00791149" w:rsidP="008A4365">
      <w:pPr>
        <w:jc w:val="both"/>
        <w:rPr>
          <w:sz w:val="26"/>
          <w:szCs w:val="26"/>
        </w:rPr>
      </w:pPr>
    </w:p>
    <w:p w14:paraId="7BF7255C" w14:textId="17FD2DC6" w:rsidR="00791149" w:rsidRDefault="00791149" w:rsidP="008A4365">
      <w:pPr>
        <w:jc w:val="both"/>
        <w:rPr>
          <w:b/>
          <w:bCs/>
          <w:sz w:val="26"/>
          <w:szCs w:val="26"/>
          <w:u w:val="single"/>
        </w:rPr>
      </w:pPr>
      <w:proofErr w:type="spellStart"/>
      <w:r>
        <w:rPr>
          <w:b/>
          <w:bCs/>
          <w:sz w:val="26"/>
          <w:szCs w:val="26"/>
          <w:u w:val="single"/>
        </w:rPr>
        <w:t>Collaku</w:t>
      </w:r>
      <w:proofErr w:type="spellEnd"/>
      <w:r>
        <w:rPr>
          <w:b/>
          <w:bCs/>
          <w:sz w:val="26"/>
          <w:szCs w:val="26"/>
          <w:u w:val="single"/>
        </w:rPr>
        <w:t xml:space="preserve"> implies compromises in Kosovo-Serbia agreement (</w:t>
      </w:r>
      <w:r>
        <w:rPr>
          <w:b/>
          <w:bCs/>
          <w:i/>
          <w:iCs/>
          <w:sz w:val="26"/>
          <w:szCs w:val="26"/>
          <w:u w:val="single"/>
        </w:rPr>
        <w:t>Gazeta Express</w:t>
      </w:r>
      <w:r>
        <w:rPr>
          <w:b/>
          <w:bCs/>
          <w:sz w:val="26"/>
          <w:szCs w:val="26"/>
          <w:u w:val="single"/>
        </w:rPr>
        <w:t>)</w:t>
      </w:r>
    </w:p>
    <w:p w14:paraId="66D1D699" w14:textId="5571BAF2" w:rsidR="00791149" w:rsidRPr="00791149" w:rsidRDefault="00791149" w:rsidP="008A4365">
      <w:pPr>
        <w:jc w:val="both"/>
        <w:rPr>
          <w:sz w:val="26"/>
          <w:szCs w:val="26"/>
        </w:rPr>
      </w:pP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advisor to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w:t>
      </w:r>
      <w:r>
        <w:rPr>
          <w:b/>
          <w:bCs/>
          <w:i/>
          <w:iCs/>
          <w:sz w:val="26"/>
          <w:szCs w:val="26"/>
        </w:rPr>
        <w:t xml:space="preserve">Gazeta Express </w:t>
      </w:r>
      <w:r>
        <w:rPr>
          <w:sz w:val="26"/>
          <w:szCs w:val="26"/>
        </w:rPr>
        <w:t xml:space="preserve">on Sunday that there will be compromises in the Kosovo – Serbia agreement, “but the parties will not disclose them until the end of the process”. </w:t>
      </w:r>
      <w:proofErr w:type="spellStart"/>
      <w:r>
        <w:rPr>
          <w:sz w:val="26"/>
          <w:szCs w:val="26"/>
        </w:rPr>
        <w:t>Collaku</w:t>
      </w:r>
      <w:proofErr w:type="spellEnd"/>
      <w:r>
        <w:rPr>
          <w:sz w:val="26"/>
          <w:szCs w:val="26"/>
        </w:rPr>
        <w:t xml:space="preserve"> said all those who believe that President </w:t>
      </w:r>
      <w:proofErr w:type="spellStart"/>
      <w:r>
        <w:rPr>
          <w:sz w:val="26"/>
          <w:szCs w:val="26"/>
        </w:rPr>
        <w:t>Thaci</w:t>
      </w:r>
      <w:proofErr w:type="spellEnd"/>
      <w:r>
        <w:rPr>
          <w:sz w:val="26"/>
          <w:szCs w:val="26"/>
        </w:rPr>
        <w:t xml:space="preserve"> is against dialogue and compromise will be disappointed. “However, the end of dialogue will be nothing </w:t>
      </w:r>
      <w:proofErr w:type="gramStart"/>
      <w:r>
        <w:rPr>
          <w:sz w:val="26"/>
          <w:szCs w:val="26"/>
        </w:rPr>
        <w:t>more or less than</w:t>
      </w:r>
      <w:proofErr w:type="gramEnd"/>
      <w:r>
        <w:rPr>
          <w:sz w:val="26"/>
          <w:szCs w:val="26"/>
        </w:rPr>
        <w:t xml:space="preserve"> mutual recognition. Dialogue and compromise are the only way to move forward in the Euro-Atlantic integration mission,” </w:t>
      </w:r>
      <w:proofErr w:type="spellStart"/>
      <w:r>
        <w:rPr>
          <w:sz w:val="26"/>
          <w:szCs w:val="26"/>
        </w:rPr>
        <w:t>Collaku</w:t>
      </w:r>
      <w:proofErr w:type="spellEnd"/>
      <w:r>
        <w:rPr>
          <w:sz w:val="26"/>
          <w:szCs w:val="26"/>
        </w:rPr>
        <w:t xml:space="preserve"> said.</w:t>
      </w:r>
    </w:p>
    <w:p w14:paraId="2AB91A7D" w14:textId="77777777" w:rsidR="008A4365" w:rsidRDefault="008A4365" w:rsidP="008A4365">
      <w:pPr>
        <w:jc w:val="both"/>
        <w:rPr>
          <w:b/>
          <w:bCs/>
          <w:sz w:val="26"/>
          <w:szCs w:val="26"/>
          <w:u w:val="single"/>
        </w:rPr>
      </w:pPr>
    </w:p>
    <w:p w14:paraId="6C63A5D2" w14:textId="0463168C" w:rsidR="008A4365" w:rsidRPr="008A4365" w:rsidRDefault="008A4365" w:rsidP="008A4365">
      <w:pPr>
        <w:jc w:val="both"/>
        <w:rPr>
          <w:b/>
          <w:bCs/>
          <w:sz w:val="26"/>
          <w:szCs w:val="26"/>
          <w:u w:val="single"/>
        </w:rPr>
      </w:pPr>
      <w:bookmarkStart w:id="7" w:name="_Hlk515865593"/>
      <w:r w:rsidRPr="008A4365">
        <w:rPr>
          <w:b/>
          <w:bCs/>
          <w:sz w:val="26"/>
          <w:szCs w:val="26"/>
          <w:u w:val="single"/>
        </w:rPr>
        <w:t>Serbia’s three-point plan on dialogue with Kosovo (</w:t>
      </w:r>
      <w:proofErr w:type="spellStart"/>
      <w:r w:rsidRPr="008A4365">
        <w:rPr>
          <w:b/>
          <w:bCs/>
          <w:i/>
          <w:iCs/>
          <w:sz w:val="26"/>
          <w:szCs w:val="26"/>
          <w:u w:val="single"/>
        </w:rPr>
        <w:t>Lajmi</w:t>
      </w:r>
      <w:proofErr w:type="spellEnd"/>
      <w:r w:rsidRPr="008A4365">
        <w:rPr>
          <w:b/>
          <w:bCs/>
          <w:sz w:val="26"/>
          <w:szCs w:val="26"/>
          <w:u w:val="single"/>
        </w:rPr>
        <w:t>)</w:t>
      </w:r>
    </w:p>
    <w:bookmarkEnd w:id="7"/>
    <w:p w14:paraId="3BD8B9F7" w14:textId="2AFFF259" w:rsidR="008A4365" w:rsidRPr="008A4365" w:rsidRDefault="008A4365" w:rsidP="008A4365">
      <w:pPr>
        <w:jc w:val="both"/>
        <w:rPr>
          <w:sz w:val="26"/>
          <w:szCs w:val="26"/>
        </w:rPr>
      </w:pPr>
      <w:proofErr w:type="spellStart"/>
      <w:r w:rsidRPr="008A4365">
        <w:rPr>
          <w:sz w:val="26"/>
          <w:szCs w:val="26"/>
        </w:rPr>
        <w:t>Rasim</w:t>
      </w:r>
      <w:proofErr w:type="spellEnd"/>
      <w:r w:rsidRPr="008A4365">
        <w:rPr>
          <w:sz w:val="26"/>
          <w:szCs w:val="26"/>
        </w:rPr>
        <w:t xml:space="preserve"> </w:t>
      </w:r>
      <w:proofErr w:type="spellStart"/>
      <w:r w:rsidRPr="008A4365">
        <w:rPr>
          <w:sz w:val="26"/>
          <w:szCs w:val="26"/>
        </w:rPr>
        <w:t>Lajic</w:t>
      </w:r>
      <w:proofErr w:type="spellEnd"/>
      <w:r w:rsidRPr="008A4365">
        <w:rPr>
          <w:sz w:val="26"/>
          <w:szCs w:val="26"/>
        </w:rPr>
        <w:t>, Deputy Prime Minister of Serbia, and Minister of Trade, Tourism and Telecommunication, said his country presented some time ago a three-point plan for the dialogue for Kosovo, from which both parties could gain.</w:t>
      </w:r>
      <w:r>
        <w:rPr>
          <w:sz w:val="26"/>
          <w:szCs w:val="26"/>
        </w:rPr>
        <w:t xml:space="preserve"> </w:t>
      </w:r>
      <w:r w:rsidRPr="008A4365">
        <w:rPr>
          <w:sz w:val="26"/>
          <w:szCs w:val="26"/>
        </w:rPr>
        <w:t xml:space="preserve">He mentioned as the first point economy, and removal of trade barriers. “We export in Kosovo goods worth of 450 million Euros. I think that this could increase further, and current barriers should be completely removed,” </w:t>
      </w:r>
      <w:proofErr w:type="spellStart"/>
      <w:r w:rsidRPr="008A4365">
        <w:rPr>
          <w:sz w:val="26"/>
          <w:szCs w:val="26"/>
        </w:rPr>
        <w:t>Lajic</w:t>
      </w:r>
      <w:proofErr w:type="spellEnd"/>
      <w:r w:rsidRPr="008A4365">
        <w:rPr>
          <w:sz w:val="26"/>
          <w:szCs w:val="26"/>
        </w:rPr>
        <w:t xml:space="preserve"> said.</w:t>
      </w:r>
      <w:r>
        <w:rPr>
          <w:sz w:val="26"/>
          <w:szCs w:val="26"/>
        </w:rPr>
        <w:t xml:space="preserve"> </w:t>
      </w:r>
      <w:r w:rsidRPr="008A4365">
        <w:rPr>
          <w:sz w:val="26"/>
          <w:szCs w:val="26"/>
        </w:rPr>
        <w:t xml:space="preserve">As the second point, </w:t>
      </w:r>
      <w:proofErr w:type="spellStart"/>
      <w:r w:rsidRPr="008A4365">
        <w:rPr>
          <w:sz w:val="26"/>
          <w:szCs w:val="26"/>
        </w:rPr>
        <w:t>Lajic</w:t>
      </w:r>
      <w:proofErr w:type="spellEnd"/>
      <w:r w:rsidRPr="008A4365">
        <w:rPr>
          <w:sz w:val="26"/>
          <w:szCs w:val="26"/>
        </w:rPr>
        <w:t xml:space="preserve"> mentioned discussions about the problem of Association of Serb-majority Municipalities, cultural heritage and Serbs’ properties. While the third point concerns Kosovo’s membership at the international </w:t>
      </w:r>
      <w:proofErr w:type="spellStart"/>
      <w:r w:rsidRPr="008A4365">
        <w:rPr>
          <w:sz w:val="26"/>
          <w:szCs w:val="26"/>
        </w:rPr>
        <w:t>organisations</w:t>
      </w:r>
      <w:proofErr w:type="spellEnd"/>
      <w:r w:rsidRPr="008A4365">
        <w:rPr>
          <w:sz w:val="26"/>
          <w:szCs w:val="26"/>
        </w:rPr>
        <w:t>, except for the UN.</w:t>
      </w:r>
      <w:r>
        <w:rPr>
          <w:sz w:val="26"/>
          <w:szCs w:val="26"/>
        </w:rPr>
        <w:t xml:space="preserve"> </w:t>
      </w:r>
      <w:r w:rsidRPr="008A4365">
        <w:rPr>
          <w:sz w:val="26"/>
          <w:szCs w:val="26"/>
        </w:rPr>
        <w:t xml:space="preserve">“This is our position, let us speak about these memberships but everything should be reached with Serbia’s consensus. We will of course see what </w:t>
      </w:r>
      <w:proofErr w:type="gramStart"/>
      <w:r w:rsidRPr="008A4365">
        <w:rPr>
          <w:sz w:val="26"/>
          <w:szCs w:val="26"/>
        </w:rPr>
        <w:t>would Serbs in Kosovo benefit from this</w:t>
      </w:r>
      <w:proofErr w:type="gramEnd"/>
      <w:r w:rsidRPr="008A4365">
        <w:rPr>
          <w:sz w:val="26"/>
          <w:szCs w:val="26"/>
        </w:rPr>
        <w:t xml:space="preserve">,” </w:t>
      </w:r>
      <w:proofErr w:type="spellStart"/>
      <w:r w:rsidRPr="008A4365">
        <w:rPr>
          <w:sz w:val="26"/>
          <w:szCs w:val="26"/>
        </w:rPr>
        <w:t>Lajic</w:t>
      </w:r>
      <w:proofErr w:type="spellEnd"/>
      <w:r w:rsidRPr="008A4365">
        <w:rPr>
          <w:sz w:val="26"/>
          <w:szCs w:val="26"/>
        </w:rPr>
        <w:t xml:space="preserve"> said.  </w:t>
      </w:r>
    </w:p>
    <w:p w14:paraId="07184AB6" w14:textId="77777777" w:rsidR="008A4365" w:rsidRDefault="008A4365" w:rsidP="008A4365">
      <w:pPr>
        <w:jc w:val="both"/>
        <w:rPr>
          <w:b/>
          <w:bCs/>
          <w:sz w:val="26"/>
          <w:szCs w:val="26"/>
          <w:u w:val="single"/>
        </w:rPr>
      </w:pPr>
    </w:p>
    <w:p w14:paraId="5A6C5C6F" w14:textId="7480AA75" w:rsidR="008A4365" w:rsidRPr="008A4365" w:rsidRDefault="008A4365" w:rsidP="008A4365">
      <w:pPr>
        <w:jc w:val="both"/>
        <w:rPr>
          <w:b/>
          <w:bCs/>
          <w:sz w:val="26"/>
          <w:szCs w:val="26"/>
          <w:u w:val="single"/>
        </w:rPr>
      </w:pPr>
      <w:bookmarkStart w:id="8" w:name="_Hlk515865597"/>
      <w:proofErr w:type="spellStart"/>
      <w:r w:rsidRPr="008A4365">
        <w:rPr>
          <w:b/>
          <w:bCs/>
          <w:sz w:val="26"/>
          <w:szCs w:val="26"/>
          <w:u w:val="single"/>
        </w:rPr>
        <w:t>Veseli</w:t>
      </w:r>
      <w:proofErr w:type="spellEnd"/>
      <w:r w:rsidRPr="008A4365">
        <w:rPr>
          <w:b/>
          <w:bCs/>
          <w:sz w:val="26"/>
          <w:szCs w:val="26"/>
          <w:u w:val="single"/>
        </w:rPr>
        <w:t xml:space="preserve">: Kosovo is changing, visa </w:t>
      </w:r>
      <w:proofErr w:type="spellStart"/>
      <w:r w:rsidRPr="008A4365">
        <w:rPr>
          <w:b/>
          <w:bCs/>
          <w:sz w:val="26"/>
          <w:szCs w:val="26"/>
          <w:u w:val="single"/>
        </w:rPr>
        <w:t>liberalisation</w:t>
      </w:r>
      <w:proofErr w:type="spellEnd"/>
      <w:r w:rsidRPr="008A4365">
        <w:rPr>
          <w:b/>
          <w:bCs/>
          <w:sz w:val="26"/>
          <w:szCs w:val="26"/>
          <w:u w:val="single"/>
        </w:rPr>
        <w:t xml:space="preserve"> this year (</w:t>
      </w:r>
      <w:proofErr w:type="spellStart"/>
      <w:r w:rsidRPr="008A4365">
        <w:rPr>
          <w:b/>
          <w:bCs/>
          <w:i/>
          <w:iCs/>
          <w:sz w:val="26"/>
          <w:szCs w:val="26"/>
          <w:u w:val="single"/>
        </w:rPr>
        <w:t>Zeri</w:t>
      </w:r>
      <w:proofErr w:type="spellEnd"/>
      <w:r w:rsidRPr="008A4365">
        <w:rPr>
          <w:b/>
          <w:bCs/>
          <w:sz w:val="26"/>
          <w:szCs w:val="26"/>
          <w:u w:val="single"/>
        </w:rPr>
        <w:t>)</w:t>
      </w:r>
    </w:p>
    <w:bookmarkEnd w:id="8"/>
    <w:p w14:paraId="0A22EA7D" w14:textId="77777777" w:rsidR="008A4365" w:rsidRPr="008A4365" w:rsidRDefault="008A4365" w:rsidP="008A4365">
      <w:pPr>
        <w:jc w:val="both"/>
        <w:rPr>
          <w:sz w:val="26"/>
          <w:szCs w:val="26"/>
        </w:rPr>
      </w:pPr>
      <w:r w:rsidRPr="008A4365">
        <w:rPr>
          <w:sz w:val="26"/>
          <w:szCs w:val="26"/>
        </w:rPr>
        <w:t xml:space="preserve">Kosovo Assembly Speaker, </w:t>
      </w:r>
      <w:proofErr w:type="spellStart"/>
      <w:r w:rsidRPr="008A4365">
        <w:rPr>
          <w:sz w:val="26"/>
          <w:szCs w:val="26"/>
        </w:rPr>
        <w:t>Kadri</w:t>
      </w:r>
      <w:proofErr w:type="spellEnd"/>
      <w:r w:rsidRPr="008A4365">
        <w:rPr>
          <w:sz w:val="26"/>
          <w:szCs w:val="26"/>
        </w:rPr>
        <w:t xml:space="preserve"> </w:t>
      </w:r>
      <w:proofErr w:type="spellStart"/>
      <w:r w:rsidRPr="008A4365">
        <w:rPr>
          <w:sz w:val="26"/>
          <w:szCs w:val="26"/>
        </w:rPr>
        <w:t>Veseli</w:t>
      </w:r>
      <w:proofErr w:type="spellEnd"/>
      <w:r w:rsidRPr="008A4365">
        <w:rPr>
          <w:sz w:val="26"/>
          <w:szCs w:val="26"/>
        </w:rPr>
        <w:t xml:space="preserve">, said at a Democratic Party of Kosovo (PDK) youth event that Kosovo is changing and that it will undergo a positive transformation thanks to its vibrant youth. </w:t>
      </w:r>
      <w:proofErr w:type="spellStart"/>
      <w:r w:rsidRPr="008A4365">
        <w:rPr>
          <w:sz w:val="26"/>
          <w:szCs w:val="26"/>
        </w:rPr>
        <w:t>Veseli</w:t>
      </w:r>
      <w:proofErr w:type="spellEnd"/>
      <w:r w:rsidRPr="008A4365">
        <w:rPr>
          <w:sz w:val="26"/>
          <w:szCs w:val="26"/>
        </w:rPr>
        <w:t xml:space="preserve"> also said that visa </w:t>
      </w:r>
      <w:proofErr w:type="spellStart"/>
      <w:r w:rsidRPr="008A4365">
        <w:rPr>
          <w:sz w:val="26"/>
          <w:szCs w:val="26"/>
        </w:rPr>
        <w:t>liberalisation</w:t>
      </w:r>
      <w:proofErr w:type="spellEnd"/>
      <w:r w:rsidRPr="008A4365">
        <w:rPr>
          <w:sz w:val="26"/>
          <w:szCs w:val="26"/>
        </w:rPr>
        <w:t xml:space="preserve"> will happen by the end of this year as Kosovo has met all necessary criteria. “However, this should not </w:t>
      </w:r>
      <w:proofErr w:type="gramStart"/>
      <w:r w:rsidRPr="008A4365">
        <w:rPr>
          <w:sz w:val="26"/>
          <w:szCs w:val="26"/>
        </w:rPr>
        <w:t>be seen as</w:t>
      </w:r>
      <w:proofErr w:type="gramEnd"/>
      <w:r w:rsidRPr="008A4365">
        <w:rPr>
          <w:sz w:val="26"/>
          <w:szCs w:val="26"/>
        </w:rPr>
        <w:t xml:space="preserve"> </w:t>
      </w:r>
      <w:r>
        <w:rPr>
          <w:sz w:val="26"/>
          <w:szCs w:val="26"/>
        </w:rPr>
        <w:t xml:space="preserve">a possibility </w:t>
      </w:r>
      <w:r w:rsidRPr="008A4365">
        <w:rPr>
          <w:sz w:val="26"/>
          <w:szCs w:val="26"/>
        </w:rPr>
        <w:t xml:space="preserve">to leave because Kosovo needs its youth,” he underlined. </w:t>
      </w:r>
    </w:p>
    <w:p w14:paraId="788A80EB" w14:textId="77777777" w:rsidR="008A4365" w:rsidRDefault="008A4365" w:rsidP="008A4365">
      <w:pPr>
        <w:shd w:val="clear" w:color="auto" w:fill="FFFFFF"/>
        <w:jc w:val="both"/>
        <w:rPr>
          <w:rFonts w:ascii="Arial" w:hAnsi="Arial" w:cs="Arial"/>
          <w:b/>
          <w:bCs/>
          <w:color w:val="222222"/>
          <w:sz w:val="26"/>
          <w:szCs w:val="26"/>
          <w:u w:val="single"/>
        </w:rPr>
      </w:pPr>
    </w:p>
    <w:p w14:paraId="609BF755" w14:textId="3D7C2071" w:rsidR="008A4365" w:rsidRPr="008C6277" w:rsidRDefault="00785DA3" w:rsidP="008C6277">
      <w:pPr>
        <w:jc w:val="both"/>
        <w:rPr>
          <w:b/>
          <w:bCs/>
          <w:sz w:val="26"/>
          <w:szCs w:val="26"/>
          <w:u w:val="single"/>
        </w:rPr>
      </w:pPr>
      <w:bookmarkStart w:id="9" w:name="_Hlk515865600"/>
      <w:proofErr w:type="spellStart"/>
      <w:r w:rsidRPr="008C6277">
        <w:rPr>
          <w:b/>
          <w:bCs/>
          <w:sz w:val="26"/>
          <w:szCs w:val="26"/>
          <w:u w:val="single"/>
        </w:rPr>
        <w:t>Kurti</w:t>
      </w:r>
      <w:proofErr w:type="spellEnd"/>
      <w:r w:rsidRPr="008C6277">
        <w:rPr>
          <w:b/>
          <w:bCs/>
          <w:sz w:val="26"/>
          <w:szCs w:val="26"/>
          <w:u w:val="single"/>
        </w:rPr>
        <w:t xml:space="preserve">: Situation in Kosovo Telecom, result of </w:t>
      </w:r>
      <w:proofErr w:type="spellStart"/>
      <w:r w:rsidRPr="008C6277">
        <w:rPr>
          <w:b/>
          <w:bCs/>
          <w:sz w:val="26"/>
          <w:szCs w:val="26"/>
          <w:u w:val="single"/>
        </w:rPr>
        <w:t>organised</w:t>
      </w:r>
      <w:proofErr w:type="spellEnd"/>
      <w:r w:rsidRPr="008C6277">
        <w:rPr>
          <w:b/>
          <w:bCs/>
          <w:sz w:val="26"/>
          <w:szCs w:val="26"/>
          <w:u w:val="single"/>
        </w:rPr>
        <w:t xml:space="preserve"> crime (</w:t>
      </w:r>
      <w:proofErr w:type="spellStart"/>
      <w:r w:rsidRPr="008C6277">
        <w:rPr>
          <w:b/>
          <w:bCs/>
          <w:i/>
          <w:iCs/>
          <w:sz w:val="26"/>
          <w:szCs w:val="26"/>
          <w:u w:val="single"/>
        </w:rPr>
        <w:t>Epoka</w:t>
      </w:r>
      <w:proofErr w:type="spellEnd"/>
      <w:r w:rsidRPr="008C6277">
        <w:rPr>
          <w:b/>
          <w:bCs/>
          <w:i/>
          <w:iCs/>
          <w:sz w:val="26"/>
          <w:szCs w:val="26"/>
          <w:u w:val="single"/>
        </w:rPr>
        <w:t xml:space="preserve"> e Re</w:t>
      </w:r>
      <w:r w:rsidRPr="008C6277">
        <w:rPr>
          <w:b/>
          <w:bCs/>
          <w:sz w:val="26"/>
          <w:szCs w:val="26"/>
          <w:u w:val="single"/>
        </w:rPr>
        <w:t>)</w:t>
      </w:r>
    </w:p>
    <w:bookmarkEnd w:id="9"/>
    <w:p w14:paraId="38492C07" w14:textId="4E61E3FE" w:rsidR="00113933" w:rsidRDefault="00785DA3" w:rsidP="00113933">
      <w:pPr>
        <w:jc w:val="both"/>
        <w:rPr>
          <w:rFonts w:asciiTheme="majorBidi" w:hAnsiTheme="majorBidi" w:cstheme="majorBidi"/>
          <w:sz w:val="26"/>
          <w:szCs w:val="26"/>
        </w:rPr>
      </w:pPr>
      <w:proofErr w:type="spellStart"/>
      <w:r w:rsidRPr="008C6277">
        <w:rPr>
          <w:sz w:val="26"/>
          <w:szCs w:val="26"/>
        </w:rPr>
        <w:lastRenderedPageBreak/>
        <w:t>Vetevendosje</w:t>
      </w:r>
      <w:proofErr w:type="spellEnd"/>
      <w:r w:rsidRPr="008C6277">
        <w:rPr>
          <w:sz w:val="26"/>
          <w:szCs w:val="26"/>
        </w:rPr>
        <w:t xml:space="preserve"> leader, Albin </w:t>
      </w:r>
      <w:proofErr w:type="spellStart"/>
      <w:r w:rsidRPr="008C6277">
        <w:rPr>
          <w:sz w:val="26"/>
          <w:szCs w:val="26"/>
        </w:rPr>
        <w:t>Kurti</w:t>
      </w:r>
      <w:proofErr w:type="spellEnd"/>
      <w:r w:rsidRPr="008C6277">
        <w:rPr>
          <w:sz w:val="26"/>
          <w:szCs w:val="26"/>
        </w:rPr>
        <w:t xml:space="preserve">, said in a press conference yesterday that the crisis in the Kosovo Telecom is a result of </w:t>
      </w:r>
      <w:proofErr w:type="spellStart"/>
      <w:r w:rsidRPr="008C6277">
        <w:rPr>
          <w:sz w:val="26"/>
          <w:szCs w:val="26"/>
        </w:rPr>
        <w:t>organised</w:t>
      </w:r>
      <w:proofErr w:type="spellEnd"/>
      <w:r w:rsidRPr="008C6277">
        <w:rPr>
          <w:sz w:val="26"/>
          <w:szCs w:val="26"/>
        </w:rPr>
        <w:t xml:space="preserve"> crime and high-level corruption. He said despite allegations of criminal activity inside the Kosovo Telecom, authorities never launched any investigation. Telecommunication expert from </w:t>
      </w:r>
      <w:proofErr w:type="spellStart"/>
      <w:r w:rsidRPr="008C6277">
        <w:rPr>
          <w:sz w:val="26"/>
          <w:szCs w:val="26"/>
        </w:rPr>
        <w:t>Vetevendosje</w:t>
      </w:r>
      <w:proofErr w:type="spellEnd"/>
      <w:r w:rsidRPr="008C6277">
        <w:rPr>
          <w:sz w:val="26"/>
          <w:szCs w:val="26"/>
        </w:rPr>
        <w:t xml:space="preserve">, Ismet </w:t>
      </w:r>
      <w:proofErr w:type="spellStart"/>
      <w:r w:rsidRPr="008C6277">
        <w:rPr>
          <w:sz w:val="26"/>
          <w:szCs w:val="26"/>
        </w:rPr>
        <w:t>Hamiti</w:t>
      </w:r>
      <w:proofErr w:type="spellEnd"/>
      <w:r w:rsidRPr="008C6277">
        <w:rPr>
          <w:sz w:val="26"/>
          <w:szCs w:val="26"/>
        </w:rPr>
        <w:t>, pointed out that the situation in the Telecom of Kosovo is so bad that the company is not able to even cover its own expenditures despite being very profitable. “There is only one explanation for this:</w:t>
      </w:r>
      <w:r w:rsidR="008C6277" w:rsidRPr="008C6277">
        <w:rPr>
          <w:sz w:val="26"/>
          <w:szCs w:val="26"/>
        </w:rPr>
        <w:t xml:space="preserve"> the profits have been stolen through different mechanisms, ranging from damaging tenders and contracts to staged losses from ‘arbitration’”, </w:t>
      </w:r>
      <w:proofErr w:type="spellStart"/>
      <w:r w:rsidR="008C6277" w:rsidRPr="008C6277">
        <w:rPr>
          <w:sz w:val="26"/>
          <w:szCs w:val="26"/>
        </w:rPr>
        <w:t>Hamiti</w:t>
      </w:r>
      <w:proofErr w:type="spellEnd"/>
      <w:r w:rsidR="008C6277" w:rsidRPr="008C6277">
        <w:rPr>
          <w:sz w:val="26"/>
          <w:szCs w:val="26"/>
        </w:rPr>
        <w:t xml:space="preserve"> said. </w:t>
      </w:r>
      <w:r w:rsidR="00113933">
        <w:rPr>
          <w:b/>
          <w:bCs/>
          <w:i/>
          <w:iCs/>
          <w:sz w:val="26"/>
          <w:szCs w:val="26"/>
        </w:rPr>
        <w:t xml:space="preserve">Koha </w:t>
      </w:r>
      <w:proofErr w:type="spellStart"/>
      <w:r w:rsidR="00113933">
        <w:rPr>
          <w:b/>
          <w:bCs/>
          <w:i/>
          <w:iCs/>
          <w:sz w:val="26"/>
          <w:szCs w:val="26"/>
        </w:rPr>
        <w:t>Ditore</w:t>
      </w:r>
      <w:proofErr w:type="spellEnd"/>
      <w:r w:rsidR="00113933">
        <w:rPr>
          <w:b/>
          <w:bCs/>
          <w:i/>
          <w:iCs/>
          <w:sz w:val="26"/>
          <w:szCs w:val="26"/>
        </w:rPr>
        <w:t xml:space="preserve"> </w:t>
      </w:r>
      <w:r w:rsidR="00113933">
        <w:rPr>
          <w:sz w:val="26"/>
          <w:szCs w:val="26"/>
        </w:rPr>
        <w:t xml:space="preserve">quotes </w:t>
      </w:r>
    </w:p>
    <w:p w14:paraId="6A2AC96E" w14:textId="74DD32A5" w:rsidR="00113933" w:rsidRDefault="00113933" w:rsidP="00113933">
      <w:pPr>
        <w:jc w:val="both"/>
        <w:rPr>
          <w:rFonts w:asciiTheme="majorBidi" w:hAnsiTheme="majorBidi" w:cstheme="majorBidi"/>
          <w:sz w:val="26"/>
          <w:szCs w:val="26"/>
        </w:rPr>
      </w:pPr>
      <w:proofErr w:type="spellStart"/>
      <w:r>
        <w:rPr>
          <w:rFonts w:asciiTheme="majorBidi" w:hAnsiTheme="majorBidi" w:cstheme="majorBidi"/>
          <w:sz w:val="26"/>
          <w:szCs w:val="26"/>
        </w:rPr>
        <w:t>Hamiti</w:t>
      </w:r>
      <w:proofErr w:type="spellEnd"/>
      <w:r>
        <w:rPr>
          <w:rFonts w:asciiTheme="majorBidi" w:hAnsiTheme="majorBidi" w:cstheme="majorBidi"/>
          <w:sz w:val="26"/>
          <w:szCs w:val="26"/>
        </w:rPr>
        <w:t xml:space="preserve"> as saying that the</w:t>
      </w:r>
      <w:r>
        <w:rPr>
          <w:rFonts w:asciiTheme="majorBidi" w:hAnsiTheme="majorBidi" w:cstheme="majorBidi"/>
          <w:sz w:val="26"/>
          <w:szCs w:val="26"/>
        </w:rPr>
        <w:t xml:space="preserve"> Telecom can emerge from the current grave financial crisis only if the contract for the virtual operator is suspended and if the prosecution launches investigations into the matter. “The prosecution must do everything that is needed to suspend the contract because it steals 30 percent of the revenues of the Telecom. The prosecution must investigate the contract in its entirety, and not only parts of it,” </w:t>
      </w:r>
      <w:proofErr w:type="spellStart"/>
      <w:r>
        <w:rPr>
          <w:rFonts w:asciiTheme="majorBidi" w:hAnsiTheme="majorBidi" w:cstheme="majorBidi"/>
          <w:sz w:val="26"/>
          <w:szCs w:val="26"/>
        </w:rPr>
        <w:t>Hamiti</w:t>
      </w:r>
      <w:proofErr w:type="spellEnd"/>
      <w:r>
        <w:rPr>
          <w:rFonts w:asciiTheme="majorBidi" w:hAnsiTheme="majorBidi" w:cstheme="majorBidi"/>
          <w:sz w:val="26"/>
          <w:szCs w:val="26"/>
        </w:rPr>
        <w:t xml:space="preserve"> argued. He also claimed that “the responsibility for the current state of the Telecom calls on all post-war governments, including the current government. They have continuously acted against public interest and in favor of the interests of their own groups, which in most cases are informal groups”. </w:t>
      </w:r>
    </w:p>
    <w:p w14:paraId="2B796C7F" w14:textId="64ECD8C1" w:rsidR="00113933" w:rsidRDefault="008C6277" w:rsidP="00113933">
      <w:pPr>
        <w:jc w:val="both"/>
        <w:rPr>
          <w:sz w:val="26"/>
          <w:szCs w:val="26"/>
        </w:rPr>
      </w:pPr>
      <w:r w:rsidRPr="008C6277">
        <w:rPr>
          <w:sz w:val="26"/>
          <w:szCs w:val="26"/>
        </w:rPr>
        <w:t xml:space="preserve"> </w:t>
      </w:r>
    </w:p>
    <w:p w14:paraId="2673911E" w14:textId="77777777" w:rsidR="00113933" w:rsidRDefault="00113933" w:rsidP="00113933">
      <w:pPr>
        <w:jc w:val="both"/>
        <w:rPr>
          <w:rFonts w:asciiTheme="majorBidi" w:hAnsiTheme="majorBidi" w:cstheme="majorBidi"/>
          <w:b/>
          <w:bCs/>
          <w:sz w:val="26"/>
          <w:szCs w:val="26"/>
          <w:u w:val="single"/>
        </w:rPr>
      </w:pPr>
      <w:bookmarkStart w:id="10" w:name="_Hlk515865607"/>
      <w:r>
        <w:rPr>
          <w:rFonts w:asciiTheme="majorBidi" w:hAnsiTheme="majorBidi" w:cstheme="majorBidi"/>
          <w:b/>
          <w:bCs/>
          <w:sz w:val="26"/>
          <w:szCs w:val="26"/>
          <w:u w:val="single"/>
        </w:rPr>
        <w:t xml:space="preserve">Armed Serb soldiers near </w:t>
      </w:r>
      <w:proofErr w:type="spellStart"/>
      <w:r>
        <w:rPr>
          <w:rFonts w:asciiTheme="majorBidi" w:hAnsiTheme="majorBidi" w:cstheme="majorBidi"/>
          <w:b/>
          <w:bCs/>
          <w:sz w:val="26"/>
          <w:szCs w:val="26"/>
          <w:u w:val="single"/>
        </w:rPr>
        <w:t>Jarinje</w:t>
      </w:r>
      <w:proofErr w:type="spellEnd"/>
      <w:r>
        <w:rPr>
          <w:rFonts w:asciiTheme="majorBidi" w:hAnsiTheme="majorBidi" w:cstheme="majorBidi"/>
          <w:b/>
          <w:bCs/>
          <w:sz w:val="26"/>
          <w:szCs w:val="26"/>
          <w:u w:val="single"/>
        </w:rPr>
        <w:t xml:space="preserve"> border crossing point (</w:t>
      </w:r>
      <w:proofErr w:type="spellStart"/>
      <w:r>
        <w:rPr>
          <w:rFonts w:asciiTheme="majorBidi" w:hAnsiTheme="majorBidi" w:cstheme="majorBidi"/>
          <w:b/>
          <w:bCs/>
          <w:i/>
          <w:iCs/>
          <w:sz w:val="26"/>
          <w:szCs w:val="26"/>
          <w:u w:val="single"/>
        </w:rPr>
        <w:t>Kosovapress</w:t>
      </w:r>
      <w:proofErr w:type="spellEnd"/>
      <w:r>
        <w:rPr>
          <w:rFonts w:asciiTheme="majorBidi" w:hAnsiTheme="majorBidi" w:cstheme="majorBidi"/>
          <w:b/>
          <w:bCs/>
          <w:sz w:val="26"/>
          <w:szCs w:val="26"/>
          <w:u w:val="single"/>
        </w:rPr>
        <w:t>)</w:t>
      </w:r>
    </w:p>
    <w:bookmarkEnd w:id="10"/>
    <w:p w14:paraId="3A92E465" w14:textId="77777777" w:rsidR="00113933" w:rsidRPr="00612851" w:rsidRDefault="00113933" w:rsidP="00113933">
      <w:pPr>
        <w:jc w:val="both"/>
        <w:rPr>
          <w:rFonts w:asciiTheme="majorBidi" w:hAnsiTheme="majorBidi" w:cstheme="majorBidi"/>
          <w:sz w:val="26"/>
          <w:szCs w:val="26"/>
        </w:rPr>
      </w:pPr>
      <w:r>
        <w:rPr>
          <w:rFonts w:asciiTheme="majorBidi" w:hAnsiTheme="majorBidi" w:cstheme="majorBidi"/>
          <w:sz w:val="26"/>
          <w:szCs w:val="26"/>
        </w:rPr>
        <w:t xml:space="preserve">Citing unnamed sources, the Pristina-based news agency reports that members of the Serbian Army and the Serbian Gendarmerie have been deployed this morning near the </w:t>
      </w:r>
      <w:proofErr w:type="spellStart"/>
      <w:r>
        <w:rPr>
          <w:rFonts w:asciiTheme="majorBidi" w:hAnsiTheme="majorBidi" w:cstheme="majorBidi"/>
          <w:sz w:val="26"/>
          <w:szCs w:val="26"/>
        </w:rPr>
        <w:t>Jarinje</w:t>
      </w:r>
      <w:proofErr w:type="spellEnd"/>
      <w:r>
        <w:rPr>
          <w:rFonts w:asciiTheme="majorBidi" w:hAnsiTheme="majorBidi" w:cstheme="majorBidi"/>
          <w:sz w:val="26"/>
          <w:szCs w:val="26"/>
        </w:rPr>
        <w:t xml:space="preserve"> border crossing point. According to the sources, the troops are in </w:t>
      </w:r>
      <w:proofErr w:type="spellStart"/>
      <w:r>
        <w:rPr>
          <w:rFonts w:asciiTheme="majorBidi" w:hAnsiTheme="majorBidi" w:cstheme="majorBidi"/>
          <w:sz w:val="26"/>
          <w:szCs w:val="26"/>
        </w:rPr>
        <w:t>Rudnica</w:t>
      </w:r>
      <w:proofErr w:type="spellEnd"/>
      <w:r>
        <w:rPr>
          <w:rFonts w:asciiTheme="majorBidi" w:hAnsiTheme="majorBidi" w:cstheme="majorBidi"/>
          <w:sz w:val="26"/>
          <w:szCs w:val="26"/>
        </w:rPr>
        <w:t xml:space="preserve"> and they are controlling people and vehicles travelling from Kosovo to Serbia and vice versa. Sources also said that this is the first time that armed Serbian troops are seen in the area since Kosovo’s declared its independence.</w:t>
      </w:r>
    </w:p>
    <w:p w14:paraId="08E0784B" w14:textId="77777777" w:rsidR="00113933" w:rsidRDefault="00113933" w:rsidP="008C6277">
      <w:pPr>
        <w:jc w:val="both"/>
        <w:rPr>
          <w:sz w:val="26"/>
          <w:szCs w:val="26"/>
        </w:rPr>
      </w:pPr>
    </w:p>
    <w:p w14:paraId="43AE940E" w14:textId="77777777" w:rsidR="00CB061E" w:rsidRPr="008C6277" w:rsidRDefault="00CB061E" w:rsidP="008C6277">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F3B3C"/>
    <w:multiLevelType w:val="hybridMultilevel"/>
    <w:tmpl w:val="527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3933"/>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841"/>
    <w:rsid w:val="007779E6"/>
    <w:rsid w:val="00782DB1"/>
    <w:rsid w:val="00785DA3"/>
    <w:rsid w:val="00791149"/>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D4"/>
    <w:rsid w:val="007C3A55"/>
    <w:rsid w:val="007C4695"/>
    <w:rsid w:val="007C659F"/>
    <w:rsid w:val="007D0B0C"/>
    <w:rsid w:val="007D222D"/>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3E9"/>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3B7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77EA-51D8-4326-8F6A-C2C35253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7</cp:revision>
  <dcterms:created xsi:type="dcterms:W3CDTF">2018-06-04T06:48:00Z</dcterms:created>
  <dcterms:modified xsi:type="dcterms:W3CDTF">2018-06-04T06:54:00Z</dcterms:modified>
</cp:coreProperties>
</file>