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Pr="00973C8A" w:rsidRDefault="00573DB0" w:rsidP="00A92218">
      <w:pPr>
        <w:jc w:val="both"/>
      </w:pPr>
      <w:r w:rsidRPr="00973C8A">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Pr="00973C8A" w:rsidRDefault="00573DB0" w:rsidP="00A92218">
      <w:pPr>
        <w:pBdr>
          <w:bottom w:val="single" w:sz="12" w:space="2" w:color="auto"/>
        </w:pBdr>
        <w:jc w:val="both"/>
        <w:rPr>
          <w:rFonts w:ascii="Arial Black" w:hAnsi="Arial Black"/>
          <w:color w:val="2E74B5"/>
          <w:sz w:val="40"/>
          <w:szCs w:val="40"/>
        </w:rPr>
      </w:pPr>
    </w:p>
    <w:p w14:paraId="058EB260" w14:textId="42D27C74" w:rsidR="000268E7" w:rsidRPr="00973C8A" w:rsidRDefault="000268E7" w:rsidP="00A92218">
      <w:pPr>
        <w:pBdr>
          <w:bottom w:val="single" w:sz="12" w:space="2" w:color="auto"/>
        </w:pBdr>
        <w:jc w:val="both"/>
        <w:rPr>
          <w:rFonts w:ascii="Arial Black" w:hAnsi="Arial Black"/>
          <w:color w:val="2E74B5"/>
          <w:sz w:val="40"/>
          <w:szCs w:val="40"/>
        </w:rPr>
      </w:pPr>
      <w:r w:rsidRPr="00973C8A">
        <w:rPr>
          <w:rFonts w:ascii="Arial Black" w:hAnsi="Arial Black"/>
          <w:color w:val="2E74B5"/>
          <w:sz w:val="40"/>
          <w:szCs w:val="40"/>
        </w:rPr>
        <w:t>Main Stories</w:t>
      </w:r>
      <w:r w:rsidRPr="00973C8A">
        <w:rPr>
          <w:rFonts w:ascii="Arial Black" w:hAnsi="Arial Black" w:cs="Arial"/>
          <w:color w:val="2E74B5"/>
          <w:sz w:val="40"/>
          <w:szCs w:val="40"/>
        </w:rPr>
        <w:t xml:space="preserve"> </w:t>
      </w:r>
      <w:r w:rsidR="00832001" w:rsidRPr="00973C8A">
        <w:rPr>
          <w:rFonts w:ascii="Arial Black" w:hAnsi="Arial Black" w:cs="Arial"/>
          <w:color w:val="2E74B5"/>
          <w:sz w:val="40"/>
          <w:szCs w:val="40"/>
        </w:rPr>
        <w:tab/>
      </w:r>
      <w:r w:rsidR="00832001" w:rsidRPr="00973C8A">
        <w:rPr>
          <w:rFonts w:ascii="Arial Black" w:hAnsi="Arial Black" w:cs="Arial"/>
          <w:color w:val="2E74B5"/>
          <w:sz w:val="40"/>
          <w:szCs w:val="40"/>
        </w:rPr>
        <w:tab/>
      </w:r>
      <w:r w:rsidR="00832001" w:rsidRPr="00973C8A">
        <w:rPr>
          <w:rFonts w:ascii="Arial Black" w:hAnsi="Arial Black" w:cs="Arial"/>
          <w:color w:val="2E74B5"/>
          <w:sz w:val="40"/>
          <w:szCs w:val="40"/>
        </w:rPr>
        <w:tab/>
      </w:r>
      <w:r w:rsidRPr="00973C8A">
        <w:rPr>
          <w:rFonts w:ascii="Arial Black" w:hAnsi="Arial Black"/>
          <w:color w:val="2E74B5"/>
          <w:sz w:val="40"/>
          <w:szCs w:val="40"/>
        </w:rPr>
        <w:t xml:space="preserve"> </w:t>
      </w:r>
      <w:r w:rsidR="00402BE6" w:rsidRPr="00973C8A">
        <w:rPr>
          <w:rFonts w:ascii="Arial Black" w:hAnsi="Arial Black"/>
          <w:color w:val="2E74B5"/>
          <w:sz w:val="40"/>
          <w:szCs w:val="40"/>
        </w:rPr>
        <w:t xml:space="preserve">     </w:t>
      </w:r>
      <w:r w:rsidR="009A76DE" w:rsidRPr="00973C8A">
        <w:rPr>
          <w:rFonts w:ascii="Arial Black" w:hAnsi="Arial Black"/>
          <w:color w:val="2E74B5"/>
          <w:sz w:val="40"/>
          <w:szCs w:val="40"/>
        </w:rPr>
        <w:t xml:space="preserve"> </w:t>
      </w:r>
      <w:r w:rsidR="00155F64" w:rsidRPr="00973C8A">
        <w:rPr>
          <w:rFonts w:ascii="Arial Black" w:hAnsi="Arial Black"/>
          <w:color w:val="2E74B5"/>
          <w:sz w:val="40"/>
          <w:szCs w:val="40"/>
        </w:rPr>
        <w:t xml:space="preserve">    </w:t>
      </w:r>
      <w:r w:rsidR="00207D96" w:rsidRPr="00973C8A">
        <w:rPr>
          <w:rFonts w:ascii="Arial Black" w:hAnsi="Arial Black"/>
          <w:color w:val="2E74B5"/>
          <w:sz w:val="40"/>
          <w:szCs w:val="40"/>
        </w:rPr>
        <w:t xml:space="preserve">   </w:t>
      </w:r>
      <w:r w:rsidR="00CE15E3" w:rsidRPr="00973C8A">
        <w:rPr>
          <w:rFonts w:ascii="Arial Black" w:hAnsi="Arial Black"/>
          <w:color w:val="2E74B5"/>
          <w:sz w:val="40"/>
          <w:szCs w:val="40"/>
        </w:rPr>
        <w:t xml:space="preserve">  </w:t>
      </w:r>
      <w:r w:rsidR="00517721">
        <w:rPr>
          <w:rFonts w:ascii="Arial Black" w:hAnsi="Arial Black"/>
          <w:color w:val="2E74B5"/>
          <w:sz w:val="40"/>
          <w:szCs w:val="40"/>
        </w:rPr>
        <w:t>8</w:t>
      </w:r>
      <w:r w:rsidR="001D66D5" w:rsidRPr="00973C8A">
        <w:rPr>
          <w:rFonts w:ascii="Arial Black" w:hAnsi="Arial Black"/>
          <w:color w:val="2E74B5"/>
          <w:sz w:val="40"/>
          <w:szCs w:val="40"/>
        </w:rPr>
        <w:t xml:space="preserve"> June</w:t>
      </w:r>
      <w:r w:rsidRPr="00973C8A">
        <w:rPr>
          <w:rFonts w:ascii="Arial Black" w:hAnsi="Arial Black"/>
          <w:color w:val="2E74B5"/>
          <w:sz w:val="40"/>
          <w:szCs w:val="40"/>
        </w:rPr>
        <w:t xml:space="preserve"> 201</w:t>
      </w:r>
      <w:r w:rsidR="00402BE6" w:rsidRPr="00973C8A">
        <w:rPr>
          <w:rFonts w:ascii="Arial Black" w:hAnsi="Arial Black"/>
          <w:color w:val="2E74B5"/>
          <w:sz w:val="40"/>
          <w:szCs w:val="40"/>
        </w:rPr>
        <w:t>8</w:t>
      </w:r>
    </w:p>
    <w:p w14:paraId="4E5DB782" w14:textId="77777777" w:rsidR="00A4030C" w:rsidRPr="00973C8A" w:rsidRDefault="00A4030C" w:rsidP="00251772">
      <w:pPr>
        <w:jc w:val="both"/>
        <w:rPr>
          <w:b/>
          <w:sz w:val="26"/>
          <w:szCs w:val="26"/>
        </w:rPr>
      </w:pPr>
    </w:p>
    <w:p w14:paraId="20541AD0" w14:textId="77777777" w:rsidR="00F070A4" w:rsidRPr="00F070A4" w:rsidRDefault="00F070A4" w:rsidP="00F070A4">
      <w:pPr>
        <w:pStyle w:val="ListParagraph"/>
        <w:numPr>
          <w:ilvl w:val="0"/>
          <w:numId w:val="8"/>
        </w:numPr>
        <w:ind w:left="360"/>
        <w:jc w:val="both"/>
        <w:rPr>
          <w:b/>
          <w:bCs/>
          <w:sz w:val="26"/>
          <w:szCs w:val="26"/>
        </w:rPr>
      </w:pPr>
      <w:r w:rsidRPr="00F070A4">
        <w:rPr>
          <w:b/>
          <w:bCs/>
          <w:sz w:val="26"/>
          <w:szCs w:val="26"/>
        </w:rPr>
        <w:t>Initiative for consensus on dialogue with Serbia diminishing (</w:t>
      </w:r>
      <w:r w:rsidRPr="00F070A4">
        <w:rPr>
          <w:b/>
          <w:bCs/>
          <w:i/>
          <w:iCs/>
          <w:sz w:val="26"/>
          <w:szCs w:val="26"/>
        </w:rPr>
        <w:t>Koha</w:t>
      </w:r>
      <w:r w:rsidRPr="00F070A4">
        <w:rPr>
          <w:b/>
          <w:bCs/>
          <w:sz w:val="26"/>
          <w:szCs w:val="26"/>
        </w:rPr>
        <w:t>)</w:t>
      </w:r>
    </w:p>
    <w:p w14:paraId="55955AEE" w14:textId="77777777" w:rsidR="00F070A4" w:rsidRPr="00F070A4" w:rsidRDefault="00F070A4" w:rsidP="00F070A4">
      <w:pPr>
        <w:pStyle w:val="ListParagraph"/>
        <w:numPr>
          <w:ilvl w:val="0"/>
          <w:numId w:val="8"/>
        </w:numPr>
        <w:ind w:left="360"/>
        <w:jc w:val="both"/>
        <w:rPr>
          <w:b/>
          <w:bCs/>
          <w:sz w:val="26"/>
          <w:szCs w:val="26"/>
        </w:rPr>
      </w:pPr>
      <w:r w:rsidRPr="00F070A4">
        <w:rPr>
          <w:b/>
          <w:bCs/>
          <w:sz w:val="26"/>
          <w:szCs w:val="26"/>
        </w:rPr>
        <w:t>Kosovo Assembly delegation lobbying for visa liberalization in Austria (</w:t>
      </w:r>
      <w:r w:rsidRPr="00F070A4">
        <w:rPr>
          <w:b/>
          <w:bCs/>
          <w:i/>
          <w:iCs/>
          <w:sz w:val="26"/>
          <w:szCs w:val="26"/>
        </w:rPr>
        <w:t>media</w:t>
      </w:r>
      <w:r w:rsidRPr="00F070A4">
        <w:rPr>
          <w:b/>
          <w:bCs/>
          <w:sz w:val="26"/>
          <w:szCs w:val="26"/>
        </w:rPr>
        <w:t>)</w:t>
      </w:r>
    </w:p>
    <w:p w14:paraId="5DCE2D3B" w14:textId="77777777" w:rsidR="00F070A4" w:rsidRPr="00F070A4" w:rsidRDefault="00F070A4" w:rsidP="00F070A4">
      <w:pPr>
        <w:pStyle w:val="ListParagraph"/>
        <w:numPr>
          <w:ilvl w:val="0"/>
          <w:numId w:val="8"/>
        </w:numPr>
        <w:ind w:left="360"/>
        <w:jc w:val="both"/>
        <w:rPr>
          <w:b/>
          <w:bCs/>
          <w:sz w:val="26"/>
          <w:szCs w:val="26"/>
        </w:rPr>
      </w:pPr>
      <w:proofErr w:type="spellStart"/>
      <w:r w:rsidRPr="00F070A4">
        <w:rPr>
          <w:b/>
          <w:bCs/>
          <w:sz w:val="26"/>
          <w:szCs w:val="26"/>
        </w:rPr>
        <w:t>Pacolli</w:t>
      </w:r>
      <w:proofErr w:type="spellEnd"/>
      <w:r w:rsidRPr="00F070A4">
        <w:rPr>
          <w:b/>
          <w:bCs/>
          <w:sz w:val="26"/>
          <w:szCs w:val="26"/>
        </w:rPr>
        <w:t xml:space="preserve"> is confident Kosovo will get visa liberalization this year (</w:t>
      </w:r>
      <w:r w:rsidRPr="00F070A4">
        <w:rPr>
          <w:b/>
          <w:bCs/>
          <w:i/>
          <w:iCs/>
          <w:sz w:val="26"/>
          <w:szCs w:val="26"/>
        </w:rPr>
        <w:t>KTV</w:t>
      </w:r>
      <w:r w:rsidRPr="00F070A4">
        <w:rPr>
          <w:b/>
          <w:bCs/>
          <w:sz w:val="26"/>
          <w:szCs w:val="26"/>
        </w:rPr>
        <w:t>)</w:t>
      </w:r>
    </w:p>
    <w:p w14:paraId="49AA294B" w14:textId="77777777" w:rsidR="00F070A4" w:rsidRPr="00F070A4" w:rsidRDefault="00F070A4" w:rsidP="00F070A4">
      <w:pPr>
        <w:pStyle w:val="ListParagraph"/>
        <w:numPr>
          <w:ilvl w:val="0"/>
          <w:numId w:val="8"/>
        </w:numPr>
        <w:ind w:left="360"/>
        <w:jc w:val="both"/>
        <w:rPr>
          <w:b/>
          <w:bCs/>
          <w:sz w:val="26"/>
          <w:szCs w:val="26"/>
        </w:rPr>
      </w:pPr>
      <w:r w:rsidRPr="00F070A4">
        <w:rPr>
          <w:b/>
          <w:bCs/>
          <w:sz w:val="26"/>
          <w:szCs w:val="26"/>
        </w:rPr>
        <w:t>EU Office condemns recent incidents in Kosovo (</w:t>
      </w:r>
      <w:r w:rsidRPr="00F070A4">
        <w:rPr>
          <w:b/>
          <w:bCs/>
          <w:i/>
          <w:iCs/>
          <w:sz w:val="26"/>
          <w:szCs w:val="26"/>
        </w:rPr>
        <w:t>Gazeta Express</w:t>
      </w:r>
      <w:r w:rsidRPr="00F070A4">
        <w:rPr>
          <w:b/>
          <w:bCs/>
          <w:sz w:val="26"/>
          <w:szCs w:val="26"/>
        </w:rPr>
        <w:t>)</w:t>
      </w:r>
    </w:p>
    <w:p w14:paraId="1FFEFB90" w14:textId="77777777" w:rsidR="00F070A4" w:rsidRPr="00F070A4" w:rsidRDefault="00F070A4" w:rsidP="00F070A4">
      <w:pPr>
        <w:pStyle w:val="ListParagraph"/>
        <w:numPr>
          <w:ilvl w:val="0"/>
          <w:numId w:val="8"/>
        </w:numPr>
        <w:ind w:left="360"/>
        <w:jc w:val="both"/>
        <w:rPr>
          <w:b/>
          <w:bCs/>
          <w:sz w:val="26"/>
          <w:szCs w:val="26"/>
        </w:rPr>
      </w:pPr>
      <w:proofErr w:type="spellStart"/>
      <w:r w:rsidRPr="00F070A4">
        <w:rPr>
          <w:b/>
          <w:bCs/>
          <w:sz w:val="26"/>
          <w:szCs w:val="26"/>
        </w:rPr>
        <w:t>Gana</w:t>
      </w:r>
      <w:proofErr w:type="spellEnd"/>
      <w:r w:rsidRPr="00F070A4">
        <w:rPr>
          <w:b/>
          <w:bCs/>
          <w:sz w:val="26"/>
          <w:szCs w:val="26"/>
        </w:rPr>
        <w:t xml:space="preserve"> refutes Serbia, appoints ambassador to Kosovo (</w:t>
      </w:r>
      <w:proofErr w:type="spellStart"/>
      <w:r w:rsidRPr="00F070A4">
        <w:rPr>
          <w:b/>
          <w:bCs/>
          <w:i/>
          <w:iCs/>
          <w:sz w:val="26"/>
          <w:szCs w:val="26"/>
        </w:rPr>
        <w:t>Zeri</w:t>
      </w:r>
      <w:proofErr w:type="spellEnd"/>
      <w:r w:rsidRPr="00F070A4">
        <w:rPr>
          <w:b/>
          <w:bCs/>
          <w:sz w:val="26"/>
          <w:szCs w:val="26"/>
        </w:rPr>
        <w:t>)</w:t>
      </w:r>
    </w:p>
    <w:p w14:paraId="14058A93" w14:textId="77777777" w:rsidR="00F070A4" w:rsidRPr="00F070A4" w:rsidRDefault="00F070A4" w:rsidP="00F070A4">
      <w:pPr>
        <w:pStyle w:val="ListParagraph"/>
        <w:numPr>
          <w:ilvl w:val="0"/>
          <w:numId w:val="8"/>
        </w:numPr>
        <w:ind w:left="360"/>
        <w:jc w:val="both"/>
        <w:rPr>
          <w:b/>
          <w:bCs/>
          <w:sz w:val="26"/>
          <w:szCs w:val="26"/>
        </w:rPr>
      </w:pPr>
      <w:r w:rsidRPr="00F070A4">
        <w:rPr>
          <w:b/>
          <w:bCs/>
          <w:sz w:val="26"/>
          <w:szCs w:val="26"/>
        </w:rPr>
        <w:t>“Kosovo has good chance of joining INTERPOL this year” (</w:t>
      </w:r>
      <w:proofErr w:type="spellStart"/>
      <w:r w:rsidRPr="00F070A4">
        <w:rPr>
          <w:b/>
          <w:bCs/>
          <w:i/>
          <w:iCs/>
          <w:sz w:val="26"/>
          <w:szCs w:val="26"/>
        </w:rPr>
        <w:t>Epoka</w:t>
      </w:r>
      <w:proofErr w:type="spellEnd"/>
      <w:r w:rsidRPr="00F070A4">
        <w:rPr>
          <w:b/>
          <w:bCs/>
          <w:sz w:val="26"/>
          <w:szCs w:val="26"/>
        </w:rPr>
        <w:t>)</w:t>
      </w:r>
    </w:p>
    <w:p w14:paraId="33A1D2EA" w14:textId="77777777" w:rsidR="00F070A4" w:rsidRPr="00F070A4" w:rsidRDefault="00F070A4" w:rsidP="00F070A4">
      <w:pPr>
        <w:pStyle w:val="ListParagraph"/>
        <w:numPr>
          <w:ilvl w:val="0"/>
          <w:numId w:val="8"/>
        </w:numPr>
        <w:ind w:left="360"/>
        <w:jc w:val="both"/>
        <w:rPr>
          <w:b/>
          <w:bCs/>
          <w:sz w:val="26"/>
          <w:szCs w:val="26"/>
        </w:rPr>
      </w:pPr>
      <w:proofErr w:type="spellStart"/>
      <w:r w:rsidRPr="00F070A4">
        <w:rPr>
          <w:b/>
          <w:bCs/>
          <w:sz w:val="26"/>
          <w:szCs w:val="26"/>
        </w:rPr>
        <w:t>Xhabir</w:t>
      </w:r>
      <w:proofErr w:type="spellEnd"/>
      <w:r w:rsidRPr="00F070A4">
        <w:rPr>
          <w:b/>
          <w:bCs/>
          <w:sz w:val="26"/>
          <w:szCs w:val="26"/>
        </w:rPr>
        <w:t xml:space="preserve"> </w:t>
      </w:r>
      <w:proofErr w:type="spellStart"/>
      <w:r w:rsidRPr="00F070A4">
        <w:rPr>
          <w:b/>
          <w:bCs/>
          <w:sz w:val="26"/>
          <w:szCs w:val="26"/>
        </w:rPr>
        <w:t>Zharku</w:t>
      </w:r>
      <w:proofErr w:type="spellEnd"/>
      <w:r w:rsidRPr="00F070A4">
        <w:rPr>
          <w:b/>
          <w:bCs/>
          <w:sz w:val="26"/>
          <w:szCs w:val="26"/>
        </w:rPr>
        <w:t xml:space="preserve"> returns to Kosovo (</w:t>
      </w:r>
      <w:r w:rsidRPr="00F070A4">
        <w:rPr>
          <w:b/>
          <w:bCs/>
          <w:i/>
          <w:iCs/>
          <w:sz w:val="26"/>
          <w:szCs w:val="26"/>
        </w:rPr>
        <w:t>media</w:t>
      </w:r>
      <w:r w:rsidRPr="00F070A4">
        <w:rPr>
          <w:b/>
          <w:bCs/>
          <w:sz w:val="26"/>
          <w:szCs w:val="26"/>
        </w:rPr>
        <w:t>)</w:t>
      </w:r>
    </w:p>
    <w:p w14:paraId="6225269C" w14:textId="77777777" w:rsidR="00F070A4" w:rsidRPr="00F070A4" w:rsidRDefault="00F070A4" w:rsidP="00F070A4">
      <w:pPr>
        <w:pStyle w:val="ListParagraph"/>
        <w:numPr>
          <w:ilvl w:val="0"/>
          <w:numId w:val="8"/>
        </w:numPr>
        <w:ind w:left="360"/>
        <w:jc w:val="both"/>
        <w:rPr>
          <w:b/>
          <w:bCs/>
          <w:sz w:val="26"/>
          <w:szCs w:val="26"/>
        </w:rPr>
      </w:pPr>
      <w:r w:rsidRPr="00F070A4">
        <w:rPr>
          <w:b/>
          <w:bCs/>
          <w:sz w:val="26"/>
          <w:szCs w:val="26"/>
        </w:rPr>
        <w:t>Family members of deported Turkish national seek asylum in Germany (</w:t>
      </w:r>
      <w:proofErr w:type="spellStart"/>
      <w:r w:rsidRPr="00F070A4">
        <w:rPr>
          <w:b/>
          <w:bCs/>
          <w:i/>
          <w:iCs/>
          <w:sz w:val="26"/>
          <w:szCs w:val="26"/>
        </w:rPr>
        <w:t>Zeri</w:t>
      </w:r>
      <w:proofErr w:type="spellEnd"/>
      <w:r w:rsidRPr="00F070A4">
        <w:rPr>
          <w:b/>
          <w:bCs/>
          <w:sz w:val="26"/>
          <w:szCs w:val="26"/>
        </w:rPr>
        <w:t>)</w:t>
      </w:r>
    </w:p>
    <w:p w14:paraId="32E0AA5B" w14:textId="77777777" w:rsidR="00732F2D" w:rsidRPr="00973C8A" w:rsidRDefault="00732F2D" w:rsidP="002072AC">
      <w:pPr>
        <w:jc w:val="both"/>
        <w:rPr>
          <w:b/>
          <w:bCs/>
          <w:sz w:val="26"/>
          <w:szCs w:val="26"/>
        </w:rPr>
      </w:pPr>
    </w:p>
    <w:p w14:paraId="12716DAF" w14:textId="77777777" w:rsidR="000268E7" w:rsidRPr="00973C8A" w:rsidRDefault="000268E7" w:rsidP="00A92218">
      <w:pPr>
        <w:tabs>
          <w:tab w:val="left" w:pos="360"/>
          <w:tab w:val="left" w:pos="2459"/>
        </w:tabs>
        <w:ind w:left="360" w:hanging="360"/>
        <w:jc w:val="both"/>
        <w:rPr>
          <w:rFonts w:ascii="Arial Black" w:hAnsi="Arial Black"/>
          <w:sz w:val="40"/>
          <w:szCs w:val="40"/>
        </w:rPr>
      </w:pPr>
      <w:r w:rsidRPr="00973C8A">
        <w:rPr>
          <w:rFonts w:ascii="Arial Black" w:hAnsi="Arial Black"/>
          <w:b/>
          <w:sz w:val="40"/>
          <w:szCs w:val="40"/>
        </w:rPr>
        <w:t>Kosovo</w:t>
      </w:r>
      <w:r w:rsidRPr="00973C8A">
        <w:rPr>
          <w:rFonts w:ascii="Arial Black" w:hAnsi="Arial Black"/>
          <w:sz w:val="40"/>
          <w:szCs w:val="40"/>
        </w:rPr>
        <w:t xml:space="preserve"> Media Highlights</w:t>
      </w:r>
    </w:p>
    <w:p w14:paraId="248980E2" w14:textId="77777777" w:rsidR="00193DA5" w:rsidRPr="00973C8A" w:rsidRDefault="00193DA5" w:rsidP="009C62F9">
      <w:pPr>
        <w:pStyle w:val="NoSpacing"/>
        <w:jc w:val="both"/>
        <w:rPr>
          <w:rFonts w:eastAsiaTheme="minorHAnsi"/>
          <w:b/>
          <w:sz w:val="26"/>
          <w:szCs w:val="26"/>
          <w:u w:val="single"/>
        </w:rPr>
      </w:pPr>
    </w:p>
    <w:p w14:paraId="6FA0E4A7" w14:textId="1AEDEFF8" w:rsidR="00F73209" w:rsidRPr="00732F2D" w:rsidRDefault="00732F2D" w:rsidP="00F73209">
      <w:pPr>
        <w:jc w:val="both"/>
        <w:rPr>
          <w:b/>
          <w:bCs/>
          <w:sz w:val="26"/>
          <w:szCs w:val="26"/>
          <w:u w:val="single"/>
        </w:rPr>
      </w:pPr>
      <w:r>
        <w:rPr>
          <w:b/>
          <w:bCs/>
          <w:sz w:val="26"/>
          <w:szCs w:val="26"/>
          <w:u w:val="single"/>
        </w:rPr>
        <w:t xml:space="preserve">Initiative for consensus </w:t>
      </w:r>
      <w:r w:rsidR="00780396">
        <w:rPr>
          <w:b/>
          <w:bCs/>
          <w:sz w:val="26"/>
          <w:szCs w:val="26"/>
          <w:u w:val="single"/>
        </w:rPr>
        <w:t xml:space="preserve">on dialogue with Serbia </w:t>
      </w:r>
      <w:r w:rsidR="00762EDE">
        <w:rPr>
          <w:b/>
          <w:bCs/>
          <w:sz w:val="26"/>
          <w:szCs w:val="26"/>
          <w:u w:val="single"/>
        </w:rPr>
        <w:t xml:space="preserve">diminishing </w:t>
      </w:r>
      <w:r>
        <w:rPr>
          <w:b/>
          <w:bCs/>
          <w:sz w:val="26"/>
          <w:szCs w:val="26"/>
          <w:u w:val="single"/>
        </w:rPr>
        <w:t>(</w:t>
      </w:r>
      <w:r>
        <w:rPr>
          <w:b/>
          <w:bCs/>
          <w:i/>
          <w:iCs/>
          <w:sz w:val="26"/>
          <w:szCs w:val="26"/>
          <w:u w:val="single"/>
        </w:rPr>
        <w:t>Koha</w:t>
      </w:r>
      <w:r>
        <w:rPr>
          <w:b/>
          <w:bCs/>
          <w:sz w:val="26"/>
          <w:szCs w:val="26"/>
          <w:u w:val="single"/>
        </w:rPr>
        <w:t>)</w:t>
      </w:r>
    </w:p>
    <w:p w14:paraId="02F03271" w14:textId="635DDCD6" w:rsidR="00537A3A" w:rsidRDefault="00732F2D" w:rsidP="00343713">
      <w:pPr>
        <w:jc w:val="both"/>
        <w:rPr>
          <w:sz w:val="26"/>
          <w:szCs w:val="26"/>
        </w:rPr>
      </w:pPr>
      <w:r>
        <w:rPr>
          <w:sz w:val="26"/>
          <w:szCs w:val="26"/>
        </w:rPr>
        <w:t>In its leading front-page story, the paper reports on what it calls diminishing attempts to find consensus among Kosovo political parties for the new phase of dialogue with Serbia. The new phase was expected to start in the second half of this month, but the round-table of political parties, which is aimed at reaching consensus on the matter, will not be organized this week. Meanwhile, initiatives at the Assembly for debates on talks with Serbia have also stopped. The Office of the President is the only institution that has stepped up actions on the issue, even though many political parties believe that the President is not the most appropriate authority to lead the Kosovo team in the final talks with Serbia.</w:t>
      </w:r>
      <w:r w:rsidR="001B7C36">
        <w:rPr>
          <w:sz w:val="26"/>
          <w:szCs w:val="26"/>
        </w:rPr>
        <w:t xml:space="preserve"> The paper quotes </w:t>
      </w:r>
      <w:proofErr w:type="spellStart"/>
      <w:r w:rsidR="001B7C36" w:rsidRPr="001B7C36">
        <w:rPr>
          <w:sz w:val="26"/>
          <w:szCs w:val="26"/>
        </w:rPr>
        <w:t>Bekim</w:t>
      </w:r>
      <w:proofErr w:type="spellEnd"/>
      <w:r w:rsidR="001B7C36" w:rsidRPr="001B7C36">
        <w:rPr>
          <w:sz w:val="26"/>
          <w:szCs w:val="26"/>
        </w:rPr>
        <w:t xml:space="preserve"> </w:t>
      </w:r>
      <w:proofErr w:type="spellStart"/>
      <w:r w:rsidR="001B7C36" w:rsidRPr="001B7C36">
        <w:rPr>
          <w:sz w:val="26"/>
          <w:szCs w:val="26"/>
        </w:rPr>
        <w:t>Baliqi</w:t>
      </w:r>
      <w:proofErr w:type="spellEnd"/>
      <w:r w:rsidR="001B7C36" w:rsidRPr="001B7C36">
        <w:rPr>
          <w:sz w:val="26"/>
          <w:szCs w:val="26"/>
        </w:rPr>
        <w:t xml:space="preserve">, professor of political sciences at </w:t>
      </w:r>
      <w:r w:rsidR="001B7C36">
        <w:rPr>
          <w:sz w:val="26"/>
          <w:szCs w:val="26"/>
        </w:rPr>
        <w:t>Pristina</w:t>
      </w:r>
      <w:r w:rsidR="001B7C36" w:rsidRPr="001B7C36">
        <w:rPr>
          <w:sz w:val="26"/>
          <w:szCs w:val="26"/>
        </w:rPr>
        <w:t xml:space="preserve"> University, </w:t>
      </w:r>
      <w:r w:rsidR="001B7C36">
        <w:rPr>
          <w:sz w:val="26"/>
          <w:szCs w:val="26"/>
        </w:rPr>
        <w:t>as saying that there are three main reasons behind the lack of seriousness among political parties to reach consensus.</w:t>
      </w:r>
      <w:r w:rsidR="001B7C36" w:rsidRPr="001B7C36">
        <w:rPr>
          <w:sz w:val="26"/>
          <w:szCs w:val="26"/>
        </w:rPr>
        <w:t xml:space="preserve"> </w:t>
      </w:r>
      <w:r w:rsidR="001B7C36">
        <w:rPr>
          <w:sz w:val="26"/>
          <w:szCs w:val="26"/>
        </w:rPr>
        <w:t>“</w:t>
      </w:r>
      <w:r w:rsidR="001B7C36" w:rsidRPr="001B7C36">
        <w:rPr>
          <w:sz w:val="26"/>
          <w:szCs w:val="26"/>
        </w:rPr>
        <w:t xml:space="preserve">There is no clear framework on the points needed for a consensus; therefore, consensus is almost impossible. </w:t>
      </w:r>
      <w:r w:rsidR="001B7C36">
        <w:rPr>
          <w:sz w:val="26"/>
          <w:szCs w:val="26"/>
        </w:rPr>
        <w:t>The decision to withdraw the government’s platform on dialogue from the Assembly also shows there is no real seriousness on the matter. And third,</w:t>
      </w:r>
      <w:r w:rsidR="001B7C36" w:rsidRPr="001B7C36">
        <w:rPr>
          <w:sz w:val="26"/>
          <w:szCs w:val="26"/>
        </w:rPr>
        <w:t xml:space="preserve"> if there is no broad-based agreement on who will lead the negotiations, it is also difficult to know how they will be led</w:t>
      </w:r>
      <w:r w:rsidR="001B7C36">
        <w:rPr>
          <w:sz w:val="26"/>
          <w:szCs w:val="26"/>
        </w:rPr>
        <w:t xml:space="preserve">,” </w:t>
      </w:r>
      <w:proofErr w:type="spellStart"/>
      <w:r w:rsidR="001B7C36">
        <w:rPr>
          <w:sz w:val="26"/>
          <w:szCs w:val="26"/>
        </w:rPr>
        <w:t>Baliqi</w:t>
      </w:r>
      <w:proofErr w:type="spellEnd"/>
      <w:r w:rsidR="001B7C36">
        <w:rPr>
          <w:sz w:val="26"/>
          <w:szCs w:val="26"/>
        </w:rPr>
        <w:t xml:space="preserve"> told the paper.</w:t>
      </w:r>
    </w:p>
    <w:p w14:paraId="22EDE5E5" w14:textId="1B99481A" w:rsidR="0059620E" w:rsidRDefault="0059620E" w:rsidP="00343713">
      <w:pPr>
        <w:jc w:val="both"/>
        <w:rPr>
          <w:sz w:val="26"/>
          <w:szCs w:val="26"/>
        </w:rPr>
      </w:pPr>
    </w:p>
    <w:p w14:paraId="76FDB03C" w14:textId="77777777" w:rsidR="0059620E" w:rsidRDefault="0059620E" w:rsidP="0059620E">
      <w:pPr>
        <w:jc w:val="both"/>
        <w:rPr>
          <w:b/>
          <w:bCs/>
          <w:sz w:val="26"/>
          <w:szCs w:val="26"/>
          <w:u w:val="single"/>
        </w:rPr>
      </w:pPr>
      <w:r>
        <w:rPr>
          <w:b/>
          <w:bCs/>
          <w:sz w:val="26"/>
          <w:szCs w:val="26"/>
          <w:u w:val="single"/>
        </w:rPr>
        <w:t>Kosovo Assembly delegation lobbying for visa liberalization in Austria (</w:t>
      </w:r>
      <w:r>
        <w:rPr>
          <w:b/>
          <w:bCs/>
          <w:i/>
          <w:iCs/>
          <w:sz w:val="26"/>
          <w:szCs w:val="26"/>
          <w:u w:val="single"/>
        </w:rPr>
        <w:t>media</w:t>
      </w:r>
      <w:r>
        <w:rPr>
          <w:b/>
          <w:bCs/>
          <w:sz w:val="26"/>
          <w:szCs w:val="26"/>
          <w:u w:val="single"/>
        </w:rPr>
        <w:t>)</w:t>
      </w:r>
    </w:p>
    <w:p w14:paraId="7D5EF1D1" w14:textId="77777777" w:rsidR="0059620E" w:rsidRPr="0059620E" w:rsidRDefault="0059620E" w:rsidP="0059620E">
      <w:pPr>
        <w:jc w:val="both"/>
        <w:rPr>
          <w:sz w:val="26"/>
          <w:szCs w:val="26"/>
        </w:rPr>
      </w:pPr>
      <w:r>
        <w:rPr>
          <w:sz w:val="26"/>
          <w:szCs w:val="26"/>
        </w:rPr>
        <w:t xml:space="preserve">All media cover the visit by a Kosovo Assembly delegation, led by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 Austria as part of a lobbying tour to persuade EU member states to grant visa liberalization to Kosovo. </w:t>
      </w:r>
      <w:proofErr w:type="spellStart"/>
      <w:r>
        <w:rPr>
          <w:sz w:val="26"/>
          <w:szCs w:val="26"/>
        </w:rPr>
        <w:t>Veseli</w:t>
      </w:r>
      <w:proofErr w:type="spellEnd"/>
      <w:r>
        <w:rPr>
          <w:sz w:val="26"/>
          <w:szCs w:val="26"/>
        </w:rPr>
        <w:t xml:space="preserve"> met his Austrian counterpart Wolfgang </w:t>
      </w:r>
      <w:proofErr w:type="spellStart"/>
      <w:r>
        <w:rPr>
          <w:sz w:val="26"/>
          <w:szCs w:val="26"/>
        </w:rPr>
        <w:t>Sobotoka</w:t>
      </w:r>
      <w:proofErr w:type="spellEnd"/>
      <w:r>
        <w:rPr>
          <w:sz w:val="26"/>
          <w:szCs w:val="26"/>
        </w:rPr>
        <w:t xml:space="preserve"> on Thursday. The latter promised </w:t>
      </w:r>
      <w:proofErr w:type="spellStart"/>
      <w:r>
        <w:rPr>
          <w:sz w:val="26"/>
          <w:szCs w:val="26"/>
        </w:rPr>
        <w:t>Veseli</w:t>
      </w:r>
      <w:proofErr w:type="spellEnd"/>
      <w:r>
        <w:rPr>
          <w:sz w:val="26"/>
          <w:szCs w:val="26"/>
        </w:rPr>
        <w:t xml:space="preserve"> that Austria would support Kosovo in the visa liberalization process if the EU finds that Pristina has met all the requirements. </w:t>
      </w:r>
      <w:proofErr w:type="spellStart"/>
      <w:r>
        <w:rPr>
          <w:sz w:val="26"/>
          <w:szCs w:val="26"/>
        </w:rPr>
        <w:t>Veseli</w:t>
      </w:r>
      <w:proofErr w:type="spellEnd"/>
      <w:r>
        <w:rPr>
          <w:sz w:val="26"/>
          <w:szCs w:val="26"/>
        </w:rPr>
        <w:t xml:space="preserve"> said: </w:t>
      </w:r>
    </w:p>
    <w:p w14:paraId="3E6FE13A" w14:textId="1A4C827A" w:rsidR="0059620E" w:rsidRPr="00762EDE" w:rsidRDefault="0059620E" w:rsidP="0059620E">
      <w:pPr>
        <w:jc w:val="both"/>
        <w:rPr>
          <w:sz w:val="26"/>
          <w:szCs w:val="26"/>
        </w:rPr>
      </w:pPr>
      <w:r w:rsidRPr="0059620E">
        <w:rPr>
          <w:sz w:val="26"/>
          <w:szCs w:val="26"/>
        </w:rPr>
        <w:t>“We need Austria’s support in our EU integration path</w:t>
      </w:r>
      <w:r>
        <w:rPr>
          <w:sz w:val="26"/>
          <w:szCs w:val="26"/>
        </w:rPr>
        <w:t xml:space="preserve">. </w:t>
      </w:r>
      <w:r w:rsidRPr="0059620E">
        <w:rPr>
          <w:sz w:val="26"/>
          <w:szCs w:val="26"/>
        </w:rPr>
        <w:t>Kosovo has fulfilled all visa the criteria</w:t>
      </w:r>
      <w:proofErr w:type="gramStart"/>
      <w:r>
        <w:rPr>
          <w:sz w:val="26"/>
          <w:szCs w:val="26"/>
        </w:rPr>
        <w:t xml:space="preserve">. </w:t>
      </w:r>
      <w:proofErr w:type="gramEnd"/>
      <w:r>
        <w:rPr>
          <w:sz w:val="26"/>
          <w:szCs w:val="26"/>
        </w:rPr>
        <w:t xml:space="preserve">Therefore, our </w:t>
      </w:r>
      <w:r w:rsidRPr="0059620E">
        <w:rPr>
          <w:sz w:val="26"/>
          <w:szCs w:val="26"/>
        </w:rPr>
        <w:t xml:space="preserve">citizens deserve to </w:t>
      </w:r>
      <w:r w:rsidR="00E86481">
        <w:rPr>
          <w:sz w:val="26"/>
          <w:szCs w:val="26"/>
        </w:rPr>
        <w:t xml:space="preserve">have freedom of movement </w:t>
      </w:r>
      <w:r w:rsidRPr="0059620E">
        <w:rPr>
          <w:sz w:val="26"/>
          <w:szCs w:val="26"/>
        </w:rPr>
        <w:t xml:space="preserve">in Europe. We expect that by the end of this year our citizens will finally </w:t>
      </w:r>
      <w:r w:rsidR="00E86481">
        <w:rPr>
          <w:sz w:val="26"/>
          <w:szCs w:val="26"/>
        </w:rPr>
        <w:t xml:space="preserve">be able to travel without visas </w:t>
      </w:r>
      <w:r w:rsidRPr="0059620E">
        <w:rPr>
          <w:sz w:val="26"/>
          <w:szCs w:val="26"/>
        </w:rPr>
        <w:t>in the EU Schengen area.”</w:t>
      </w:r>
    </w:p>
    <w:p w14:paraId="217C2FF7" w14:textId="3448E10F" w:rsidR="0059620E" w:rsidRDefault="0059620E" w:rsidP="00343713">
      <w:pPr>
        <w:jc w:val="both"/>
        <w:rPr>
          <w:sz w:val="26"/>
          <w:szCs w:val="26"/>
        </w:rPr>
      </w:pPr>
    </w:p>
    <w:p w14:paraId="68B39A23" w14:textId="77777777" w:rsidR="0059620E" w:rsidRDefault="0059620E" w:rsidP="0059620E">
      <w:pPr>
        <w:jc w:val="both"/>
        <w:rPr>
          <w:b/>
          <w:bCs/>
          <w:sz w:val="26"/>
          <w:szCs w:val="26"/>
          <w:u w:val="single"/>
        </w:rPr>
      </w:pPr>
      <w:proofErr w:type="spellStart"/>
      <w:r>
        <w:rPr>
          <w:b/>
          <w:bCs/>
          <w:sz w:val="26"/>
          <w:szCs w:val="26"/>
          <w:u w:val="single"/>
        </w:rPr>
        <w:t>Pacolli</w:t>
      </w:r>
      <w:proofErr w:type="spellEnd"/>
      <w:r>
        <w:rPr>
          <w:b/>
          <w:bCs/>
          <w:sz w:val="26"/>
          <w:szCs w:val="26"/>
          <w:u w:val="single"/>
        </w:rPr>
        <w:t xml:space="preserve"> is confident Kosovo will get visa liberalization this year (</w:t>
      </w:r>
      <w:r>
        <w:rPr>
          <w:b/>
          <w:bCs/>
          <w:i/>
          <w:iCs/>
          <w:sz w:val="26"/>
          <w:szCs w:val="26"/>
          <w:u w:val="single"/>
        </w:rPr>
        <w:t>KTV</w:t>
      </w:r>
      <w:r>
        <w:rPr>
          <w:b/>
          <w:bCs/>
          <w:sz w:val="26"/>
          <w:szCs w:val="26"/>
          <w:u w:val="single"/>
        </w:rPr>
        <w:t>)</w:t>
      </w:r>
    </w:p>
    <w:p w14:paraId="4D2D24A1" w14:textId="77777777" w:rsidR="0059620E" w:rsidRPr="00762EDE" w:rsidRDefault="0059620E" w:rsidP="0059620E">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told </w:t>
      </w:r>
      <w:r>
        <w:rPr>
          <w:b/>
          <w:bCs/>
          <w:i/>
          <w:iCs/>
          <w:sz w:val="26"/>
          <w:szCs w:val="26"/>
        </w:rPr>
        <w:t xml:space="preserve">KTV </w:t>
      </w:r>
      <w:r>
        <w:rPr>
          <w:sz w:val="26"/>
          <w:szCs w:val="26"/>
        </w:rPr>
        <w:t xml:space="preserve">on Thursday that he is confident Kosovo will get visa liberalization this year. </w:t>
      </w:r>
      <w:proofErr w:type="spellStart"/>
      <w:r>
        <w:rPr>
          <w:sz w:val="26"/>
          <w:szCs w:val="26"/>
        </w:rPr>
        <w:t>Pacolli</w:t>
      </w:r>
      <w:proofErr w:type="spellEnd"/>
      <w:r>
        <w:rPr>
          <w:sz w:val="26"/>
          <w:szCs w:val="26"/>
        </w:rPr>
        <w:t xml:space="preserve"> said the European Commission will publish a report in June on </w:t>
      </w:r>
      <w:proofErr w:type="gramStart"/>
      <w:r>
        <w:rPr>
          <w:sz w:val="26"/>
          <w:szCs w:val="26"/>
        </w:rPr>
        <w:t>whether or not</w:t>
      </w:r>
      <w:proofErr w:type="gramEnd"/>
      <w:r>
        <w:rPr>
          <w:sz w:val="26"/>
          <w:szCs w:val="26"/>
        </w:rPr>
        <w:t xml:space="preserve"> Kosovo authorities have met all the visa liberalization requirements.</w:t>
      </w:r>
      <w:r w:rsidRPr="00780396">
        <w:rPr>
          <w:sz w:val="26"/>
          <w:szCs w:val="26"/>
        </w:rPr>
        <w:t xml:space="preserve"> “There are indications that the E</w:t>
      </w:r>
      <w:r>
        <w:rPr>
          <w:sz w:val="26"/>
          <w:szCs w:val="26"/>
        </w:rPr>
        <w:t>uropean Commission’s</w:t>
      </w:r>
      <w:r w:rsidRPr="00780396">
        <w:rPr>
          <w:sz w:val="26"/>
          <w:szCs w:val="26"/>
        </w:rPr>
        <w:t xml:space="preserve"> report</w:t>
      </w:r>
      <w:r>
        <w:rPr>
          <w:sz w:val="26"/>
          <w:szCs w:val="26"/>
        </w:rPr>
        <w:t>,</w:t>
      </w:r>
      <w:r w:rsidRPr="00780396">
        <w:rPr>
          <w:sz w:val="26"/>
          <w:szCs w:val="26"/>
        </w:rPr>
        <w:t xml:space="preserve"> which is expected to be published soon</w:t>
      </w:r>
      <w:r>
        <w:rPr>
          <w:sz w:val="26"/>
          <w:szCs w:val="26"/>
        </w:rPr>
        <w:t>,</w:t>
      </w:r>
      <w:r w:rsidRPr="00780396">
        <w:rPr>
          <w:sz w:val="26"/>
          <w:szCs w:val="26"/>
        </w:rPr>
        <w:t xml:space="preserve"> </w:t>
      </w:r>
      <w:r>
        <w:rPr>
          <w:sz w:val="26"/>
          <w:szCs w:val="26"/>
        </w:rPr>
        <w:t xml:space="preserve">will be </w:t>
      </w:r>
      <w:r w:rsidRPr="00780396">
        <w:rPr>
          <w:sz w:val="26"/>
          <w:szCs w:val="26"/>
        </w:rPr>
        <w:t xml:space="preserve">positive. </w:t>
      </w:r>
      <w:r>
        <w:rPr>
          <w:sz w:val="26"/>
          <w:szCs w:val="26"/>
        </w:rPr>
        <w:t xml:space="preserve">Certainly, every report contains some recommendations, but we expect it will enable EU member states to make a positive recommendation for Kosovo,” </w:t>
      </w:r>
      <w:proofErr w:type="spellStart"/>
      <w:r>
        <w:rPr>
          <w:sz w:val="26"/>
          <w:szCs w:val="26"/>
        </w:rPr>
        <w:t>Pacolli</w:t>
      </w:r>
      <w:proofErr w:type="spellEnd"/>
      <w:r>
        <w:rPr>
          <w:sz w:val="26"/>
          <w:szCs w:val="26"/>
        </w:rPr>
        <w:t xml:space="preserve"> said. </w:t>
      </w:r>
    </w:p>
    <w:p w14:paraId="0BD0694E" w14:textId="55649F5D" w:rsidR="00762EDE" w:rsidRDefault="00762EDE" w:rsidP="00343713">
      <w:pPr>
        <w:jc w:val="both"/>
        <w:rPr>
          <w:sz w:val="26"/>
          <w:szCs w:val="26"/>
        </w:rPr>
      </w:pPr>
    </w:p>
    <w:p w14:paraId="2D69B5E1" w14:textId="77777777" w:rsidR="00762EDE" w:rsidRPr="00762EDE" w:rsidRDefault="00762EDE" w:rsidP="00343713">
      <w:pPr>
        <w:jc w:val="both"/>
        <w:rPr>
          <w:b/>
          <w:bCs/>
          <w:sz w:val="26"/>
          <w:szCs w:val="26"/>
          <w:u w:val="single"/>
        </w:rPr>
      </w:pPr>
      <w:r w:rsidRPr="00762EDE">
        <w:rPr>
          <w:b/>
          <w:bCs/>
          <w:sz w:val="26"/>
          <w:szCs w:val="26"/>
          <w:u w:val="single"/>
        </w:rPr>
        <w:t>EU Office condemns recent incidents in Kosovo (</w:t>
      </w:r>
      <w:r w:rsidRPr="00762EDE">
        <w:rPr>
          <w:b/>
          <w:bCs/>
          <w:i/>
          <w:iCs/>
          <w:sz w:val="26"/>
          <w:szCs w:val="26"/>
          <w:u w:val="single"/>
        </w:rPr>
        <w:t>Gazeta Express</w:t>
      </w:r>
      <w:r w:rsidRPr="00762EDE">
        <w:rPr>
          <w:b/>
          <w:bCs/>
          <w:sz w:val="26"/>
          <w:szCs w:val="26"/>
          <w:u w:val="single"/>
        </w:rPr>
        <w:t>)</w:t>
      </w:r>
    </w:p>
    <w:p w14:paraId="10429E4F" w14:textId="3FB86275" w:rsidR="00762EDE" w:rsidRDefault="00762EDE" w:rsidP="004D3D34">
      <w:pPr>
        <w:jc w:val="both"/>
        <w:rPr>
          <w:sz w:val="26"/>
          <w:szCs w:val="26"/>
        </w:rPr>
      </w:pPr>
      <w:r w:rsidRPr="00762EDE">
        <w:rPr>
          <w:sz w:val="26"/>
          <w:szCs w:val="26"/>
        </w:rPr>
        <w:t>The E</w:t>
      </w:r>
      <w:r w:rsidR="004D3D34">
        <w:rPr>
          <w:sz w:val="26"/>
          <w:szCs w:val="26"/>
        </w:rPr>
        <w:t xml:space="preserve">uropean Union’s </w:t>
      </w:r>
      <w:r w:rsidRPr="00762EDE">
        <w:rPr>
          <w:sz w:val="26"/>
          <w:szCs w:val="26"/>
        </w:rPr>
        <w:t xml:space="preserve">Office in Kosovo has condemned recent incidents in Kosovo. </w:t>
      </w:r>
      <w:r w:rsidR="004D3D34">
        <w:rPr>
          <w:sz w:val="26"/>
          <w:szCs w:val="26"/>
        </w:rPr>
        <w:t>In a statement to the news website, the EU Office said: “</w:t>
      </w:r>
      <w:r w:rsidRPr="00762EDE">
        <w:rPr>
          <w:sz w:val="26"/>
          <w:szCs w:val="26"/>
        </w:rPr>
        <w:t>the E</w:t>
      </w:r>
      <w:r w:rsidR="004D3D34">
        <w:rPr>
          <w:sz w:val="26"/>
          <w:szCs w:val="26"/>
        </w:rPr>
        <w:t xml:space="preserve">uropean Union </w:t>
      </w:r>
      <w:r w:rsidRPr="00762EDE">
        <w:rPr>
          <w:sz w:val="26"/>
          <w:szCs w:val="26"/>
        </w:rPr>
        <w:t>deplores any action that would seek to intimidate or injure</w:t>
      </w:r>
      <w:r w:rsidR="004D3D34">
        <w:rPr>
          <w:sz w:val="26"/>
          <w:szCs w:val="26"/>
        </w:rPr>
        <w:t xml:space="preserve"> …</w:t>
      </w:r>
      <w:r w:rsidRPr="00762EDE">
        <w:rPr>
          <w:sz w:val="26"/>
          <w:szCs w:val="26"/>
        </w:rPr>
        <w:t xml:space="preserve"> We support the government, institutions, law enforcement, all opposition parties, civil society and media to work responsibly to create a Kosovo where the rights of all communities are respected,” the EU Office </w:t>
      </w:r>
      <w:r w:rsidR="004D3D34">
        <w:rPr>
          <w:sz w:val="26"/>
          <w:szCs w:val="26"/>
        </w:rPr>
        <w:t>said</w:t>
      </w:r>
      <w:r w:rsidRPr="00762EDE">
        <w:rPr>
          <w:sz w:val="26"/>
          <w:szCs w:val="26"/>
        </w:rPr>
        <w:t>.</w:t>
      </w:r>
    </w:p>
    <w:p w14:paraId="2958C077" w14:textId="4CDC51FF" w:rsidR="00732F2D" w:rsidRDefault="00732F2D" w:rsidP="00343713">
      <w:pPr>
        <w:jc w:val="both"/>
        <w:rPr>
          <w:sz w:val="26"/>
          <w:szCs w:val="26"/>
        </w:rPr>
      </w:pPr>
    </w:p>
    <w:p w14:paraId="795E9348" w14:textId="6CDA36E5" w:rsidR="00743C3E" w:rsidRDefault="003C6B91" w:rsidP="00343713">
      <w:pPr>
        <w:jc w:val="both"/>
        <w:rPr>
          <w:b/>
          <w:bCs/>
          <w:sz w:val="26"/>
          <w:szCs w:val="26"/>
          <w:u w:val="single"/>
        </w:rPr>
      </w:pPr>
      <w:proofErr w:type="spellStart"/>
      <w:r w:rsidRPr="00762EDE">
        <w:rPr>
          <w:b/>
          <w:bCs/>
          <w:sz w:val="26"/>
          <w:szCs w:val="26"/>
          <w:u w:val="single"/>
        </w:rPr>
        <w:t>Gana</w:t>
      </w:r>
      <w:proofErr w:type="spellEnd"/>
      <w:r w:rsidRPr="00762EDE">
        <w:rPr>
          <w:b/>
          <w:bCs/>
          <w:sz w:val="26"/>
          <w:szCs w:val="26"/>
          <w:u w:val="single"/>
        </w:rPr>
        <w:t xml:space="preserve"> refutes Serbia, </w:t>
      </w:r>
      <w:r w:rsidR="00762EDE" w:rsidRPr="00762EDE">
        <w:rPr>
          <w:b/>
          <w:bCs/>
          <w:sz w:val="26"/>
          <w:szCs w:val="26"/>
          <w:u w:val="single"/>
        </w:rPr>
        <w:t>appoints ambassa</w:t>
      </w:r>
      <w:r w:rsidR="00762EDE">
        <w:rPr>
          <w:b/>
          <w:bCs/>
          <w:sz w:val="26"/>
          <w:szCs w:val="26"/>
          <w:u w:val="single"/>
        </w:rPr>
        <w:t xml:space="preserve">dor </w:t>
      </w:r>
      <w:r w:rsidRPr="00762EDE">
        <w:rPr>
          <w:b/>
          <w:bCs/>
          <w:sz w:val="26"/>
          <w:szCs w:val="26"/>
          <w:u w:val="single"/>
        </w:rPr>
        <w:t>to Kosovo (</w:t>
      </w:r>
      <w:proofErr w:type="spellStart"/>
      <w:r w:rsidR="00762EDE">
        <w:rPr>
          <w:b/>
          <w:bCs/>
          <w:i/>
          <w:iCs/>
          <w:sz w:val="26"/>
          <w:szCs w:val="26"/>
          <w:u w:val="single"/>
        </w:rPr>
        <w:t>Zeri</w:t>
      </w:r>
      <w:proofErr w:type="spellEnd"/>
      <w:r w:rsidR="00762EDE">
        <w:rPr>
          <w:b/>
          <w:bCs/>
          <w:sz w:val="26"/>
          <w:szCs w:val="26"/>
          <w:u w:val="single"/>
        </w:rPr>
        <w:t>)</w:t>
      </w:r>
    </w:p>
    <w:p w14:paraId="0A78CF07" w14:textId="49E3D9E1" w:rsidR="00762EDE" w:rsidRDefault="00762EDE" w:rsidP="00343713">
      <w:pPr>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on Thursday that </w:t>
      </w:r>
      <w:proofErr w:type="spellStart"/>
      <w:r>
        <w:rPr>
          <w:sz w:val="26"/>
          <w:szCs w:val="26"/>
        </w:rPr>
        <w:t>Gana</w:t>
      </w:r>
      <w:proofErr w:type="spellEnd"/>
      <w:r>
        <w:rPr>
          <w:sz w:val="26"/>
          <w:szCs w:val="26"/>
        </w:rPr>
        <w:t xml:space="preserve"> has appointed its ambassador to Kosovo thus refuting Serbia’s claims that this country has retracted its recognition of Kosovo’s independence. “No one should fall prey to the Serbian propaganda about the retractions of recognitions of Kosovo’s independence,” </w:t>
      </w:r>
      <w:proofErr w:type="spellStart"/>
      <w:r>
        <w:rPr>
          <w:sz w:val="26"/>
          <w:szCs w:val="26"/>
        </w:rPr>
        <w:t>Pacolli</w:t>
      </w:r>
      <w:proofErr w:type="spellEnd"/>
      <w:r>
        <w:rPr>
          <w:sz w:val="26"/>
          <w:szCs w:val="26"/>
        </w:rPr>
        <w:t xml:space="preserve"> said.</w:t>
      </w:r>
    </w:p>
    <w:p w14:paraId="452A7051" w14:textId="0823BCA1" w:rsidR="00762EDE" w:rsidRDefault="00762EDE" w:rsidP="00343713">
      <w:pPr>
        <w:jc w:val="both"/>
        <w:rPr>
          <w:sz w:val="26"/>
          <w:szCs w:val="26"/>
        </w:rPr>
      </w:pPr>
    </w:p>
    <w:p w14:paraId="5E0820DD" w14:textId="4C0E26D7" w:rsidR="00762EDE" w:rsidRDefault="00762EDE" w:rsidP="00343713">
      <w:pPr>
        <w:jc w:val="both"/>
        <w:rPr>
          <w:b/>
          <w:bCs/>
          <w:sz w:val="26"/>
          <w:szCs w:val="26"/>
          <w:u w:val="single"/>
        </w:rPr>
      </w:pPr>
      <w:r>
        <w:rPr>
          <w:b/>
          <w:bCs/>
          <w:sz w:val="26"/>
          <w:szCs w:val="26"/>
          <w:u w:val="single"/>
        </w:rPr>
        <w:t>“Kosovo has good chance of joining INTERPOL this year” (</w:t>
      </w:r>
      <w:proofErr w:type="spellStart"/>
      <w:r>
        <w:rPr>
          <w:b/>
          <w:bCs/>
          <w:i/>
          <w:iCs/>
          <w:sz w:val="26"/>
          <w:szCs w:val="26"/>
          <w:u w:val="single"/>
        </w:rPr>
        <w:t>Epoka</w:t>
      </w:r>
      <w:proofErr w:type="spellEnd"/>
      <w:r>
        <w:rPr>
          <w:b/>
          <w:bCs/>
          <w:sz w:val="26"/>
          <w:szCs w:val="26"/>
          <w:u w:val="single"/>
        </w:rPr>
        <w:t>)</w:t>
      </w:r>
    </w:p>
    <w:p w14:paraId="55F4E184" w14:textId="5A099BCC" w:rsidR="00762EDE" w:rsidRDefault="00762EDE" w:rsidP="00343713">
      <w:pPr>
        <w:jc w:val="both"/>
        <w:rPr>
          <w:sz w:val="26"/>
          <w:szCs w:val="26"/>
        </w:rPr>
      </w:pPr>
      <w:r>
        <w:rPr>
          <w:sz w:val="26"/>
          <w:szCs w:val="26"/>
        </w:rPr>
        <w:t xml:space="preserve">In one of its front-page stories, the paper quotes local security experts as saying that this year Kosovo has a good chance of joining INTERPOL. </w:t>
      </w:r>
      <w:proofErr w:type="spellStart"/>
      <w:r>
        <w:rPr>
          <w:sz w:val="26"/>
          <w:szCs w:val="26"/>
        </w:rPr>
        <w:t>Nuredin</w:t>
      </w:r>
      <w:proofErr w:type="spellEnd"/>
      <w:r>
        <w:rPr>
          <w:sz w:val="26"/>
          <w:szCs w:val="26"/>
        </w:rPr>
        <w:t xml:space="preserve"> </w:t>
      </w:r>
      <w:proofErr w:type="spellStart"/>
      <w:r>
        <w:rPr>
          <w:sz w:val="26"/>
          <w:szCs w:val="26"/>
        </w:rPr>
        <w:t>Ibishi</w:t>
      </w:r>
      <w:proofErr w:type="spellEnd"/>
      <w:r>
        <w:rPr>
          <w:sz w:val="26"/>
          <w:szCs w:val="26"/>
        </w:rPr>
        <w:t xml:space="preserve"> and Behar </w:t>
      </w:r>
      <w:proofErr w:type="spellStart"/>
      <w:r>
        <w:rPr>
          <w:sz w:val="26"/>
          <w:szCs w:val="26"/>
        </w:rPr>
        <w:t>Selimi</w:t>
      </w:r>
      <w:proofErr w:type="spellEnd"/>
      <w:r>
        <w:rPr>
          <w:sz w:val="26"/>
          <w:szCs w:val="26"/>
        </w:rPr>
        <w:t xml:space="preserve"> called on local institutions to continue lobbying for this membership. They argue that Kosovo’s membership would be in the interest of the member states themselves. They also said that Serbia’s attempts to obstruct Kosovo’s progress in the process are futile.</w:t>
      </w:r>
    </w:p>
    <w:p w14:paraId="3DAAB5C7" w14:textId="599DFF13" w:rsidR="00762EDE" w:rsidRDefault="00762EDE" w:rsidP="00343713">
      <w:pPr>
        <w:jc w:val="both"/>
        <w:rPr>
          <w:sz w:val="26"/>
          <w:szCs w:val="26"/>
        </w:rPr>
      </w:pPr>
    </w:p>
    <w:p w14:paraId="1D4F6CF9" w14:textId="60266BE5" w:rsidR="00E073A7" w:rsidRDefault="00E073A7" w:rsidP="00343713">
      <w:pPr>
        <w:jc w:val="both"/>
        <w:rPr>
          <w:b/>
          <w:bCs/>
          <w:sz w:val="26"/>
          <w:szCs w:val="26"/>
          <w:u w:val="single"/>
        </w:rPr>
      </w:pPr>
      <w:proofErr w:type="spellStart"/>
      <w:r>
        <w:rPr>
          <w:b/>
          <w:bCs/>
          <w:sz w:val="26"/>
          <w:szCs w:val="26"/>
          <w:u w:val="single"/>
        </w:rPr>
        <w:t>Xhabir</w:t>
      </w:r>
      <w:proofErr w:type="spellEnd"/>
      <w:r>
        <w:rPr>
          <w:b/>
          <w:bCs/>
          <w:sz w:val="26"/>
          <w:szCs w:val="26"/>
          <w:u w:val="single"/>
        </w:rPr>
        <w:t xml:space="preserve"> </w:t>
      </w:r>
      <w:proofErr w:type="spellStart"/>
      <w:r>
        <w:rPr>
          <w:b/>
          <w:bCs/>
          <w:sz w:val="26"/>
          <w:szCs w:val="26"/>
          <w:u w:val="single"/>
        </w:rPr>
        <w:t>Zharku</w:t>
      </w:r>
      <w:proofErr w:type="spellEnd"/>
      <w:r>
        <w:rPr>
          <w:b/>
          <w:bCs/>
          <w:sz w:val="26"/>
          <w:szCs w:val="26"/>
          <w:u w:val="single"/>
        </w:rPr>
        <w:t xml:space="preserve"> returns to Kosovo (</w:t>
      </w:r>
      <w:r>
        <w:rPr>
          <w:b/>
          <w:bCs/>
          <w:i/>
          <w:iCs/>
          <w:sz w:val="26"/>
          <w:szCs w:val="26"/>
          <w:u w:val="single"/>
        </w:rPr>
        <w:t>media</w:t>
      </w:r>
      <w:r>
        <w:rPr>
          <w:b/>
          <w:bCs/>
          <w:sz w:val="26"/>
          <w:szCs w:val="26"/>
          <w:u w:val="single"/>
        </w:rPr>
        <w:t>)</w:t>
      </w:r>
    </w:p>
    <w:p w14:paraId="4E393236" w14:textId="77AFA22F" w:rsidR="00762EDE" w:rsidRPr="00762EDE" w:rsidRDefault="00E073A7" w:rsidP="00E073A7">
      <w:pPr>
        <w:jc w:val="both"/>
        <w:rPr>
          <w:sz w:val="26"/>
          <w:szCs w:val="26"/>
        </w:rPr>
      </w:pPr>
      <w:r>
        <w:rPr>
          <w:sz w:val="26"/>
          <w:szCs w:val="26"/>
        </w:rPr>
        <w:lastRenderedPageBreak/>
        <w:t xml:space="preserve">Several media report that </w:t>
      </w:r>
      <w:proofErr w:type="spellStart"/>
      <w:r>
        <w:rPr>
          <w:sz w:val="26"/>
          <w:szCs w:val="26"/>
        </w:rPr>
        <w:t>Xhabir</w:t>
      </w:r>
      <w:proofErr w:type="spellEnd"/>
      <w:r>
        <w:rPr>
          <w:sz w:val="26"/>
          <w:szCs w:val="26"/>
        </w:rPr>
        <w:t xml:space="preserve"> </w:t>
      </w:r>
      <w:proofErr w:type="spellStart"/>
      <w:r>
        <w:rPr>
          <w:sz w:val="26"/>
          <w:szCs w:val="26"/>
        </w:rPr>
        <w:t>Zharku</w:t>
      </w:r>
      <w:proofErr w:type="spellEnd"/>
      <w:r>
        <w:rPr>
          <w:sz w:val="26"/>
          <w:szCs w:val="26"/>
        </w:rPr>
        <w:t xml:space="preserve">, the former mayor of </w:t>
      </w:r>
      <w:proofErr w:type="spellStart"/>
      <w:r>
        <w:rPr>
          <w:sz w:val="26"/>
          <w:szCs w:val="26"/>
        </w:rPr>
        <w:t>Kacanik</w:t>
      </w:r>
      <w:proofErr w:type="spellEnd"/>
      <w:r>
        <w:rPr>
          <w:sz w:val="26"/>
          <w:szCs w:val="26"/>
        </w:rPr>
        <w:t xml:space="preserve"> municipality,</w:t>
      </w:r>
      <w:r w:rsidRPr="00E073A7">
        <w:rPr>
          <w:sz w:val="26"/>
          <w:szCs w:val="26"/>
        </w:rPr>
        <w:t xml:space="preserve"> who was sentenced in 2011 to three years in prison for extortion and illegal possession of weapon, has returned to Kosovo</w:t>
      </w:r>
      <w:r>
        <w:rPr>
          <w:sz w:val="26"/>
          <w:szCs w:val="26"/>
        </w:rPr>
        <w:t xml:space="preserve"> on Thursday</w:t>
      </w:r>
      <w:r w:rsidRPr="00E073A7">
        <w:rPr>
          <w:sz w:val="26"/>
          <w:szCs w:val="26"/>
        </w:rPr>
        <w:t xml:space="preserve">. </w:t>
      </w:r>
      <w:proofErr w:type="spellStart"/>
      <w:r w:rsidRPr="00E073A7">
        <w:rPr>
          <w:sz w:val="26"/>
          <w:szCs w:val="26"/>
        </w:rPr>
        <w:t>Zharku</w:t>
      </w:r>
      <w:proofErr w:type="spellEnd"/>
      <w:r w:rsidRPr="00E073A7">
        <w:rPr>
          <w:sz w:val="26"/>
          <w:szCs w:val="26"/>
        </w:rPr>
        <w:t xml:space="preserve"> escaped to Sweden </w:t>
      </w:r>
      <w:r>
        <w:rPr>
          <w:sz w:val="26"/>
          <w:szCs w:val="26"/>
        </w:rPr>
        <w:t xml:space="preserve">to evade </w:t>
      </w:r>
      <w:r w:rsidRPr="00E073A7">
        <w:rPr>
          <w:sz w:val="26"/>
          <w:szCs w:val="26"/>
        </w:rPr>
        <w:t xml:space="preserve">justice after the Supreme Court </w:t>
      </w:r>
      <w:r>
        <w:rPr>
          <w:sz w:val="26"/>
          <w:szCs w:val="26"/>
        </w:rPr>
        <w:t xml:space="preserve">of Kosovo </w:t>
      </w:r>
      <w:r w:rsidRPr="00E073A7">
        <w:rPr>
          <w:sz w:val="26"/>
          <w:szCs w:val="26"/>
        </w:rPr>
        <w:t>confirmed his sentence</w:t>
      </w:r>
      <w:r>
        <w:rPr>
          <w:sz w:val="26"/>
          <w:szCs w:val="26"/>
        </w:rPr>
        <w:t xml:space="preserve"> in 2012</w:t>
      </w:r>
      <w:r w:rsidRPr="00E073A7">
        <w:rPr>
          <w:sz w:val="26"/>
          <w:szCs w:val="26"/>
        </w:rPr>
        <w:t>.</w:t>
      </w:r>
    </w:p>
    <w:p w14:paraId="4F15AA53" w14:textId="77777777" w:rsidR="00537A3A" w:rsidRPr="00762EDE" w:rsidRDefault="00537A3A" w:rsidP="00343713">
      <w:pPr>
        <w:jc w:val="both"/>
        <w:rPr>
          <w:sz w:val="26"/>
          <w:szCs w:val="26"/>
        </w:rPr>
      </w:pPr>
    </w:p>
    <w:p w14:paraId="5F1466EF" w14:textId="77777777" w:rsidR="0059620E" w:rsidRDefault="0059620E" w:rsidP="0059620E">
      <w:pPr>
        <w:jc w:val="both"/>
        <w:rPr>
          <w:b/>
          <w:bCs/>
          <w:sz w:val="26"/>
          <w:szCs w:val="26"/>
          <w:u w:val="single"/>
        </w:rPr>
      </w:pPr>
      <w:r>
        <w:rPr>
          <w:b/>
          <w:bCs/>
          <w:sz w:val="26"/>
          <w:szCs w:val="26"/>
          <w:u w:val="single"/>
        </w:rPr>
        <w:t>Family members of deported Turkish national seek asylum in Germany (</w:t>
      </w:r>
      <w:proofErr w:type="spellStart"/>
      <w:r>
        <w:rPr>
          <w:b/>
          <w:bCs/>
          <w:i/>
          <w:iCs/>
          <w:sz w:val="26"/>
          <w:szCs w:val="26"/>
          <w:u w:val="single"/>
        </w:rPr>
        <w:t>Zeri</w:t>
      </w:r>
      <w:proofErr w:type="spellEnd"/>
      <w:r>
        <w:rPr>
          <w:b/>
          <w:bCs/>
          <w:sz w:val="26"/>
          <w:szCs w:val="26"/>
          <w:u w:val="single"/>
        </w:rPr>
        <w:t>)</w:t>
      </w:r>
    </w:p>
    <w:p w14:paraId="2CBDD30A" w14:textId="77777777" w:rsidR="0059620E" w:rsidRDefault="0059620E" w:rsidP="0059620E">
      <w:pPr>
        <w:jc w:val="both"/>
        <w:rPr>
          <w:sz w:val="26"/>
          <w:szCs w:val="26"/>
        </w:rPr>
      </w:pPr>
      <w:r>
        <w:rPr>
          <w:sz w:val="26"/>
          <w:szCs w:val="26"/>
        </w:rPr>
        <w:t xml:space="preserve">The paper reports on its front page that the spouse and two children of one of the deported Turkish nationals have fled Kosovo and are believed to have sought asylum in Germany. A coordinator of the school where the Turkish national was working and his defense attorney confirmed that the family members have fled Kosovo. Meanwhile, the German Embassy told the paper on Thursday that it cannot confirm the information. </w:t>
      </w:r>
    </w:p>
    <w:p w14:paraId="1C46905F" w14:textId="5A1D4A67" w:rsidR="0010547B" w:rsidRPr="00762EDE" w:rsidRDefault="0010547B" w:rsidP="00343713">
      <w:pPr>
        <w:jc w:val="both"/>
        <w:rPr>
          <w:sz w:val="26"/>
          <w:szCs w:val="26"/>
        </w:rPr>
      </w:pPr>
    </w:p>
    <w:p w14:paraId="4A06376F" w14:textId="77777777" w:rsidR="0059620E" w:rsidRDefault="0059620E" w:rsidP="00343713">
      <w:pPr>
        <w:jc w:val="both"/>
        <w:rPr>
          <w:sz w:val="26"/>
          <w:szCs w:val="26"/>
        </w:rPr>
      </w:pPr>
    </w:p>
    <w:p w14:paraId="56B3AFBA" w14:textId="4669478A" w:rsidR="0010547B" w:rsidRPr="00762EDE" w:rsidRDefault="0010547B" w:rsidP="00343713">
      <w:pPr>
        <w:jc w:val="both"/>
        <w:rPr>
          <w:sz w:val="26"/>
          <w:szCs w:val="26"/>
        </w:rPr>
      </w:pPr>
    </w:p>
    <w:p w14:paraId="4FEA5239" w14:textId="6B612D6B" w:rsidR="0010547B" w:rsidRPr="00762EDE" w:rsidRDefault="0010547B" w:rsidP="00343713">
      <w:pPr>
        <w:jc w:val="both"/>
        <w:rPr>
          <w:sz w:val="26"/>
          <w:szCs w:val="26"/>
        </w:rPr>
      </w:pPr>
    </w:p>
    <w:p w14:paraId="0A18647A" w14:textId="64D34082" w:rsidR="0010547B" w:rsidRPr="00762EDE" w:rsidRDefault="0010547B" w:rsidP="00343713">
      <w:pPr>
        <w:jc w:val="both"/>
        <w:rPr>
          <w:sz w:val="26"/>
          <w:szCs w:val="26"/>
        </w:rPr>
      </w:pPr>
    </w:p>
    <w:p w14:paraId="175EB12B" w14:textId="26BF6E5A" w:rsidR="0010547B" w:rsidRPr="00762EDE" w:rsidRDefault="0010547B" w:rsidP="00343713">
      <w:pPr>
        <w:jc w:val="both"/>
        <w:rPr>
          <w:sz w:val="26"/>
          <w:szCs w:val="26"/>
        </w:rPr>
      </w:pPr>
    </w:p>
    <w:p w14:paraId="18F94139" w14:textId="2D47E8F9" w:rsidR="0010547B" w:rsidRPr="00762EDE" w:rsidRDefault="0010547B" w:rsidP="00343713">
      <w:pPr>
        <w:jc w:val="both"/>
        <w:rPr>
          <w:sz w:val="26"/>
          <w:szCs w:val="26"/>
        </w:rPr>
      </w:pPr>
    </w:p>
    <w:p w14:paraId="3AC153F3" w14:textId="25BE73A9" w:rsidR="0010547B" w:rsidRPr="00762EDE" w:rsidRDefault="0010547B" w:rsidP="00343713">
      <w:pPr>
        <w:jc w:val="both"/>
        <w:rPr>
          <w:sz w:val="26"/>
          <w:szCs w:val="26"/>
        </w:rPr>
      </w:pPr>
    </w:p>
    <w:p w14:paraId="1667E0D4" w14:textId="2A28F4F7" w:rsidR="0010547B" w:rsidRPr="00762EDE" w:rsidRDefault="0010547B" w:rsidP="00343713">
      <w:pPr>
        <w:jc w:val="both"/>
        <w:rPr>
          <w:sz w:val="26"/>
          <w:szCs w:val="26"/>
        </w:rPr>
      </w:pPr>
    </w:p>
    <w:p w14:paraId="004A7A4E" w14:textId="4442BC41" w:rsidR="0010547B" w:rsidRPr="00762EDE" w:rsidRDefault="0010547B" w:rsidP="00343713">
      <w:pPr>
        <w:jc w:val="both"/>
        <w:rPr>
          <w:sz w:val="26"/>
          <w:szCs w:val="26"/>
        </w:rPr>
      </w:pPr>
    </w:p>
    <w:p w14:paraId="4F3CF31D" w14:textId="70477E2B" w:rsidR="0010547B" w:rsidRPr="00762EDE" w:rsidRDefault="0010547B" w:rsidP="00343713">
      <w:pPr>
        <w:jc w:val="both"/>
        <w:rPr>
          <w:sz w:val="26"/>
          <w:szCs w:val="26"/>
        </w:rPr>
      </w:pPr>
    </w:p>
    <w:p w14:paraId="01C02146" w14:textId="42C93267" w:rsidR="0010547B" w:rsidRPr="00762EDE" w:rsidRDefault="0010547B" w:rsidP="00343713">
      <w:pPr>
        <w:jc w:val="both"/>
        <w:rPr>
          <w:sz w:val="26"/>
          <w:szCs w:val="26"/>
        </w:rPr>
      </w:pPr>
    </w:p>
    <w:p w14:paraId="3B9F6732" w14:textId="6D46C878" w:rsidR="0010547B" w:rsidRPr="00762EDE" w:rsidRDefault="0010547B" w:rsidP="00343713">
      <w:pPr>
        <w:jc w:val="both"/>
        <w:rPr>
          <w:sz w:val="26"/>
          <w:szCs w:val="26"/>
        </w:rPr>
      </w:pPr>
      <w:bookmarkStart w:id="0" w:name="_GoBack"/>
      <w:bookmarkEnd w:id="0"/>
    </w:p>
    <w:sectPr w:rsidR="0010547B" w:rsidRPr="0076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62FB3"/>
    <w:multiLevelType w:val="hybridMultilevel"/>
    <w:tmpl w:val="34D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7036F"/>
    <w:multiLevelType w:val="hybridMultilevel"/>
    <w:tmpl w:val="DF0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835D5"/>
    <w:multiLevelType w:val="hybridMultilevel"/>
    <w:tmpl w:val="BFB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D3DAF"/>
    <w:multiLevelType w:val="hybridMultilevel"/>
    <w:tmpl w:val="250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3"/>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17B8B"/>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2FD5"/>
    <w:rsid w:val="000E32A2"/>
    <w:rsid w:val="000E3C15"/>
    <w:rsid w:val="000E462F"/>
    <w:rsid w:val="000E6714"/>
    <w:rsid w:val="000E7E5B"/>
    <w:rsid w:val="000F18C3"/>
    <w:rsid w:val="000F1DCF"/>
    <w:rsid w:val="000F3661"/>
    <w:rsid w:val="000F4D26"/>
    <w:rsid w:val="000F77F7"/>
    <w:rsid w:val="0010084F"/>
    <w:rsid w:val="0010493C"/>
    <w:rsid w:val="0010547B"/>
    <w:rsid w:val="0010722F"/>
    <w:rsid w:val="00107BD1"/>
    <w:rsid w:val="00113173"/>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C36"/>
    <w:rsid w:val="001B7E08"/>
    <w:rsid w:val="001C3F8B"/>
    <w:rsid w:val="001C4C35"/>
    <w:rsid w:val="001C6580"/>
    <w:rsid w:val="001D0C38"/>
    <w:rsid w:val="001D2F81"/>
    <w:rsid w:val="001D66D5"/>
    <w:rsid w:val="001E09C5"/>
    <w:rsid w:val="001E0A69"/>
    <w:rsid w:val="001E4506"/>
    <w:rsid w:val="001E6806"/>
    <w:rsid w:val="001E7191"/>
    <w:rsid w:val="001E753C"/>
    <w:rsid w:val="001F0402"/>
    <w:rsid w:val="001F0A8E"/>
    <w:rsid w:val="001F205B"/>
    <w:rsid w:val="001F3F95"/>
    <w:rsid w:val="002004BE"/>
    <w:rsid w:val="002040BF"/>
    <w:rsid w:val="00206A57"/>
    <w:rsid w:val="00206C85"/>
    <w:rsid w:val="002072AC"/>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3713"/>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C6B91"/>
    <w:rsid w:val="003D52F7"/>
    <w:rsid w:val="003D7DE3"/>
    <w:rsid w:val="003E1862"/>
    <w:rsid w:val="003E1A99"/>
    <w:rsid w:val="003E4240"/>
    <w:rsid w:val="003E45EF"/>
    <w:rsid w:val="003E6C3D"/>
    <w:rsid w:val="003E7962"/>
    <w:rsid w:val="003E7F4F"/>
    <w:rsid w:val="003F0CDA"/>
    <w:rsid w:val="003F2F58"/>
    <w:rsid w:val="003F3712"/>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33DA"/>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3D34"/>
    <w:rsid w:val="004D436C"/>
    <w:rsid w:val="004D5D85"/>
    <w:rsid w:val="004D7D5D"/>
    <w:rsid w:val="004E252A"/>
    <w:rsid w:val="004F3619"/>
    <w:rsid w:val="00502639"/>
    <w:rsid w:val="00504C19"/>
    <w:rsid w:val="005125E9"/>
    <w:rsid w:val="00513912"/>
    <w:rsid w:val="00514247"/>
    <w:rsid w:val="00515C11"/>
    <w:rsid w:val="00515D83"/>
    <w:rsid w:val="00517721"/>
    <w:rsid w:val="00521263"/>
    <w:rsid w:val="00526E26"/>
    <w:rsid w:val="00531611"/>
    <w:rsid w:val="00532201"/>
    <w:rsid w:val="005341B6"/>
    <w:rsid w:val="005368B9"/>
    <w:rsid w:val="00537A3A"/>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20E"/>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2EF4"/>
    <w:rsid w:val="00625C50"/>
    <w:rsid w:val="0063049F"/>
    <w:rsid w:val="00631718"/>
    <w:rsid w:val="00635020"/>
    <w:rsid w:val="00636358"/>
    <w:rsid w:val="00642BCA"/>
    <w:rsid w:val="0064301B"/>
    <w:rsid w:val="00646967"/>
    <w:rsid w:val="00651D24"/>
    <w:rsid w:val="006522CE"/>
    <w:rsid w:val="00653CF3"/>
    <w:rsid w:val="00653F25"/>
    <w:rsid w:val="0066002E"/>
    <w:rsid w:val="00664C68"/>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040F9"/>
    <w:rsid w:val="00711CCD"/>
    <w:rsid w:val="00712328"/>
    <w:rsid w:val="00712422"/>
    <w:rsid w:val="0071295D"/>
    <w:rsid w:val="00713CAC"/>
    <w:rsid w:val="0071607C"/>
    <w:rsid w:val="00716721"/>
    <w:rsid w:val="00717D6C"/>
    <w:rsid w:val="0072344F"/>
    <w:rsid w:val="00731597"/>
    <w:rsid w:val="00732F2D"/>
    <w:rsid w:val="007332FF"/>
    <w:rsid w:val="00733647"/>
    <w:rsid w:val="007342FD"/>
    <w:rsid w:val="00735162"/>
    <w:rsid w:val="00737751"/>
    <w:rsid w:val="0074320C"/>
    <w:rsid w:val="00743C3E"/>
    <w:rsid w:val="007448B0"/>
    <w:rsid w:val="007509A6"/>
    <w:rsid w:val="007536FA"/>
    <w:rsid w:val="00755BDD"/>
    <w:rsid w:val="0076159C"/>
    <w:rsid w:val="007622BD"/>
    <w:rsid w:val="0076256C"/>
    <w:rsid w:val="00762EDE"/>
    <w:rsid w:val="00764AB4"/>
    <w:rsid w:val="00764E4A"/>
    <w:rsid w:val="00765C00"/>
    <w:rsid w:val="00775D9E"/>
    <w:rsid w:val="0077684B"/>
    <w:rsid w:val="007779E6"/>
    <w:rsid w:val="00780396"/>
    <w:rsid w:val="00782DB1"/>
    <w:rsid w:val="00785DA3"/>
    <w:rsid w:val="00791219"/>
    <w:rsid w:val="00792B23"/>
    <w:rsid w:val="00795410"/>
    <w:rsid w:val="007958D6"/>
    <w:rsid w:val="00796356"/>
    <w:rsid w:val="00796866"/>
    <w:rsid w:val="00796961"/>
    <w:rsid w:val="007A1AB7"/>
    <w:rsid w:val="007A3195"/>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33F5E"/>
    <w:rsid w:val="00845626"/>
    <w:rsid w:val="008459CC"/>
    <w:rsid w:val="00850AF3"/>
    <w:rsid w:val="00853323"/>
    <w:rsid w:val="0085587A"/>
    <w:rsid w:val="00855D84"/>
    <w:rsid w:val="00856858"/>
    <w:rsid w:val="00864B39"/>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5C9F"/>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3C8A"/>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0624"/>
    <w:rsid w:val="00A023E5"/>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1E9D"/>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2371"/>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28D3"/>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4995"/>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B74BF"/>
    <w:rsid w:val="00CC3001"/>
    <w:rsid w:val="00CC42E1"/>
    <w:rsid w:val="00CC5689"/>
    <w:rsid w:val="00CC5A0F"/>
    <w:rsid w:val="00CC5BDD"/>
    <w:rsid w:val="00CC715D"/>
    <w:rsid w:val="00CC7B01"/>
    <w:rsid w:val="00CC7B35"/>
    <w:rsid w:val="00CC7F08"/>
    <w:rsid w:val="00CD112A"/>
    <w:rsid w:val="00CE071E"/>
    <w:rsid w:val="00CE15E3"/>
    <w:rsid w:val="00CE1A48"/>
    <w:rsid w:val="00CE1DDF"/>
    <w:rsid w:val="00CE57B2"/>
    <w:rsid w:val="00CE5D1D"/>
    <w:rsid w:val="00CE7359"/>
    <w:rsid w:val="00CF0D98"/>
    <w:rsid w:val="00CF60E8"/>
    <w:rsid w:val="00CF622F"/>
    <w:rsid w:val="00D017D9"/>
    <w:rsid w:val="00D03347"/>
    <w:rsid w:val="00D03727"/>
    <w:rsid w:val="00D0664F"/>
    <w:rsid w:val="00D07175"/>
    <w:rsid w:val="00D0754B"/>
    <w:rsid w:val="00D12677"/>
    <w:rsid w:val="00D14743"/>
    <w:rsid w:val="00D150FF"/>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1AA4"/>
    <w:rsid w:val="00D72D9C"/>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3A6"/>
    <w:rsid w:val="00DE76B9"/>
    <w:rsid w:val="00DF062B"/>
    <w:rsid w:val="00DF1205"/>
    <w:rsid w:val="00DF13A7"/>
    <w:rsid w:val="00DF1BE8"/>
    <w:rsid w:val="00DF3C0A"/>
    <w:rsid w:val="00DF50BE"/>
    <w:rsid w:val="00DF5CC8"/>
    <w:rsid w:val="00E00B58"/>
    <w:rsid w:val="00E02C48"/>
    <w:rsid w:val="00E05AED"/>
    <w:rsid w:val="00E073A7"/>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40388"/>
    <w:rsid w:val="00E5123A"/>
    <w:rsid w:val="00E5217F"/>
    <w:rsid w:val="00E52999"/>
    <w:rsid w:val="00E57A77"/>
    <w:rsid w:val="00E612BF"/>
    <w:rsid w:val="00E61768"/>
    <w:rsid w:val="00E65855"/>
    <w:rsid w:val="00E67B0C"/>
    <w:rsid w:val="00E81188"/>
    <w:rsid w:val="00E8181C"/>
    <w:rsid w:val="00E83ADF"/>
    <w:rsid w:val="00E83E9E"/>
    <w:rsid w:val="00E85388"/>
    <w:rsid w:val="00E86481"/>
    <w:rsid w:val="00E87343"/>
    <w:rsid w:val="00E92B7E"/>
    <w:rsid w:val="00E94BF1"/>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070A4"/>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209"/>
    <w:rsid w:val="00F73D57"/>
    <w:rsid w:val="00F74F60"/>
    <w:rsid w:val="00F814AD"/>
    <w:rsid w:val="00F81629"/>
    <w:rsid w:val="00F8250C"/>
    <w:rsid w:val="00F835BE"/>
    <w:rsid w:val="00F924F4"/>
    <w:rsid w:val="00F9251F"/>
    <w:rsid w:val="00F939F0"/>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81D"/>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930182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46E5-FF2A-4F0E-9F3F-09CDFB92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2018-06-08T06:26:00Z</dcterms:created>
  <dcterms:modified xsi:type="dcterms:W3CDTF">2018-06-08T07:01:00Z</dcterms:modified>
</cp:coreProperties>
</file>