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CEDA5E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4E709F">
        <w:rPr>
          <w:rFonts w:ascii="Arial Black" w:hAnsi="Arial Black"/>
          <w:color w:val="2E74B5"/>
          <w:sz w:val="40"/>
          <w:szCs w:val="40"/>
        </w:rPr>
        <w:t>20</w:t>
      </w:r>
      <w:r w:rsidR="002419FB">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3BC18A78"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proofErr w:type="spellStart"/>
      <w:r w:rsidRPr="00D75B46">
        <w:rPr>
          <w:rFonts w:asciiTheme="majorBidi" w:hAnsiTheme="majorBidi" w:cstheme="majorBidi"/>
          <w:b/>
          <w:bCs/>
          <w:sz w:val="26"/>
          <w:szCs w:val="26"/>
        </w:rPr>
        <w:t>Thaci</w:t>
      </w:r>
      <w:proofErr w:type="spellEnd"/>
      <w:r w:rsidRPr="00D75B46">
        <w:rPr>
          <w:rFonts w:asciiTheme="majorBidi" w:hAnsiTheme="majorBidi" w:cstheme="majorBidi"/>
          <w:b/>
          <w:bCs/>
          <w:sz w:val="26"/>
          <w:szCs w:val="26"/>
        </w:rPr>
        <w:t>: Dialogue to resume in first part of September (</w:t>
      </w:r>
      <w:proofErr w:type="spellStart"/>
      <w:r w:rsidRPr="00D75B46">
        <w:rPr>
          <w:rFonts w:asciiTheme="majorBidi" w:hAnsiTheme="majorBidi" w:cstheme="majorBidi"/>
          <w:b/>
          <w:bCs/>
          <w:i/>
          <w:iCs/>
          <w:sz w:val="26"/>
          <w:szCs w:val="26"/>
        </w:rPr>
        <w:t>Epoka</w:t>
      </w:r>
      <w:proofErr w:type="spellEnd"/>
      <w:r w:rsidRPr="00D75B46">
        <w:rPr>
          <w:rFonts w:asciiTheme="majorBidi" w:hAnsiTheme="majorBidi" w:cstheme="majorBidi"/>
          <w:b/>
          <w:bCs/>
          <w:sz w:val="26"/>
          <w:szCs w:val="26"/>
        </w:rPr>
        <w:t>)</w:t>
      </w:r>
    </w:p>
    <w:p w14:paraId="0AEA01DA"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r w:rsidRPr="00D75B46">
        <w:rPr>
          <w:rFonts w:asciiTheme="majorBidi" w:hAnsiTheme="majorBidi" w:cstheme="majorBidi"/>
          <w:b/>
          <w:bCs/>
          <w:sz w:val="26"/>
          <w:szCs w:val="26"/>
        </w:rPr>
        <w:t>Drawing of borders, without the opposition (</w:t>
      </w:r>
      <w:proofErr w:type="spellStart"/>
      <w:r w:rsidRPr="00D75B46">
        <w:rPr>
          <w:rFonts w:asciiTheme="majorBidi" w:hAnsiTheme="majorBidi" w:cstheme="majorBidi"/>
          <w:b/>
          <w:bCs/>
          <w:i/>
          <w:iCs/>
          <w:sz w:val="26"/>
          <w:szCs w:val="26"/>
        </w:rPr>
        <w:t>Zeri</w:t>
      </w:r>
      <w:proofErr w:type="spellEnd"/>
      <w:r w:rsidRPr="00D75B46">
        <w:rPr>
          <w:rFonts w:asciiTheme="majorBidi" w:hAnsiTheme="majorBidi" w:cstheme="majorBidi"/>
          <w:b/>
          <w:bCs/>
          <w:sz w:val="26"/>
          <w:szCs w:val="26"/>
        </w:rPr>
        <w:t>)</w:t>
      </w:r>
    </w:p>
    <w:p w14:paraId="4E55BD05"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proofErr w:type="spellStart"/>
      <w:r w:rsidRPr="00D75B46">
        <w:rPr>
          <w:rFonts w:asciiTheme="majorBidi" w:hAnsiTheme="majorBidi" w:cstheme="majorBidi"/>
          <w:b/>
          <w:bCs/>
          <w:sz w:val="26"/>
          <w:szCs w:val="26"/>
        </w:rPr>
        <w:t>Bugajski</w:t>
      </w:r>
      <w:proofErr w:type="spellEnd"/>
      <w:r w:rsidRPr="00D75B46">
        <w:rPr>
          <w:rFonts w:asciiTheme="majorBidi" w:hAnsiTheme="majorBidi" w:cstheme="majorBidi"/>
          <w:b/>
          <w:bCs/>
          <w:sz w:val="26"/>
          <w:szCs w:val="26"/>
        </w:rPr>
        <w:t>: U.S. and EU are using test balloons (</w:t>
      </w:r>
      <w:r w:rsidRPr="00D75B46">
        <w:rPr>
          <w:rFonts w:asciiTheme="majorBidi" w:hAnsiTheme="majorBidi" w:cstheme="majorBidi"/>
          <w:b/>
          <w:bCs/>
          <w:i/>
          <w:iCs/>
          <w:sz w:val="26"/>
          <w:szCs w:val="26"/>
        </w:rPr>
        <w:t>Koha</w:t>
      </w:r>
      <w:r w:rsidRPr="00D75B46">
        <w:rPr>
          <w:rFonts w:asciiTheme="majorBidi" w:hAnsiTheme="majorBidi" w:cstheme="majorBidi"/>
          <w:b/>
          <w:bCs/>
          <w:sz w:val="26"/>
          <w:szCs w:val="26"/>
        </w:rPr>
        <w:t>)</w:t>
      </w:r>
    </w:p>
    <w:p w14:paraId="4A4144D4"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r w:rsidRPr="00D75B46">
        <w:rPr>
          <w:rFonts w:asciiTheme="majorBidi" w:hAnsiTheme="majorBidi" w:cstheme="majorBidi"/>
          <w:b/>
          <w:bCs/>
          <w:sz w:val="26"/>
          <w:szCs w:val="26"/>
        </w:rPr>
        <w:t>Weber: Germany is the new U.S. for Kosovo (</w:t>
      </w:r>
      <w:r w:rsidRPr="00D75B46">
        <w:rPr>
          <w:rFonts w:asciiTheme="majorBidi" w:hAnsiTheme="majorBidi" w:cstheme="majorBidi"/>
          <w:b/>
          <w:bCs/>
          <w:i/>
          <w:iCs/>
          <w:sz w:val="26"/>
          <w:szCs w:val="26"/>
        </w:rPr>
        <w:t>Koha</w:t>
      </w:r>
      <w:r w:rsidRPr="00D75B46">
        <w:rPr>
          <w:rFonts w:asciiTheme="majorBidi" w:hAnsiTheme="majorBidi" w:cstheme="majorBidi"/>
          <w:b/>
          <w:bCs/>
          <w:sz w:val="26"/>
          <w:szCs w:val="26"/>
        </w:rPr>
        <w:t>)</w:t>
      </w:r>
    </w:p>
    <w:p w14:paraId="44FA54F4"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proofErr w:type="spellStart"/>
      <w:r w:rsidRPr="00D75B46">
        <w:rPr>
          <w:rFonts w:asciiTheme="majorBidi" w:hAnsiTheme="majorBidi" w:cstheme="majorBidi"/>
          <w:b/>
          <w:bCs/>
          <w:sz w:val="26"/>
          <w:szCs w:val="26"/>
        </w:rPr>
        <w:t>Ragmi</w:t>
      </w:r>
      <w:proofErr w:type="spellEnd"/>
      <w:r w:rsidRPr="00D75B46">
        <w:rPr>
          <w:rFonts w:asciiTheme="majorBidi" w:hAnsiTheme="majorBidi" w:cstheme="majorBidi"/>
          <w:b/>
          <w:bCs/>
          <w:sz w:val="26"/>
          <w:szCs w:val="26"/>
        </w:rPr>
        <w:t xml:space="preserve"> Mustafa: </w:t>
      </w:r>
      <w:proofErr w:type="spellStart"/>
      <w:r w:rsidRPr="00D75B46">
        <w:rPr>
          <w:rFonts w:asciiTheme="majorBidi" w:hAnsiTheme="majorBidi" w:cstheme="majorBidi"/>
          <w:b/>
          <w:bCs/>
          <w:sz w:val="26"/>
          <w:szCs w:val="26"/>
        </w:rPr>
        <w:t>Thaci’s</w:t>
      </w:r>
      <w:proofErr w:type="spellEnd"/>
      <w:r w:rsidRPr="00D75B46">
        <w:rPr>
          <w:rFonts w:asciiTheme="majorBidi" w:hAnsiTheme="majorBidi" w:cstheme="majorBidi"/>
          <w:b/>
          <w:bCs/>
          <w:sz w:val="26"/>
          <w:szCs w:val="26"/>
        </w:rPr>
        <w:t xml:space="preserve"> statement on border adjustments, late (</w:t>
      </w:r>
      <w:r w:rsidRPr="00D75B46">
        <w:rPr>
          <w:rFonts w:asciiTheme="majorBidi" w:hAnsiTheme="majorBidi" w:cstheme="majorBidi"/>
          <w:b/>
          <w:bCs/>
          <w:i/>
          <w:iCs/>
          <w:sz w:val="26"/>
          <w:szCs w:val="26"/>
        </w:rPr>
        <w:t>EO/</w:t>
      </w:r>
      <w:proofErr w:type="spellStart"/>
      <w:r w:rsidRPr="00D75B46">
        <w:rPr>
          <w:rFonts w:asciiTheme="majorBidi" w:hAnsiTheme="majorBidi" w:cstheme="majorBidi"/>
          <w:b/>
          <w:bCs/>
          <w:i/>
          <w:iCs/>
          <w:sz w:val="26"/>
          <w:szCs w:val="26"/>
        </w:rPr>
        <w:t>Zeri</w:t>
      </w:r>
      <w:proofErr w:type="spellEnd"/>
      <w:r w:rsidRPr="00D75B46">
        <w:rPr>
          <w:rFonts w:asciiTheme="majorBidi" w:hAnsiTheme="majorBidi" w:cstheme="majorBidi"/>
          <w:b/>
          <w:bCs/>
          <w:sz w:val="26"/>
          <w:szCs w:val="26"/>
        </w:rPr>
        <w:t>)</w:t>
      </w:r>
    </w:p>
    <w:p w14:paraId="5299E99C"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r w:rsidRPr="00D75B46">
        <w:rPr>
          <w:rFonts w:asciiTheme="majorBidi" w:hAnsiTheme="majorBidi" w:cstheme="majorBidi"/>
          <w:b/>
          <w:bCs/>
          <w:sz w:val="26"/>
          <w:szCs w:val="26"/>
        </w:rPr>
        <w:t>Hoxha: Visa liberalization recommendation on EU’s agenda now (</w:t>
      </w:r>
      <w:r w:rsidRPr="00D75B46">
        <w:rPr>
          <w:rFonts w:asciiTheme="majorBidi" w:hAnsiTheme="majorBidi" w:cstheme="majorBidi"/>
          <w:b/>
          <w:bCs/>
          <w:i/>
          <w:iCs/>
          <w:sz w:val="26"/>
          <w:szCs w:val="26"/>
        </w:rPr>
        <w:t>RTK</w:t>
      </w:r>
      <w:r w:rsidRPr="00D75B46">
        <w:rPr>
          <w:rFonts w:asciiTheme="majorBidi" w:hAnsiTheme="majorBidi" w:cstheme="majorBidi"/>
          <w:b/>
          <w:bCs/>
          <w:sz w:val="26"/>
          <w:szCs w:val="26"/>
        </w:rPr>
        <w:t>)</w:t>
      </w:r>
    </w:p>
    <w:p w14:paraId="2AA5B78E" w14:textId="77777777" w:rsidR="00D75B46" w:rsidRPr="00D75B46" w:rsidRDefault="00D75B46" w:rsidP="00D75B46">
      <w:pPr>
        <w:pStyle w:val="ListParagraph"/>
        <w:numPr>
          <w:ilvl w:val="0"/>
          <w:numId w:val="19"/>
        </w:numPr>
        <w:ind w:left="360"/>
        <w:jc w:val="both"/>
        <w:rPr>
          <w:rFonts w:asciiTheme="majorBidi" w:hAnsiTheme="majorBidi" w:cstheme="majorBidi"/>
          <w:b/>
          <w:bCs/>
          <w:sz w:val="26"/>
          <w:szCs w:val="26"/>
        </w:rPr>
      </w:pPr>
      <w:r w:rsidRPr="00D75B46">
        <w:rPr>
          <w:rFonts w:asciiTheme="majorBidi" w:hAnsiTheme="majorBidi" w:cstheme="majorBidi"/>
          <w:b/>
          <w:bCs/>
          <w:sz w:val="26"/>
          <w:szCs w:val="26"/>
        </w:rPr>
        <w:t>€10 million per year for war deserters (</w:t>
      </w:r>
      <w:r w:rsidRPr="00D75B46">
        <w:rPr>
          <w:rFonts w:asciiTheme="majorBidi" w:hAnsiTheme="majorBidi" w:cstheme="majorBidi"/>
          <w:b/>
          <w:bCs/>
          <w:i/>
          <w:iCs/>
          <w:sz w:val="26"/>
          <w:szCs w:val="26"/>
        </w:rPr>
        <w:t>Koha</w:t>
      </w:r>
      <w:r w:rsidRPr="00D75B46">
        <w:rPr>
          <w:rFonts w:asciiTheme="majorBidi" w:hAnsiTheme="majorBidi" w:cstheme="majorBidi"/>
          <w:b/>
          <w:bCs/>
          <w:sz w:val="26"/>
          <w:szCs w:val="26"/>
        </w:rPr>
        <w:t>)</w:t>
      </w:r>
    </w:p>
    <w:p w14:paraId="3B161913" w14:textId="77777777" w:rsidR="00E64AD6" w:rsidRPr="00BA4028" w:rsidRDefault="00E64AD6"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20D480C9" w14:textId="77777777" w:rsidR="00E646E6" w:rsidRDefault="00E646E6" w:rsidP="00E646E6">
      <w:pPr>
        <w:jc w:val="both"/>
        <w:rPr>
          <w:rFonts w:asciiTheme="majorBidi" w:hAnsiTheme="majorBidi" w:cstheme="majorBidi"/>
          <w:b/>
          <w:bCs/>
          <w:sz w:val="26"/>
          <w:szCs w:val="26"/>
          <w:u w:val="single"/>
        </w:rPr>
      </w:pPr>
      <w:bookmarkStart w:id="0" w:name="_GoBack"/>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Dialogue to resume in first part of September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p w14:paraId="135D74E4" w14:textId="2E65383F" w:rsidR="00E646E6" w:rsidRDefault="00E646E6" w:rsidP="00E646E6">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on Sunday that the next high-level meeting in the dialogue for normalization of relations with Serbia will be held in the first part of September.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the paper that the topics of discussion between him and 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have not been set yet.</w:t>
      </w:r>
      <w:r w:rsidRPr="00FE1441">
        <w:rPr>
          <w:rFonts w:asciiTheme="majorBidi" w:hAnsiTheme="majorBidi" w:cstheme="majorBidi"/>
          <w:sz w:val="26"/>
          <w:szCs w:val="26"/>
        </w:rPr>
        <w:t xml:space="preserve"> “The first two meetings </w:t>
      </w:r>
      <w:r>
        <w:rPr>
          <w:rFonts w:asciiTheme="majorBidi" w:hAnsiTheme="majorBidi" w:cstheme="majorBidi"/>
          <w:sz w:val="26"/>
          <w:szCs w:val="26"/>
        </w:rPr>
        <w:t xml:space="preserve">were </w:t>
      </w:r>
      <w:r w:rsidRPr="00FE1441">
        <w:rPr>
          <w:rFonts w:asciiTheme="majorBidi" w:hAnsiTheme="majorBidi" w:cstheme="majorBidi"/>
          <w:sz w:val="26"/>
          <w:szCs w:val="26"/>
        </w:rPr>
        <w:t xml:space="preserve">more technical. I believe the next meeting will create </w:t>
      </w:r>
      <w:r>
        <w:rPr>
          <w:rFonts w:asciiTheme="majorBidi" w:hAnsiTheme="majorBidi" w:cstheme="majorBidi"/>
          <w:sz w:val="26"/>
          <w:szCs w:val="26"/>
        </w:rPr>
        <w:t xml:space="preserve">a basis for </w:t>
      </w:r>
      <w:r w:rsidRPr="00FE1441">
        <w:rPr>
          <w:rFonts w:asciiTheme="majorBidi" w:hAnsiTheme="majorBidi" w:cstheme="majorBidi"/>
          <w:sz w:val="26"/>
          <w:szCs w:val="26"/>
        </w:rPr>
        <w:t>discussion</w:t>
      </w:r>
      <w:r>
        <w:rPr>
          <w:rFonts w:asciiTheme="majorBidi" w:hAnsiTheme="majorBidi" w:cstheme="majorBidi"/>
          <w:sz w:val="26"/>
          <w:szCs w:val="26"/>
        </w:rPr>
        <w:t>s</w:t>
      </w:r>
      <w:r w:rsidRPr="00FE1441">
        <w:rPr>
          <w:rFonts w:asciiTheme="majorBidi" w:hAnsiTheme="majorBidi" w:cstheme="majorBidi"/>
          <w:sz w:val="26"/>
          <w:szCs w:val="26"/>
        </w:rPr>
        <w:t xml:space="preserve"> on the future,” he said.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also called on opposition parties in Kosovo to join the process.</w:t>
      </w:r>
      <w:r w:rsidRPr="00FE1441">
        <w:rPr>
          <w:rFonts w:asciiTheme="majorBidi" w:hAnsiTheme="majorBidi" w:cstheme="majorBidi"/>
          <w:sz w:val="26"/>
          <w:szCs w:val="26"/>
        </w:rPr>
        <w:t xml:space="preserve"> </w:t>
      </w:r>
      <w:r>
        <w:rPr>
          <w:rFonts w:asciiTheme="majorBidi" w:hAnsiTheme="majorBidi" w:cstheme="majorBidi"/>
          <w:sz w:val="26"/>
          <w:szCs w:val="26"/>
        </w:rPr>
        <w:t>“</w:t>
      </w:r>
      <w:r w:rsidRPr="00FE1441">
        <w:rPr>
          <w:rFonts w:asciiTheme="majorBidi" w:hAnsiTheme="majorBidi" w:cstheme="majorBidi"/>
          <w:sz w:val="26"/>
          <w:szCs w:val="26"/>
        </w:rPr>
        <w:t xml:space="preserve">It is important for dialogue to continue, to reach </w:t>
      </w:r>
      <w:r>
        <w:rPr>
          <w:rFonts w:asciiTheme="majorBidi" w:hAnsiTheme="majorBidi" w:cstheme="majorBidi"/>
          <w:sz w:val="26"/>
          <w:szCs w:val="26"/>
        </w:rPr>
        <w:t>a</w:t>
      </w:r>
      <w:r w:rsidRPr="00FE1441">
        <w:rPr>
          <w:rFonts w:asciiTheme="majorBidi" w:hAnsiTheme="majorBidi" w:cstheme="majorBidi"/>
          <w:sz w:val="26"/>
          <w:szCs w:val="26"/>
        </w:rPr>
        <w:t xml:space="preserve"> solution</w:t>
      </w:r>
      <w:r>
        <w:rPr>
          <w:rFonts w:asciiTheme="majorBidi" w:hAnsiTheme="majorBidi" w:cstheme="majorBidi"/>
          <w:sz w:val="26"/>
          <w:szCs w:val="26"/>
        </w:rPr>
        <w:t xml:space="preserve"> so that </w:t>
      </w:r>
      <w:r w:rsidRPr="00FE1441">
        <w:rPr>
          <w:rFonts w:asciiTheme="majorBidi" w:hAnsiTheme="majorBidi" w:cstheme="majorBidi"/>
          <w:sz w:val="26"/>
          <w:szCs w:val="26"/>
        </w:rPr>
        <w:t xml:space="preserve">Kosovo </w:t>
      </w:r>
      <w:r>
        <w:rPr>
          <w:rFonts w:asciiTheme="majorBidi" w:hAnsiTheme="majorBidi" w:cstheme="majorBidi"/>
          <w:sz w:val="26"/>
          <w:szCs w:val="26"/>
        </w:rPr>
        <w:t xml:space="preserve">can move forward toward </w:t>
      </w:r>
      <w:r w:rsidRPr="00FE1441">
        <w:rPr>
          <w:rFonts w:asciiTheme="majorBidi" w:hAnsiTheme="majorBidi" w:cstheme="majorBidi"/>
          <w:sz w:val="26"/>
          <w:szCs w:val="26"/>
        </w:rPr>
        <w:t xml:space="preserve">membership </w:t>
      </w:r>
      <w:r>
        <w:rPr>
          <w:rFonts w:asciiTheme="majorBidi" w:hAnsiTheme="majorBidi" w:cstheme="majorBidi"/>
          <w:sz w:val="26"/>
          <w:szCs w:val="26"/>
        </w:rPr>
        <w:t xml:space="preserve">of the </w:t>
      </w:r>
      <w:r w:rsidRPr="00FE1441">
        <w:rPr>
          <w:rFonts w:asciiTheme="majorBidi" w:hAnsiTheme="majorBidi" w:cstheme="majorBidi"/>
          <w:sz w:val="26"/>
          <w:szCs w:val="26"/>
        </w:rPr>
        <w:t xml:space="preserve">NATO and the EU,” </w:t>
      </w:r>
      <w:proofErr w:type="spellStart"/>
      <w:r w:rsidRPr="00FE1441">
        <w:rPr>
          <w:rFonts w:asciiTheme="majorBidi" w:hAnsiTheme="majorBidi" w:cstheme="majorBidi"/>
          <w:sz w:val="26"/>
          <w:szCs w:val="26"/>
        </w:rPr>
        <w:t>Thaci</w:t>
      </w:r>
      <w:proofErr w:type="spellEnd"/>
      <w:r w:rsidRPr="00FE1441">
        <w:rPr>
          <w:rFonts w:asciiTheme="majorBidi" w:hAnsiTheme="majorBidi" w:cstheme="majorBidi"/>
          <w:sz w:val="26"/>
          <w:szCs w:val="26"/>
        </w:rPr>
        <w:t xml:space="preserve"> said. </w:t>
      </w:r>
    </w:p>
    <w:p w14:paraId="7C2B9755" w14:textId="5222F508" w:rsidR="002C166E" w:rsidRDefault="002C166E" w:rsidP="00E646E6">
      <w:pPr>
        <w:jc w:val="both"/>
        <w:rPr>
          <w:rFonts w:asciiTheme="majorBidi" w:hAnsiTheme="majorBidi" w:cstheme="majorBidi"/>
          <w:sz w:val="26"/>
          <w:szCs w:val="26"/>
        </w:rPr>
      </w:pPr>
    </w:p>
    <w:p w14:paraId="221F02A8" w14:textId="74FFC613" w:rsidR="002C166E" w:rsidRDefault="002C166E" w:rsidP="00E646E6">
      <w:pPr>
        <w:jc w:val="both"/>
        <w:rPr>
          <w:rFonts w:asciiTheme="majorBidi" w:hAnsiTheme="majorBidi" w:cstheme="majorBidi"/>
          <w:b/>
          <w:bCs/>
          <w:sz w:val="26"/>
          <w:szCs w:val="26"/>
          <w:u w:val="single"/>
        </w:rPr>
      </w:pPr>
      <w:r>
        <w:rPr>
          <w:rFonts w:asciiTheme="majorBidi" w:hAnsiTheme="majorBidi" w:cstheme="majorBidi"/>
          <w:b/>
          <w:bCs/>
          <w:sz w:val="26"/>
          <w:szCs w:val="26"/>
          <w:u w:val="single"/>
        </w:rPr>
        <w:t>Drawing of borders, without the opposition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p w14:paraId="7BDEA3AB" w14:textId="777AC85D" w:rsidR="002C166E" w:rsidRDefault="002C166E" w:rsidP="002C166E">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in </w:t>
      </w:r>
      <w:r w:rsidRPr="002C166E">
        <w:rPr>
          <w:rFonts w:asciiTheme="majorBidi" w:hAnsiTheme="majorBidi" w:cstheme="majorBidi"/>
          <w:sz w:val="26"/>
          <w:szCs w:val="26"/>
        </w:rPr>
        <w:t>a few weeks</w:t>
      </w:r>
      <w:r>
        <w:rPr>
          <w:rFonts w:asciiTheme="majorBidi" w:hAnsiTheme="majorBidi" w:cstheme="majorBidi"/>
          <w:sz w:val="26"/>
          <w:szCs w:val="26"/>
        </w:rPr>
        <w:t xml:space="preserve">, Kosovo and Serbia Presidents are scheduled to </w:t>
      </w:r>
      <w:r w:rsidRPr="002C166E">
        <w:rPr>
          <w:rFonts w:asciiTheme="majorBidi" w:hAnsiTheme="majorBidi" w:cstheme="majorBidi"/>
          <w:sz w:val="26"/>
          <w:szCs w:val="26"/>
        </w:rPr>
        <w:t>meet in Brussels</w:t>
      </w:r>
      <w:r>
        <w:rPr>
          <w:rFonts w:asciiTheme="majorBidi" w:hAnsiTheme="majorBidi" w:cstheme="majorBidi"/>
          <w:sz w:val="26"/>
          <w:szCs w:val="26"/>
        </w:rPr>
        <w:t xml:space="preserve"> in the final phase of dialogue.</w:t>
      </w:r>
      <w:r w:rsidRPr="002C166E">
        <w:rPr>
          <w:rFonts w:asciiTheme="majorBidi" w:hAnsiTheme="majorBidi" w:cstheme="majorBidi"/>
          <w:sz w:val="26"/>
          <w:szCs w:val="26"/>
        </w:rPr>
        <w:t xml:space="preserve"> </w:t>
      </w:r>
      <w:r>
        <w:rPr>
          <w:rFonts w:asciiTheme="majorBidi" w:hAnsiTheme="majorBidi" w:cstheme="majorBidi"/>
          <w:sz w:val="26"/>
          <w:szCs w:val="26"/>
        </w:rPr>
        <w:t xml:space="preserve">At the meeting,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expected to present his plan on “border adjustments” aiming to join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with Kosovo. The opposition however will not join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at the meeting. Democratic League of Kosovo (LDK) MP,</w:t>
      </w:r>
      <w:r w:rsidRPr="002C166E">
        <w:rPr>
          <w:rFonts w:asciiTheme="majorBidi" w:hAnsiTheme="majorBidi" w:cstheme="majorBidi"/>
          <w:sz w:val="26"/>
          <w:szCs w:val="26"/>
        </w:rPr>
        <w:t xml:space="preserve"> </w:t>
      </w:r>
      <w:proofErr w:type="spellStart"/>
      <w:r w:rsidRPr="002C166E">
        <w:rPr>
          <w:rFonts w:asciiTheme="majorBidi" w:hAnsiTheme="majorBidi" w:cstheme="majorBidi"/>
          <w:sz w:val="26"/>
          <w:szCs w:val="26"/>
        </w:rPr>
        <w:t>Imet</w:t>
      </w:r>
      <w:proofErr w:type="spellEnd"/>
      <w:r w:rsidRPr="002C166E">
        <w:rPr>
          <w:rFonts w:asciiTheme="majorBidi" w:hAnsiTheme="majorBidi" w:cstheme="majorBidi"/>
          <w:sz w:val="26"/>
          <w:szCs w:val="26"/>
        </w:rPr>
        <w:t xml:space="preserve"> </w:t>
      </w:r>
      <w:proofErr w:type="spellStart"/>
      <w:r w:rsidRPr="002C166E">
        <w:rPr>
          <w:rFonts w:asciiTheme="majorBidi" w:hAnsiTheme="majorBidi" w:cstheme="majorBidi"/>
          <w:sz w:val="26"/>
          <w:szCs w:val="26"/>
        </w:rPr>
        <w:t>Rrahmani</w:t>
      </w:r>
      <w:proofErr w:type="spellEnd"/>
      <w:r w:rsidRPr="002C166E">
        <w:rPr>
          <w:rFonts w:asciiTheme="majorBidi" w:hAnsiTheme="majorBidi" w:cstheme="majorBidi"/>
          <w:sz w:val="26"/>
          <w:szCs w:val="26"/>
        </w:rPr>
        <w:t xml:space="preserve">, said </w:t>
      </w:r>
      <w:r>
        <w:rPr>
          <w:rFonts w:asciiTheme="majorBidi" w:hAnsiTheme="majorBidi" w:cstheme="majorBidi"/>
          <w:sz w:val="26"/>
          <w:szCs w:val="26"/>
        </w:rPr>
        <w:t xml:space="preserve">the meeting is </w:t>
      </w:r>
      <w:r w:rsidRPr="002C166E">
        <w:rPr>
          <w:rFonts w:asciiTheme="majorBidi" w:hAnsiTheme="majorBidi" w:cstheme="majorBidi"/>
          <w:sz w:val="26"/>
          <w:szCs w:val="26"/>
        </w:rPr>
        <w:t xml:space="preserve">important </w:t>
      </w:r>
      <w:r>
        <w:rPr>
          <w:rFonts w:asciiTheme="majorBidi" w:hAnsiTheme="majorBidi" w:cstheme="majorBidi"/>
          <w:sz w:val="26"/>
          <w:szCs w:val="26"/>
        </w:rPr>
        <w:t>“</w:t>
      </w:r>
      <w:r w:rsidRPr="002C166E">
        <w:rPr>
          <w:rFonts w:asciiTheme="majorBidi" w:hAnsiTheme="majorBidi" w:cstheme="majorBidi"/>
          <w:sz w:val="26"/>
          <w:szCs w:val="26"/>
        </w:rPr>
        <w:t xml:space="preserve">only for </w:t>
      </w:r>
      <w:r>
        <w:rPr>
          <w:rFonts w:asciiTheme="majorBidi" w:hAnsiTheme="majorBidi" w:cstheme="majorBidi"/>
          <w:sz w:val="26"/>
          <w:szCs w:val="26"/>
        </w:rPr>
        <w:t xml:space="preserve">the </w:t>
      </w:r>
      <w:r w:rsidRPr="002C166E">
        <w:rPr>
          <w:rFonts w:asciiTheme="majorBidi" w:hAnsiTheme="majorBidi" w:cstheme="majorBidi"/>
          <w:sz w:val="26"/>
          <w:szCs w:val="26"/>
        </w:rPr>
        <w:t>President’s personal agenda</w:t>
      </w:r>
      <w:r>
        <w:rPr>
          <w:rFonts w:asciiTheme="majorBidi" w:hAnsiTheme="majorBidi" w:cstheme="majorBidi"/>
          <w:sz w:val="26"/>
          <w:szCs w:val="26"/>
        </w:rPr>
        <w:t>”</w:t>
      </w:r>
      <w:r w:rsidRPr="002C166E">
        <w:rPr>
          <w:rFonts w:asciiTheme="majorBidi" w:hAnsiTheme="majorBidi" w:cstheme="majorBidi"/>
          <w:sz w:val="26"/>
          <w:szCs w:val="26"/>
        </w:rPr>
        <w:t xml:space="preserve">. </w:t>
      </w:r>
      <w:r>
        <w:rPr>
          <w:rFonts w:asciiTheme="majorBidi" w:hAnsiTheme="majorBidi" w:cstheme="majorBidi"/>
          <w:sz w:val="26"/>
          <w:szCs w:val="26"/>
        </w:rPr>
        <w:t xml:space="preserve">According to </w:t>
      </w:r>
      <w:proofErr w:type="spellStart"/>
      <w:r>
        <w:rPr>
          <w:rFonts w:asciiTheme="majorBidi" w:hAnsiTheme="majorBidi" w:cstheme="majorBidi"/>
          <w:sz w:val="26"/>
          <w:szCs w:val="26"/>
        </w:rPr>
        <w:t>Rrahmani</w:t>
      </w:r>
      <w:proofErr w:type="spellEnd"/>
      <w:r>
        <w:rPr>
          <w:rFonts w:asciiTheme="majorBidi" w:hAnsiTheme="majorBidi" w:cstheme="majorBidi"/>
          <w:sz w:val="26"/>
          <w:szCs w:val="26"/>
        </w:rPr>
        <w:t xml:space="preserve">, </w:t>
      </w:r>
      <w:r w:rsidRPr="002C166E">
        <w:rPr>
          <w:rFonts w:asciiTheme="majorBidi" w:hAnsiTheme="majorBidi" w:cstheme="majorBidi"/>
          <w:sz w:val="26"/>
          <w:szCs w:val="26"/>
        </w:rPr>
        <w:t>“</w:t>
      </w:r>
      <w:r>
        <w:rPr>
          <w:rFonts w:asciiTheme="majorBidi" w:hAnsiTheme="majorBidi" w:cstheme="majorBidi"/>
          <w:sz w:val="26"/>
          <w:szCs w:val="26"/>
        </w:rPr>
        <w:t>i</w:t>
      </w:r>
      <w:r w:rsidRPr="002C166E">
        <w:rPr>
          <w:rFonts w:asciiTheme="majorBidi" w:hAnsiTheme="majorBidi" w:cstheme="majorBidi"/>
          <w:sz w:val="26"/>
          <w:szCs w:val="26"/>
        </w:rPr>
        <w:t xml:space="preserve">t is naive to expect anything substantial from </w:t>
      </w:r>
      <w:r w:rsidRPr="002C166E">
        <w:rPr>
          <w:rFonts w:asciiTheme="majorBidi" w:hAnsiTheme="majorBidi" w:cstheme="majorBidi"/>
          <w:sz w:val="26"/>
          <w:szCs w:val="26"/>
        </w:rPr>
        <w:lastRenderedPageBreak/>
        <w:t>this meeting. It will be a similar meeting with the previous ones, with lot of uncertainties, empty statements, and only for internal public in Kosovo and Serbia</w:t>
      </w:r>
      <w:r>
        <w:rPr>
          <w:rFonts w:asciiTheme="majorBidi" w:hAnsiTheme="majorBidi" w:cstheme="majorBidi"/>
          <w:sz w:val="26"/>
          <w:szCs w:val="26"/>
        </w:rPr>
        <w:t>.</w:t>
      </w:r>
      <w:r w:rsidRPr="002C166E">
        <w:rPr>
          <w:rFonts w:asciiTheme="majorBidi" w:hAnsiTheme="majorBidi" w:cstheme="majorBidi"/>
          <w:sz w:val="26"/>
          <w:szCs w:val="26"/>
        </w:rPr>
        <w:t>”</w:t>
      </w:r>
    </w:p>
    <w:p w14:paraId="3C658029" w14:textId="1CF27FC9" w:rsidR="0013447B" w:rsidRDefault="0013447B" w:rsidP="002C166E">
      <w:pPr>
        <w:jc w:val="both"/>
        <w:rPr>
          <w:rFonts w:asciiTheme="majorBidi" w:hAnsiTheme="majorBidi" w:cstheme="majorBidi"/>
          <w:sz w:val="26"/>
          <w:szCs w:val="26"/>
        </w:rPr>
      </w:pPr>
    </w:p>
    <w:p w14:paraId="0EDC693A" w14:textId="035A0874" w:rsidR="002419FB" w:rsidRDefault="00E64AD6" w:rsidP="00BA40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Bugajski</w:t>
      </w:r>
      <w:proofErr w:type="spellEnd"/>
      <w:r>
        <w:rPr>
          <w:rFonts w:asciiTheme="majorBidi" w:hAnsiTheme="majorBidi" w:cstheme="majorBidi"/>
          <w:b/>
          <w:bCs/>
          <w:sz w:val="26"/>
          <w:szCs w:val="26"/>
          <w:u w:val="single"/>
        </w:rPr>
        <w:t>: U.S. and EU are using test balloons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25858187" w14:textId="0A250663" w:rsidR="00E64AD6" w:rsidRDefault="00E64AD6" w:rsidP="00BA4028">
      <w:pPr>
        <w:jc w:val="both"/>
        <w:rPr>
          <w:rFonts w:asciiTheme="majorBidi" w:hAnsiTheme="majorBidi" w:cstheme="majorBidi"/>
          <w:sz w:val="26"/>
          <w:szCs w:val="26"/>
        </w:rPr>
      </w:pPr>
      <w:r>
        <w:rPr>
          <w:rFonts w:asciiTheme="majorBidi" w:hAnsiTheme="majorBidi" w:cstheme="majorBidi"/>
          <w:sz w:val="26"/>
          <w:szCs w:val="26"/>
        </w:rPr>
        <w:t xml:space="preserve">U.S. analyst on the Balkans, </w:t>
      </w:r>
      <w:proofErr w:type="spellStart"/>
      <w:r>
        <w:rPr>
          <w:rFonts w:asciiTheme="majorBidi" w:hAnsiTheme="majorBidi" w:cstheme="majorBidi"/>
          <w:sz w:val="26"/>
          <w:szCs w:val="26"/>
        </w:rPr>
        <w:t>Janusz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Bugajski</w:t>
      </w:r>
      <w:proofErr w:type="spellEnd"/>
      <w:r>
        <w:rPr>
          <w:rFonts w:asciiTheme="majorBidi" w:hAnsiTheme="majorBidi" w:cstheme="majorBidi"/>
          <w:sz w:val="26"/>
          <w:szCs w:val="26"/>
        </w:rPr>
        <w:t xml:space="preserve">, said in an interview to the paper that the process of division or exchange of territories between Kosovo and Serbia would require the implementation of at least four requirements: mutual recognition, a decision by parliament or people’s referendum, international mediation and aid for people affected by the exchange of territories. According to </w:t>
      </w:r>
      <w:proofErr w:type="spellStart"/>
      <w:r>
        <w:rPr>
          <w:rFonts w:asciiTheme="majorBidi" w:hAnsiTheme="majorBidi" w:cstheme="majorBidi"/>
          <w:sz w:val="26"/>
          <w:szCs w:val="26"/>
        </w:rPr>
        <w:t>Bugajski</w:t>
      </w:r>
      <w:proofErr w:type="spellEnd"/>
      <w:r>
        <w:rPr>
          <w:rFonts w:asciiTheme="majorBidi" w:hAnsiTheme="majorBidi" w:cstheme="majorBidi"/>
          <w:sz w:val="26"/>
          <w:szCs w:val="26"/>
        </w:rPr>
        <w:t xml:space="preserve">, “both Pristina and Belgrade seem to be responding in a way to </w:t>
      </w:r>
      <w:proofErr w:type="gramStart"/>
      <w:r>
        <w:rPr>
          <w:rFonts w:asciiTheme="majorBidi" w:hAnsiTheme="majorBidi" w:cstheme="majorBidi"/>
          <w:sz w:val="26"/>
          <w:szCs w:val="26"/>
        </w:rPr>
        <w:t>some kind of green</w:t>
      </w:r>
      <w:proofErr w:type="gramEnd"/>
      <w:r>
        <w:rPr>
          <w:rFonts w:asciiTheme="majorBidi" w:hAnsiTheme="majorBidi" w:cstheme="majorBidi"/>
          <w:sz w:val="26"/>
          <w:szCs w:val="26"/>
        </w:rPr>
        <w:t xml:space="preserve"> light from Washington and Brussels to discuss the potential exchange of territories.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clearly wants to bring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into the discussion and not face the possibility of just giving away northern Kosovo”. </w:t>
      </w:r>
      <w:proofErr w:type="spellStart"/>
      <w:r>
        <w:rPr>
          <w:rFonts w:asciiTheme="majorBidi" w:hAnsiTheme="majorBidi" w:cstheme="majorBidi"/>
          <w:sz w:val="26"/>
          <w:szCs w:val="26"/>
        </w:rPr>
        <w:t>Bugajski</w:t>
      </w:r>
      <w:proofErr w:type="spellEnd"/>
      <w:r>
        <w:rPr>
          <w:rFonts w:asciiTheme="majorBidi" w:hAnsiTheme="majorBidi" w:cstheme="majorBidi"/>
          <w:sz w:val="26"/>
          <w:szCs w:val="26"/>
        </w:rPr>
        <w:t xml:space="preserve"> also recalls that the U.S. and EU have constantly opposed border changes believing that such moves could pose a threat to a region that is already fragile. “The relative silence over the last couple of weeks is an indication that Washington and Brussels are maybe using a test balloon to see on what Belgrade and Pristina could agree upon, without direct international intervention,” he added.</w:t>
      </w:r>
    </w:p>
    <w:p w14:paraId="4972CAEC" w14:textId="53DF9A19" w:rsidR="00FE1441" w:rsidRDefault="00FE1441" w:rsidP="00BA4028">
      <w:pPr>
        <w:jc w:val="both"/>
        <w:rPr>
          <w:rFonts w:asciiTheme="majorBidi" w:hAnsiTheme="majorBidi" w:cstheme="majorBidi"/>
          <w:sz w:val="26"/>
          <w:szCs w:val="26"/>
        </w:rPr>
      </w:pPr>
    </w:p>
    <w:p w14:paraId="2FB826E5" w14:textId="6727004A" w:rsidR="002419FB" w:rsidRDefault="00E646E6" w:rsidP="00BA4028">
      <w:pPr>
        <w:jc w:val="both"/>
        <w:rPr>
          <w:rFonts w:asciiTheme="majorBidi" w:hAnsiTheme="majorBidi" w:cstheme="majorBidi"/>
          <w:b/>
          <w:bCs/>
          <w:sz w:val="26"/>
          <w:szCs w:val="26"/>
          <w:u w:val="single"/>
        </w:rPr>
      </w:pPr>
      <w:r>
        <w:rPr>
          <w:rFonts w:asciiTheme="majorBidi" w:hAnsiTheme="majorBidi" w:cstheme="majorBidi"/>
          <w:b/>
          <w:bCs/>
          <w:sz w:val="26"/>
          <w:szCs w:val="26"/>
          <w:u w:val="single"/>
        </w:rPr>
        <w:t>Weber: Germany is the new U.S. for Kosovo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1C8932CE" w14:textId="7C971A3B" w:rsidR="00CD4680" w:rsidRDefault="009C1A0D" w:rsidP="00CD4680">
      <w:pPr>
        <w:jc w:val="both"/>
        <w:rPr>
          <w:rFonts w:asciiTheme="majorBidi" w:hAnsiTheme="majorBidi" w:cstheme="majorBidi"/>
          <w:sz w:val="26"/>
          <w:szCs w:val="26"/>
        </w:rPr>
      </w:pPr>
      <w:r>
        <w:rPr>
          <w:rFonts w:asciiTheme="majorBidi" w:hAnsiTheme="majorBidi" w:cstheme="majorBidi"/>
          <w:sz w:val="26"/>
          <w:szCs w:val="26"/>
        </w:rPr>
        <w:t xml:space="preserve">Bodo Weber, </w:t>
      </w:r>
      <w:r w:rsidRPr="009C1A0D">
        <w:rPr>
          <w:rFonts w:asciiTheme="majorBidi" w:hAnsiTheme="majorBidi" w:cstheme="majorBidi"/>
          <w:sz w:val="26"/>
          <w:szCs w:val="26"/>
        </w:rPr>
        <w:t xml:space="preserve">Senior Associate of the Democratization Policy Council concentrating on the Western Balkans, </w:t>
      </w:r>
      <w:r>
        <w:rPr>
          <w:rFonts w:asciiTheme="majorBidi" w:hAnsiTheme="majorBidi" w:cstheme="majorBidi"/>
          <w:sz w:val="26"/>
          <w:szCs w:val="26"/>
        </w:rPr>
        <w:t xml:space="preserve">said in an interview to the paper on Sunday that he hopes German Chancellor Angela Merkel’s recent statement on “no border changes” in the Balkans will end </w:t>
      </w:r>
      <w:r w:rsidR="00FF6BF3">
        <w:rPr>
          <w:rFonts w:asciiTheme="majorBidi" w:hAnsiTheme="majorBidi" w:cstheme="majorBidi"/>
          <w:sz w:val="26"/>
          <w:szCs w:val="26"/>
        </w:rPr>
        <w:t>“</w:t>
      </w:r>
      <w:r>
        <w:rPr>
          <w:rFonts w:asciiTheme="majorBidi" w:hAnsiTheme="majorBidi" w:cstheme="majorBidi"/>
          <w:sz w:val="26"/>
          <w:szCs w:val="26"/>
        </w:rPr>
        <w:t xml:space="preserve">the dangerous and self-destructive </w:t>
      </w:r>
      <w:r w:rsidR="00FF6BF3">
        <w:rPr>
          <w:rFonts w:asciiTheme="majorBidi" w:hAnsiTheme="majorBidi" w:cstheme="majorBidi"/>
          <w:sz w:val="26"/>
          <w:szCs w:val="26"/>
        </w:rPr>
        <w:t xml:space="preserve">pace in the Kosovo – Serbia dialogue, which we have seen unfold for almost a year now”. </w:t>
      </w:r>
      <w:r w:rsidR="00CD4680">
        <w:rPr>
          <w:rFonts w:asciiTheme="majorBidi" w:hAnsiTheme="majorBidi" w:cstheme="majorBidi"/>
          <w:sz w:val="26"/>
          <w:szCs w:val="26"/>
        </w:rPr>
        <w:t>Asked to comment on the silence from EU High Representative Federica Mogherini and the EU on the matter, Weber said: “I’m afraid that the initial position of the EU External Service in the early new phase of dialogue which was ‘it is not our role to set red lines’ and which seems not to have evolved sufficiently to seriously initiate negotiations on a final agreement, is not based on such political questions and opinions, but rather on a bureaucratic mindset that prevails in Brussels whenever there is lack of political leadership. Such a traditional bureaucratic performance is not surprising from Mogherini’s team – but it is frustrating to see the lack of commitment and political understanding from Mogherini. I really hope she will finally understand the political challenge and the personal opportunity for future negotiations on a final agreement. Otherwise I’m afraid we won’t see the start of real and substantial negotiations before the new European Commission next year”.</w:t>
      </w:r>
    </w:p>
    <w:p w14:paraId="4BD63DA6" w14:textId="7507D8A7" w:rsidR="003E4F56" w:rsidRDefault="003E4F56" w:rsidP="00CD4680">
      <w:pPr>
        <w:jc w:val="both"/>
        <w:rPr>
          <w:rFonts w:asciiTheme="majorBidi" w:hAnsiTheme="majorBidi" w:cstheme="majorBidi"/>
          <w:sz w:val="26"/>
          <w:szCs w:val="26"/>
        </w:rPr>
      </w:pPr>
    </w:p>
    <w:p w14:paraId="6ED14D61" w14:textId="77777777" w:rsidR="003E4F56" w:rsidRDefault="003E4F56" w:rsidP="003E4F56">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Ragmi</w:t>
      </w:r>
      <w:proofErr w:type="spellEnd"/>
      <w:r>
        <w:rPr>
          <w:rFonts w:asciiTheme="majorBidi" w:hAnsiTheme="majorBidi" w:cstheme="majorBidi"/>
          <w:b/>
          <w:bCs/>
          <w:sz w:val="26"/>
          <w:szCs w:val="26"/>
          <w:u w:val="single"/>
        </w:rPr>
        <w:t xml:space="preserve"> Mustafa: </w:t>
      </w:r>
      <w:proofErr w:type="spellStart"/>
      <w:r>
        <w:rPr>
          <w:rFonts w:asciiTheme="majorBidi" w:hAnsiTheme="majorBidi" w:cstheme="majorBidi"/>
          <w:b/>
          <w:bCs/>
          <w:sz w:val="26"/>
          <w:szCs w:val="26"/>
          <w:u w:val="single"/>
        </w:rPr>
        <w:t>Thaci’s</w:t>
      </w:r>
      <w:proofErr w:type="spellEnd"/>
      <w:r>
        <w:rPr>
          <w:rFonts w:asciiTheme="majorBidi" w:hAnsiTheme="majorBidi" w:cstheme="majorBidi"/>
          <w:b/>
          <w:bCs/>
          <w:sz w:val="26"/>
          <w:szCs w:val="26"/>
          <w:u w:val="single"/>
        </w:rPr>
        <w:t xml:space="preserve"> statement on border adjustments, late (</w:t>
      </w:r>
      <w:r>
        <w:rPr>
          <w:rFonts w:asciiTheme="majorBidi" w:hAnsiTheme="majorBidi" w:cstheme="majorBidi"/>
          <w:b/>
          <w:bCs/>
          <w:i/>
          <w:iCs/>
          <w:sz w:val="26"/>
          <w:szCs w:val="26"/>
          <w:u w:val="single"/>
        </w:rPr>
        <w:t>EO/</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p w14:paraId="6E9276AD" w14:textId="77777777" w:rsidR="003E4F56" w:rsidRDefault="003E4F56" w:rsidP="003E4F56">
      <w:pPr>
        <w:jc w:val="both"/>
        <w:rPr>
          <w:rFonts w:asciiTheme="majorBidi" w:hAnsiTheme="majorBidi" w:cstheme="majorBidi"/>
          <w:sz w:val="26"/>
          <w:szCs w:val="26"/>
        </w:rPr>
      </w:pPr>
      <w:proofErr w:type="spellStart"/>
      <w:r>
        <w:rPr>
          <w:rFonts w:asciiTheme="majorBidi" w:hAnsiTheme="majorBidi" w:cstheme="majorBidi"/>
          <w:sz w:val="26"/>
          <w:szCs w:val="26"/>
        </w:rPr>
        <w:t>Ragmi</w:t>
      </w:r>
      <w:proofErr w:type="spellEnd"/>
      <w:r>
        <w:rPr>
          <w:rFonts w:asciiTheme="majorBidi" w:hAnsiTheme="majorBidi" w:cstheme="majorBidi"/>
          <w:sz w:val="26"/>
          <w:szCs w:val="26"/>
        </w:rPr>
        <w:t xml:space="preserve"> Mustafa, leader of the</w:t>
      </w:r>
      <w:r w:rsidRPr="0013447B">
        <w:rPr>
          <w:rFonts w:asciiTheme="majorBidi" w:hAnsiTheme="majorBidi" w:cstheme="majorBidi"/>
          <w:sz w:val="26"/>
          <w:szCs w:val="26"/>
        </w:rPr>
        <w:t xml:space="preserve"> Democratic Party of Albanians in </w:t>
      </w:r>
      <w:proofErr w:type="spellStart"/>
      <w:r w:rsidRPr="0013447B">
        <w:rPr>
          <w:rFonts w:asciiTheme="majorBidi" w:hAnsiTheme="majorBidi" w:cstheme="majorBidi"/>
          <w:sz w:val="26"/>
          <w:szCs w:val="26"/>
        </w:rPr>
        <w:t>Presevo</w:t>
      </w:r>
      <w:proofErr w:type="spellEnd"/>
      <w:r w:rsidRPr="0013447B">
        <w:rPr>
          <w:rFonts w:asciiTheme="majorBidi" w:hAnsiTheme="majorBidi" w:cstheme="majorBidi"/>
          <w:sz w:val="26"/>
          <w:szCs w:val="26"/>
        </w:rPr>
        <w:t xml:space="preserve"> Valley, </w:t>
      </w:r>
      <w:r>
        <w:rPr>
          <w:rFonts w:asciiTheme="majorBidi" w:hAnsiTheme="majorBidi" w:cstheme="majorBidi"/>
          <w:sz w:val="26"/>
          <w:szCs w:val="26"/>
        </w:rPr>
        <w:t xml:space="preserve">told </w:t>
      </w:r>
      <w:proofErr w:type="spellStart"/>
      <w:r>
        <w:rPr>
          <w:rFonts w:asciiTheme="majorBidi" w:hAnsiTheme="majorBidi" w:cstheme="majorBidi"/>
          <w:b/>
          <w:bCs/>
          <w:i/>
          <w:iCs/>
          <w:sz w:val="26"/>
          <w:szCs w:val="26"/>
        </w:rPr>
        <w:t>Ekonomia</w:t>
      </w:r>
      <w:proofErr w:type="spellEnd"/>
      <w:r>
        <w:rPr>
          <w:rFonts w:asciiTheme="majorBidi" w:hAnsiTheme="majorBidi" w:cstheme="majorBidi"/>
          <w:b/>
          <w:bCs/>
          <w:i/>
          <w:iCs/>
          <w:sz w:val="26"/>
          <w:szCs w:val="26"/>
        </w:rPr>
        <w:t xml:space="preserve"> Online </w:t>
      </w:r>
      <w:r>
        <w:rPr>
          <w:rFonts w:asciiTheme="majorBidi" w:hAnsiTheme="majorBidi" w:cstheme="majorBidi"/>
          <w:sz w:val="26"/>
          <w:szCs w:val="26"/>
        </w:rPr>
        <w:t xml:space="preserve">that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remarks on “border adjustments” are late but that his idea is nonetheless encouraging. “His statements however are </w:t>
      </w:r>
      <w:r w:rsidRPr="0013447B">
        <w:rPr>
          <w:rFonts w:asciiTheme="majorBidi" w:hAnsiTheme="majorBidi" w:cstheme="majorBidi"/>
          <w:sz w:val="26"/>
          <w:szCs w:val="26"/>
        </w:rPr>
        <w:t xml:space="preserve">much encouraging, because the President is seriously dealing at the same time with Pristina-Belgrade dialogue and with implementation of the March 1992 referendum of the </w:t>
      </w:r>
      <w:r w:rsidRPr="0013447B">
        <w:rPr>
          <w:rFonts w:asciiTheme="majorBidi" w:hAnsiTheme="majorBidi" w:cstheme="majorBidi"/>
          <w:sz w:val="26"/>
          <w:szCs w:val="26"/>
        </w:rPr>
        <w:lastRenderedPageBreak/>
        <w:t xml:space="preserve">Albanians in </w:t>
      </w:r>
      <w:proofErr w:type="spellStart"/>
      <w:r w:rsidRPr="0013447B">
        <w:rPr>
          <w:rFonts w:asciiTheme="majorBidi" w:hAnsiTheme="majorBidi" w:cstheme="majorBidi"/>
          <w:sz w:val="26"/>
          <w:szCs w:val="26"/>
        </w:rPr>
        <w:t>Presheva</w:t>
      </w:r>
      <w:proofErr w:type="spellEnd"/>
      <w:r w:rsidRPr="0013447B">
        <w:rPr>
          <w:rFonts w:asciiTheme="majorBidi" w:hAnsiTheme="majorBidi" w:cstheme="majorBidi"/>
          <w:sz w:val="26"/>
          <w:szCs w:val="26"/>
        </w:rPr>
        <w:t xml:space="preserve">, </w:t>
      </w:r>
      <w:proofErr w:type="spellStart"/>
      <w:r w:rsidRPr="0013447B">
        <w:rPr>
          <w:rFonts w:asciiTheme="majorBidi" w:hAnsiTheme="majorBidi" w:cstheme="majorBidi"/>
          <w:sz w:val="26"/>
          <w:szCs w:val="26"/>
        </w:rPr>
        <w:t>Medvedje</w:t>
      </w:r>
      <w:proofErr w:type="spellEnd"/>
      <w:r w:rsidRPr="0013447B">
        <w:rPr>
          <w:rFonts w:asciiTheme="majorBidi" w:hAnsiTheme="majorBidi" w:cstheme="majorBidi"/>
          <w:sz w:val="26"/>
          <w:szCs w:val="26"/>
        </w:rPr>
        <w:t xml:space="preserve">, and </w:t>
      </w:r>
      <w:proofErr w:type="spellStart"/>
      <w:r w:rsidRPr="0013447B">
        <w:rPr>
          <w:rFonts w:asciiTheme="majorBidi" w:hAnsiTheme="majorBidi" w:cstheme="majorBidi"/>
          <w:sz w:val="26"/>
          <w:szCs w:val="26"/>
        </w:rPr>
        <w:t>Bujanovc</w:t>
      </w:r>
      <w:proofErr w:type="spellEnd"/>
      <w:r w:rsidRPr="0013447B">
        <w:rPr>
          <w:rFonts w:asciiTheme="majorBidi" w:hAnsiTheme="majorBidi" w:cstheme="majorBidi"/>
          <w:sz w:val="26"/>
          <w:szCs w:val="26"/>
        </w:rPr>
        <w:t xml:space="preserve">, associating unification of those three Albanian majority municipalities to </w:t>
      </w:r>
      <w:r>
        <w:rPr>
          <w:rFonts w:asciiTheme="majorBidi" w:hAnsiTheme="majorBidi" w:cstheme="majorBidi"/>
          <w:sz w:val="26"/>
          <w:szCs w:val="26"/>
        </w:rPr>
        <w:t>the</w:t>
      </w:r>
      <w:r w:rsidRPr="0013447B">
        <w:rPr>
          <w:rFonts w:asciiTheme="majorBidi" w:hAnsiTheme="majorBidi" w:cstheme="majorBidi"/>
          <w:sz w:val="26"/>
          <w:szCs w:val="26"/>
        </w:rPr>
        <w:t xml:space="preserve"> Republic of Kosovo,” Mustafa stated.</w:t>
      </w:r>
    </w:p>
    <w:p w14:paraId="70F05E18" w14:textId="141A0824" w:rsidR="00CD4680" w:rsidRDefault="00CD4680" w:rsidP="00CD4680">
      <w:pPr>
        <w:jc w:val="both"/>
        <w:rPr>
          <w:rFonts w:asciiTheme="majorBidi" w:hAnsiTheme="majorBidi" w:cstheme="majorBidi"/>
          <w:sz w:val="26"/>
          <w:szCs w:val="26"/>
        </w:rPr>
      </w:pPr>
    </w:p>
    <w:p w14:paraId="1BD33446" w14:textId="77777777" w:rsidR="0013447B" w:rsidRDefault="0013447B" w:rsidP="0013447B">
      <w:pPr>
        <w:jc w:val="both"/>
        <w:rPr>
          <w:rFonts w:asciiTheme="majorBidi" w:hAnsiTheme="majorBidi" w:cstheme="majorBidi"/>
          <w:b/>
          <w:bCs/>
          <w:sz w:val="26"/>
          <w:szCs w:val="26"/>
          <w:u w:val="single"/>
        </w:rPr>
      </w:pPr>
      <w:r>
        <w:rPr>
          <w:rFonts w:asciiTheme="majorBidi" w:hAnsiTheme="majorBidi" w:cstheme="majorBidi"/>
          <w:b/>
          <w:bCs/>
          <w:sz w:val="26"/>
          <w:szCs w:val="26"/>
          <w:u w:val="single"/>
        </w:rPr>
        <w:t>Hoxha: Visa liberalization recommendation on EU’s agenda now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p w14:paraId="10891F19" w14:textId="77777777" w:rsidR="0013447B" w:rsidRPr="00DB2B66" w:rsidRDefault="0013447B" w:rsidP="0013447B">
      <w:pPr>
        <w:jc w:val="both"/>
        <w:rPr>
          <w:rFonts w:asciiTheme="majorBidi" w:hAnsiTheme="majorBidi" w:cstheme="majorBidi"/>
          <w:sz w:val="26"/>
          <w:szCs w:val="26"/>
        </w:rPr>
      </w:pPr>
      <w:proofErr w:type="spellStart"/>
      <w:r w:rsidRPr="00216ECC">
        <w:rPr>
          <w:rFonts w:asciiTheme="majorBidi" w:hAnsiTheme="majorBidi" w:cstheme="majorBidi"/>
          <w:sz w:val="26"/>
          <w:szCs w:val="26"/>
        </w:rPr>
        <w:t>Dhurata</w:t>
      </w:r>
      <w:proofErr w:type="spellEnd"/>
      <w:r w:rsidRPr="00216ECC">
        <w:rPr>
          <w:rFonts w:asciiTheme="majorBidi" w:hAnsiTheme="majorBidi" w:cstheme="majorBidi"/>
          <w:sz w:val="26"/>
          <w:szCs w:val="26"/>
        </w:rPr>
        <w:t xml:space="preserve"> Hoxha, Kosovo’s Minister for European I</w:t>
      </w:r>
      <w:r>
        <w:rPr>
          <w:rFonts w:asciiTheme="majorBidi" w:hAnsiTheme="majorBidi" w:cstheme="majorBidi"/>
          <w:sz w:val="26"/>
          <w:szCs w:val="26"/>
        </w:rPr>
        <w:t>nt</w:t>
      </w:r>
      <w:r w:rsidRPr="00DB2B66">
        <w:rPr>
          <w:rFonts w:asciiTheme="majorBidi" w:hAnsiTheme="majorBidi" w:cstheme="majorBidi"/>
          <w:sz w:val="26"/>
          <w:szCs w:val="26"/>
        </w:rPr>
        <w:t xml:space="preserve">egration, told </w:t>
      </w:r>
      <w:r w:rsidRPr="00DB2B66">
        <w:rPr>
          <w:rFonts w:asciiTheme="majorBidi" w:hAnsiTheme="majorBidi" w:cstheme="majorBidi"/>
          <w:i/>
          <w:iCs/>
          <w:sz w:val="26"/>
          <w:szCs w:val="26"/>
        </w:rPr>
        <w:t xml:space="preserve">RTK </w:t>
      </w:r>
      <w:r w:rsidRPr="00DB2B66">
        <w:rPr>
          <w:rFonts w:asciiTheme="majorBidi" w:hAnsiTheme="majorBidi" w:cstheme="majorBidi"/>
          <w:sz w:val="26"/>
          <w:szCs w:val="26"/>
        </w:rPr>
        <w:t xml:space="preserve">on Sunday that Kosovo authorities received confirmation that the European Parliament’s Committee on Civil Liberties, Justice and Home Affairs (LIBE), has included in its agenda the recommendation for visa liberalization for Kosovo. The Committee </w:t>
      </w:r>
      <w:r>
        <w:rPr>
          <w:rFonts w:asciiTheme="majorBidi" w:hAnsiTheme="majorBidi" w:cstheme="majorBidi"/>
          <w:sz w:val="26"/>
          <w:szCs w:val="26"/>
        </w:rPr>
        <w:t>is scheduled to meet at the end of this month</w:t>
      </w:r>
      <w:r w:rsidRPr="00DB2B66">
        <w:rPr>
          <w:rFonts w:asciiTheme="majorBidi" w:hAnsiTheme="majorBidi" w:cstheme="majorBidi"/>
          <w:sz w:val="26"/>
          <w:szCs w:val="26"/>
        </w:rPr>
        <w:t xml:space="preserve">.  </w:t>
      </w:r>
      <w:r>
        <w:rPr>
          <w:rFonts w:asciiTheme="majorBidi" w:hAnsiTheme="majorBidi" w:cstheme="majorBidi"/>
          <w:sz w:val="26"/>
          <w:szCs w:val="26"/>
        </w:rPr>
        <w:t>“</w:t>
      </w:r>
      <w:r w:rsidRPr="00DB2B66">
        <w:rPr>
          <w:rFonts w:asciiTheme="majorBidi" w:hAnsiTheme="majorBidi" w:cstheme="majorBidi"/>
          <w:sz w:val="26"/>
          <w:szCs w:val="26"/>
        </w:rPr>
        <w:t xml:space="preserve">All EU institutions should put Kosovo on their agenda </w:t>
      </w:r>
      <w:proofErr w:type="gramStart"/>
      <w:r w:rsidRPr="00DB2B66">
        <w:rPr>
          <w:rFonts w:asciiTheme="majorBidi" w:hAnsiTheme="majorBidi" w:cstheme="majorBidi"/>
          <w:sz w:val="26"/>
          <w:szCs w:val="26"/>
        </w:rPr>
        <w:t>in order to</w:t>
      </w:r>
      <w:proofErr w:type="gramEnd"/>
      <w:r w:rsidRPr="00DB2B66">
        <w:rPr>
          <w:rFonts w:asciiTheme="majorBidi" w:hAnsiTheme="majorBidi" w:cstheme="majorBidi"/>
          <w:sz w:val="26"/>
          <w:szCs w:val="26"/>
        </w:rPr>
        <w:t xml:space="preserve"> reach </w:t>
      </w:r>
      <w:r>
        <w:rPr>
          <w:rFonts w:asciiTheme="majorBidi" w:hAnsiTheme="majorBidi" w:cstheme="majorBidi"/>
          <w:sz w:val="26"/>
          <w:szCs w:val="26"/>
        </w:rPr>
        <w:t xml:space="preserve">certain </w:t>
      </w:r>
      <w:r w:rsidRPr="00DB2B66">
        <w:rPr>
          <w:rFonts w:asciiTheme="majorBidi" w:hAnsiTheme="majorBidi" w:cstheme="majorBidi"/>
          <w:sz w:val="26"/>
          <w:szCs w:val="26"/>
        </w:rPr>
        <w:t xml:space="preserve">deadlines by the end of the year. Kosovo has </w:t>
      </w:r>
      <w:r>
        <w:rPr>
          <w:rFonts w:asciiTheme="majorBidi" w:hAnsiTheme="majorBidi" w:cstheme="majorBidi"/>
          <w:sz w:val="26"/>
          <w:szCs w:val="26"/>
        </w:rPr>
        <w:t>met all the requirements</w:t>
      </w:r>
      <w:r w:rsidRPr="00DB2B66">
        <w:rPr>
          <w:rFonts w:asciiTheme="majorBidi" w:hAnsiTheme="majorBidi" w:cstheme="majorBidi"/>
          <w:sz w:val="26"/>
          <w:szCs w:val="26"/>
        </w:rPr>
        <w:t>... but we will continue our work,</w:t>
      </w:r>
      <w:r>
        <w:rPr>
          <w:rFonts w:asciiTheme="majorBidi" w:hAnsiTheme="majorBidi" w:cstheme="majorBidi"/>
          <w:sz w:val="26"/>
          <w:szCs w:val="26"/>
        </w:rPr>
        <w:t>” Hoxha was quoted as saying. She added that reforms in the judiciary must</w:t>
      </w:r>
      <w:r w:rsidRPr="00DB2B66">
        <w:rPr>
          <w:rFonts w:asciiTheme="majorBidi" w:hAnsiTheme="majorBidi" w:cstheme="majorBidi"/>
          <w:sz w:val="26"/>
          <w:szCs w:val="26"/>
        </w:rPr>
        <w:t xml:space="preserve"> continue. </w:t>
      </w:r>
      <w:r>
        <w:rPr>
          <w:rFonts w:asciiTheme="majorBidi" w:hAnsiTheme="majorBidi" w:cstheme="majorBidi"/>
          <w:sz w:val="26"/>
          <w:szCs w:val="26"/>
        </w:rPr>
        <w:t>“</w:t>
      </w:r>
      <w:r w:rsidRPr="00DB2B66">
        <w:rPr>
          <w:rFonts w:asciiTheme="majorBidi" w:hAnsiTheme="majorBidi" w:cstheme="majorBidi"/>
          <w:sz w:val="26"/>
          <w:szCs w:val="26"/>
        </w:rPr>
        <w:t xml:space="preserve">Kosovo needs to continue reforms in the rule of law and other sectors. We </w:t>
      </w:r>
      <w:r>
        <w:rPr>
          <w:rFonts w:asciiTheme="majorBidi" w:hAnsiTheme="majorBidi" w:cstheme="majorBidi"/>
          <w:sz w:val="26"/>
          <w:szCs w:val="26"/>
        </w:rPr>
        <w:t xml:space="preserve">must continuously </w:t>
      </w:r>
      <w:r w:rsidRPr="00DB2B66">
        <w:rPr>
          <w:rFonts w:asciiTheme="majorBidi" w:hAnsiTheme="majorBidi" w:cstheme="majorBidi"/>
          <w:sz w:val="26"/>
          <w:szCs w:val="26"/>
        </w:rPr>
        <w:t xml:space="preserve">demonstrate our commitment </w:t>
      </w:r>
      <w:r>
        <w:rPr>
          <w:rFonts w:asciiTheme="majorBidi" w:hAnsiTheme="majorBidi" w:cstheme="majorBidi"/>
          <w:sz w:val="26"/>
          <w:szCs w:val="26"/>
        </w:rPr>
        <w:t xml:space="preserve">in the fight against </w:t>
      </w:r>
      <w:r w:rsidRPr="00DB2B66">
        <w:rPr>
          <w:rFonts w:asciiTheme="majorBidi" w:hAnsiTheme="majorBidi" w:cstheme="majorBidi"/>
          <w:sz w:val="26"/>
          <w:szCs w:val="26"/>
        </w:rPr>
        <w:t>corruption</w:t>
      </w:r>
      <w:r>
        <w:rPr>
          <w:rFonts w:asciiTheme="majorBidi" w:hAnsiTheme="majorBidi" w:cstheme="majorBidi"/>
          <w:sz w:val="26"/>
          <w:szCs w:val="26"/>
        </w:rPr>
        <w:t xml:space="preserve"> as this would be the best signal </w:t>
      </w:r>
      <w:r w:rsidRPr="00DB2B66">
        <w:rPr>
          <w:rFonts w:asciiTheme="majorBidi" w:hAnsiTheme="majorBidi" w:cstheme="majorBidi"/>
          <w:sz w:val="26"/>
          <w:szCs w:val="26"/>
        </w:rPr>
        <w:t>to EU institutions.”</w:t>
      </w:r>
    </w:p>
    <w:p w14:paraId="45B715FC" w14:textId="77777777" w:rsidR="0013447B" w:rsidRDefault="0013447B" w:rsidP="00CD4680">
      <w:pPr>
        <w:jc w:val="both"/>
        <w:rPr>
          <w:rFonts w:asciiTheme="majorBidi" w:hAnsiTheme="majorBidi" w:cstheme="majorBidi"/>
          <w:sz w:val="26"/>
          <w:szCs w:val="26"/>
        </w:rPr>
      </w:pPr>
    </w:p>
    <w:p w14:paraId="2C83638A" w14:textId="7CEBD973" w:rsidR="002419FB" w:rsidRDefault="00E646E6" w:rsidP="00BA4028">
      <w:pPr>
        <w:jc w:val="both"/>
        <w:rPr>
          <w:rFonts w:asciiTheme="majorBidi" w:hAnsiTheme="majorBidi" w:cstheme="majorBidi"/>
          <w:b/>
          <w:bCs/>
          <w:sz w:val="26"/>
          <w:szCs w:val="26"/>
          <w:u w:val="single"/>
        </w:rPr>
      </w:pPr>
      <w:r>
        <w:rPr>
          <w:rFonts w:asciiTheme="majorBidi" w:hAnsiTheme="majorBidi" w:cstheme="majorBidi"/>
          <w:b/>
          <w:bCs/>
          <w:sz w:val="26"/>
          <w:szCs w:val="26"/>
          <w:u w:val="single"/>
        </w:rPr>
        <w:t>€10 million per year for war deserters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5CAB540F" w14:textId="5BC99F00" w:rsidR="002419FB" w:rsidRDefault="00E646E6" w:rsidP="00E646E6">
      <w:pPr>
        <w:jc w:val="both"/>
        <w:rPr>
          <w:rFonts w:asciiTheme="majorBidi" w:hAnsiTheme="majorBidi" w:cstheme="majorBidi"/>
          <w:sz w:val="26"/>
          <w:szCs w:val="26"/>
        </w:rPr>
      </w:pPr>
      <w:r>
        <w:rPr>
          <w:rFonts w:asciiTheme="majorBidi" w:hAnsiTheme="majorBidi" w:cstheme="majorBidi"/>
          <w:sz w:val="26"/>
          <w:szCs w:val="26"/>
        </w:rPr>
        <w:t xml:space="preserve">The paper reports on its leading front-page story that around €10 million are paid annually for people who deserted from the Kosovo Liberation Army (KLA) before the end of the war and that over </w:t>
      </w:r>
      <w:r w:rsidRPr="00E646E6">
        <w:rPr>
          <w:rFonts w:asciiTheme="majorBidi" w:hAnsiTheme="majorBidi" w:cstheme="majorBidi"/>
          <w:sz w:val="26"/>
          <w:szCs w:val="26"/>
        </w:rPr>
        <w:t xml:space="preserve">80 per cent of deserters are from the </w:t>
      </w:r>
      <w:proofErr w:type="spellStart"/>
      <w:r w:rsidRPr="00E646E6">
        <w:rPr>
          <w:rFonts w:asciiTheme="majorBidi" w:hAnsiTheme="majorBidi" w:cstheme="majorBidi"/>
          <w:sz w:val="26"/>
          <w:szCs w:val="26"/>
        </w:rPr>
        <w:t>Dukagjini</w:t>
      </w:r>
      <w:proofErr w:type="spellEnd"/>
      <w:r w:rsidRPr="00E646E6">
        <w:rPr>
          <w:rFonts w:asciiTheme="majorBidi" w:hAnsiTheme="majorBidi" w:cstheme="majorBidi"/>
          <w:sz w:val="26"/>
          <w:szCs w:val="26"/>
        </w:rPr>
        <w:t xml:space="preserve"> region. </w:t>
      </w:r>
      <w:r>
        <w:rPr>
          <w:rFonts w:asciiTheme="majorBidi" w:hAnsiTheme="majorBidi" w:cstheme="majorBidi"/>
          <w:sz w:val="26"/>
          <w:szCs w:val="26"/>
        </w:rPr>
        <w:t xml:space="preserve">The paper notes that this information was included in the indictment on “false war veterans” which was submitted by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now former special prosecutor, before he resigned. The State Prosecution meanwhile has said that this is a draft-indictment.</w:t>
      </w:r>
      <w:r w:rsidRPr="00E646E6">
        <w:rPr>
          <w:rFonts w:asciiTheme="majorBidi" w:hAnsiTheme="majorBidi" w:cstheme="majorBidi"/>
          <w:sz w:val="26"/>
          <w:szCs w:val="26"/>
        </w:rPr>
        <w:t xml:space="preserve"> </w:t>
      </w:r>
      <w:proofErr w:type="spellStart"/>
      <w:r w:rsidRPr="00E646E6">
        <w:rPr>
          <w:rFonts w:asciiTheme="majorBidi" w:hAnsiTheme="majorBidi" w:cstheme="majorBidi"/>
          <w:sz w:val="26"/>
          <w:szCs w:val="26"/>
        </w:rPr>
        <w:t>Blakaj</w:t>
      </w:r>
      <w:proofErr w:type="spellEnd"/>
      <w:r w:rsidRPr="00E646E6">
        <w:rPr>
          <w:rFonts w:asciiTheme="majorBidi" w:hAnsiTheme="majorBidi" w:cstheme="majorBidi"/>
          <w:sz w:val="26"/>
          <w:szCs w:val="26"/>
        </w:rPr>
        <w:t xml:space="preserve"> qualified as fake thousands of applications which were filled by the same handwriting. Around eight thousand people of </w:t>
      </w:r>
      <w:proofErr w:type="spellStart"/>
      <w:r w:rsidRPr="00E646E6">
        <w:rPr>
          <w:rFonts w:asciiTheme="majorBidi" w:hAnsiTheme="majorBidi" w:cstheme="majorBidi"/>
          <w:sz w:val="26"/>
          <w:szCs w:val="26"/>
        </w:rPr>
        <w:t>Dukagjini</w:t>
      </w:r>
      <w:proofErr w:type="spellEnd"/>
      <w:r w:rsidRPr="00E646E6">
        <w:rPr>
          <w:rFonts w:asciiTheme="majorBidi" w:hAnsiTheme="majorBidi" w:cstheme="majorBidi"/>
          <w:sz w:val="26"/>
          <w:szCs w:val="26"/>
        </w:rPr>
        <w:t xml:space="preserve"> region has gained the status of the KLA veteran unlawfully. 40 per cent of them have deserted during the war</w:t>
      </w:r>
      <w:r w:rsidR="0092540F">
        <w:rPr>
          <w:rFonts w:asciiTheme="majorBidi" w:hAnsiTheme="majorBidi" w:cstheme="majorBidi"/>
          <w:sz w:val="26"/>
          <w:szCs w:val="26"/>
        </w:rPr>
        <w:t>.</w:t>
      </w:r>
      <w:r w:rsidRPr="00E646E6">
        <w:rPr>
          <w:rFonts w:asciiTheme="majorBidi" w:hAnsiTheme="majorBidi" w:cstheme="majorBidi"/>
          <w:sz w:val="26"/>
          <w:szCs w:val="26"/>
        </w:rPr>
        <w:t xml:space="preserve"> </w:t>
      </w:r>
      <w:r>
        <w:rPr>
          <w:rFonts w:asciiTheme="majorBidi" w:hAnsiTheme="majorBidi" w:cstheme="majorBidi"/>
          <w:sz w:val="26"/>
          <w:szCs w:val="26"/>
        </w:rPr>
        <w:t>Moreover</w:t>
      </w:r>
      <w:r w:rsidR="0092540F">
        <w:rPr>
          <w:rFonts w:asciiTheme="majorBidi" w:hAnsiTheme="majorBidi" w:cstheme="majorBidi"/>
          <w:sz w:val="26"/>
          <w:szCs w:val="26"/>
        </w:rPr>
        <w:t>,</w:t>
      </w:r>
      <w:r>
        <w:rPr>
          <w:rFonts w:asciiTheme="majorBidi" w:hAnsiTheme="majorBidi" w:cstheme="majorBidi"/>
          <w:sz w:val="26"/>
          <w:szCs w:val="26"/>
        </w:rPr>
        <w:t xml:space="preserve"> there are 230 veterans from the</w:t>
      </w:r>
      <w:r w:rsidRPr="00E646E6">
        <w:rPr>
          <w:rFonts w:asciiTheme="majorBidi" w:hAnsiTheme="majorBidi" w:cstheme="majorBidi"/>
          <w:sz w:val="26"/>
          <w:szCs w:val="26"/>
        </w:rPr>
        <w:t xml:space="preserve"> </w:t>
      </w:r>
      <w:proofErr w:type="spellStart"/>
      <w:r w:rsidRPr="00E646E6">
        <w:rPr>
          <w:rFonts w:asciiTheme="majorBidi" w:hAnsiTheme="majorBidi" w:cstheme="majorBidi"/>
          <w:sz w:val="26"/>
          <w:szCs w:val="26"/>
        </w:rPr>
        <w:t>Dukagjini</w:t>
      </w:r>
      <w:proofErr w:type="spellEnd"/>
      <w:r w:rsidRPr="00E646E6">
        <w:rPr>
          <w:rFonts w:asciiTheme="majorBidi" w:hAnsiTheme="majorBidi" w:cstheme="majorBidi"/>
          <w:sz w:val="26"/>
          <w:szCs w:val="26"/>
        </w:rPr>
        <w:t xml:space="preserve"> region who during the war were minors. There are </w:t>
      </w:r>
      <w:r>
        <w:rPr>
          <w:rFonts w:asciiTheme="majorBidi" w:hAnsiTheme="majorBidi" w:cstheme="majorBidi"/>
          <w:sz w:val="26"/>
          <w:szCs w:val="26"/>
        </w:rPr>
        <w:t xml:space="preserve">even </w:t>
      </w:r>
      <w:r w:rsidRPr="00E646E6">
        <w:rPr>
          <w:rFonts w:asciiTheme="majorBidi" w:hAnsiTheme="majorBidi" w:cstheme="majorBidi"/>
          <w:sz w:val="26"/>
          <w:szCs w:val="26"/>
        </w:rPr>
        <w:t xml:space="preserve">people who gained the status of veteran, but </w:t>
      </w:r>
      <w:r>
        <w:rPr>
          <w:rFonts w:asciiTheme="majorBidi" w:hAnsiTheme="majorBidi" w:cstheme="majorBidi"/>
          <w:sz w:val="26"/>
          <w:szCs w:val="26"/>
        </w:rPr>
        <w:t>who were only 7 years old during the period of the war</w:t>
      </w:r>
      <w:r w:rsidRPr="00E646E6">
        <w:rPr>
          <w:rFonts w:asciiTheme="majorBidi" w:hAnsiTheme="majorBidi" w:cstheme="majorBidi"/>
          <w:sz w:val="26"/>
          <w:szCs w:val="26"/>
        </w:rPr>
        <w:t>.</w:t>
      </w:r>
    </w:p>
    <w:bookmarkEnd w:id="0"/>
    <w:p w14:paraId="19D5A5EB" w14:textId="77777777" w:rsidR="002419FB" w:rsidRDefault="002419FB" w:rsidP="00BA4028">
      <w:pPr>
        <w:jc w:val="both"/>
        <w:rPr>
          <w:rFonts w:asciiTheme="majorBidi" w:hAnsiTheme="majorBidi" w:cstheme="majorBidi"/>
          <w:sz w:val="26"/>
          <w:szCs w:val="26"/>
        </w:rPr>
      </w:pPr>
    </w:p>
    <w:p w14:paraId="4E7FDF4A" w14:textId="02F3A38D" w:rsidR="008448DE" w:rsidRDefault="008448DE" w:rsidP="00BA4028">
      <w:pPr>
        <w:jc w:val="both"/>
        <w:rPr>
          <w:rFonts w:ascii="Verdana" w:hAnsi="Verdana"/>
          <w:sz w:val="19"/>
          <w:szCs w:val="19"/>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64FC"/>
    <w:multiLevelType w:val="hybridMultilevel"/>
    <w:tmpl w:val="A344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5"/>
  </w:num>
  <w:num w:numId="5">
    <w:abstractNumId w:val="7"/>
  </w:num>
  <w:num w:numId="6">
    <w:abstractNumId w:val="12"/>
  </w:num>
  <w:num w:numId="7">
    <w:abstractNumId w:val="0"/>
  </w:num>
  <w:num w:numId="8">
    <w:abstractNumId w:val="2"/>
  </w:num>
  <w:num w:numId="9">
    <w:abstractNumId w:val="4"/>
  </w:num>
  <w:num w:numId="10">
    <w:abstractNumId w:val="3"/>
  </w:num>
  <w:num w:numId="11">
    <w:abstractNumId w:val="1"/>
  </w:num>
  <w:num w:numId="12">
    <w:abstractNumId w:val="11"/>
  </w:num>
  <w:num w:numId="13">
    <w:abstractNumId w:val="15"/>
  </w:num>
  <w:num w:numId="14">
    <w:abstractNumId w:val="16"/>
  </w:num>
  <w:num w:numId="15">
    <w:abstractNumId w:val="8"/>
  </w:num>
  <w:num w:numId="16">
    <w:abstractNumId w:val="17"/>
  </w:num>
  <w:num w:numId="17">
    <w:abstractNumId w:val="13"/>
  </w:num>
  <w:num w:numId="18">
    <w:abstractNumId w:val="10"/>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447B"/>
    <w:rsid w:val="00141255"/>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6ECC"/>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66E"/>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4F56"/>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E709F"/>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540F"/>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1A0D"/>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4680"/>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5B46"/>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FF5"/>
    <w:rsid w:val="00DA3787"/>
    <w:rsid w:val="00DA4D5F"/>
    <w:rsid w:val="00DA61D7"/>
    <w:rsid w:val="00DB0E3D"/>
    <w:rsid w:val="00DB1219"/>
    <w:rsid w:val="00DB2B66"/>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46E6"/>
    <w:rsid w:val="00E64AD6"/>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1441"/>
    <w:rsid w:val="00FE2E21"/>
    <w:rsid w:val="00FE42CD"/>
    <w:rsid w:val="00FE503F"/>
    <w:rsid w:val="00FF0A9C"/>
    <w:rsid w:val="00FF2839"/>
    <w:rsid w:val="00FF4223"/>
    <w:rsid w:val="00FF6B92"/>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C862-2A43-43AF-B9FF-7B4932E5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2018-08-20T06:29:00Z</dcterms:created>
  <dcterms:modified xsi:type="dcterms:W3CDTF">2018-08-20T07:01:00Z</dcterms:modified>
</cp:coreProperties>
</file>