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E181A1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AC394D">
        <w:rPr>
          <w:rFonts w:ascii="Arial Black" w:hAnsi="Arial Black"/>
          <w:color w:val="2E74B5"/>
          <w:sz w:val="40"/>
          <w:szCs w:val="40"/>
        </w:rPr>
        <w:t>2</w:t>
      </w:r>
      <w:r w:rsidR="00507C54">
        <w:rPr>
          <w:rFonts w:ascii="Arial Black" w:hAnsi="Arial Black"/>
          <w:color w:val="2E74B5"/>
          <w:sz w:val="40"/>
          <w:szCs w:val="40"/>
        </w:rPr>
        <w:t>3</w:t>
      </w:r>
      <w:r w:rsidR="00AC394D">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77B31873" w14:textId="77777777" w:rsidR="00603043" w:rsidRPr="00603043" w:rsidRDefault="00603043" w:rsidP="00603043">
      <w:pPr>
        <w:pStyle w:val="ListParagraph"/>
        <w:numPr>
          <w:ilvl w:val="0"/>
          <w:numId w:val="20"/>
        </w:numPr>
        <w:ind w:left="360"/>
        <w:jc w:val="both"/>
        <w:rPr>
          <w:rFonts w:asciiTheme="majorBidi" w:hAnsiTheme="majorBidi" w:cstheme="majorBidi"/>
          <w:b/>
          <w:bCs/>
          <w:sz w:val="26"/>
          <w:szCs w:val="26"/>
        </w:rPr>
      </w:pPr>
      <w:r w:rsidRPr="00603043">
        <w:rPr>
          <w:rFonts w:asciiTheme="majorBidi" w:hAnsiTheme="majorBidi" w:cstheme="majorBidi"/>
          <w:b/>
          <w:bCs/>
          <w:sz w:val="26"/>
          <w:szCs w:val="26"/>
        </w:rPr>
        <w:t>Protesters in Pristina call for chief prosecutor’s resignation (</w:t>
      </w:r>
      <w:r w:rsidRPr="00603043">
        <w:rPr>
          <w:rFonts w:asciiTheme="majorBidi" w:hAnsiTheme="majorBidi" w:cstheme="majorBidi"/>
          <w:b/>
          <w:bCs/>
          <w:i/>
          <w:iCs/>
          <w:sz w:val="26"/>
          <w:szCs w:val="26"/>
        </w:rPr>
        <w:t>media</w:t>
      </w:r>
      <w:r w:rsidRPr="00603043">
        <w:rPr>
          <w:rFonts w:asciiTheme="majorBidi" w:hAnsiTheme="majorBidi" w:cstheme="majorBidi"/>
          <w:b/>
          <w:bCs/>
          <w:sz w:val="26"/>
          <w:szCs w:val="26"/>
        </w:rPr>
        <w:t>)</w:t>
      </w:r>
    </w:p>
    <w:p w14:paraId="2CBDDCD4" w14:textId="77777777" w:rsidR="00603043" w:rsidRPr="00603043" w:rsidRDefault="00603043" w:rsidP="00603043">
      <w:pPr>
        <w:pStyle w:val="ListParagraph"/>
        <w:numPr>
          <w:ilvl w:val="0"/>
          <w:numId w:val="20"/>
        </w:numPr>
        <w:ind w:left="360"/>
        <w:jc w:val="both"/>
        <w:rPr>
          <w:b/>
          <w:sz w:val="26"/>
          <w:szCs w:val="26"/>
        </w:rPr>
      </w:pPr>
      <w:r w:rsidRPr="00603043">
        <w:rPr>
          <w:b/>
          <w:sz w:val="26"/>
          <w:szCs w:val="26"/>
        </w:rPr>
        <w:t xml:space="preserve">PM does not change his mind, calls </w:t>
      </w:r>
      <w:proofErr w:type="spellStart"/>
      <w:r w:rsidRPr="00603043">
        <w:rPr>
          <w:b/>
          <w:sz w:val="26"/>
          <w:szCs w:val="26"/>
        </w:rPr>
        <w:t>Blakaj</w:t>
      </w:r>
      <w:proofErr w:type="spellEnd"/>
      <w:r w:rsidRPr="00603043">
        <w:rPr>
          <w:b/>
          <w:sz w:val="26"/>
          <w:szCs w:val="26"/>
        </w:rPr>
        <w:t xml:space="preserve"> “a thief” (</w:t>
      </w:r>
      <w:r w:rsidRPr="00603043">
        <w:rPr>
          <w:b/>
          <w:i/>
          <w:sz w:val="26"/>
          <w:szCs w:val="26"/>
        </w:rPr>
        <w:t>RTK</w:t>
      </w:r>
      <w:r w:rsidRPr="00603043">
        <w:rPr>
          <w:b/>
          <w:sz w:val="26"/>
          <w:szCs w:val="26"/>
        </w:rPr>
        <w:t>)</w:t>
      </w:r>
    </w:p>
    <w:p w14:paraId="0ACD7DF8" w14:textId="77777777" w:rsidR="00603043" w:rsidRPr="00603043" w:rsidRDefault="00603043" w:rsidP="00603043">
      <w:pPr>
        <w:pStyle w:val="ListParagraph"/>
        <w:numPr>
          <w:ilvl w:val="0"/>
          <w:numId w:val="20"/>
        </w:numPr>
        <w:ind w:left="360"/>
        <w:jc w:val="both"/>
        <w:rPr>
          <w:b/>
          <w:sz w:val="26"/>
          <w:szCs w:val="26"/>
        </w:rPr>
      </w:pPr>
      <w:r w:rsidRPr="00603043">
        <w:rPr>
          <w:b/>
          <w:sz w:val="26"/>
          <w:szCs w:val="26"/>
        </w:rPr>
        <w:t xml:space="preserve">EU reacts to attacks on prosecutor </w:t>
      </w:r>
      <w:proofErr w:type="spellStart"/>
      <w:r w:rsidRPr="00603043">
        <w:rPr>
          <w:b/>
          <w:sz w:val="26"/>
          <w:szCs w:val="26"/>
        </w:rPr>
        <w:t>Blakaj</w:t>
      </w:r>
      <w:proofErr w:type="spellEnd"/>
      <w:r w:rsidRPr="00603043">
        <w:rPr>
          <w:b/>
          <w:sz w:val="26"/>
          <w:szCs w:val="26"/>
        </w:rPr>
        <w:t xml:space="preserve"> (</w:t>
      </w:r>
      <w:r w:rsidRPr="00603043">
        <w:rPr>
          <w:b/>
          <w:i/>
          <w:sz w:val="26"/>
          <w:szCs w:val="26"/>
        </w:rPr>
        <w:t>media</w:t>
      </w:r>
      <w:r w:rsidRPr="00603043">
        <w:rPr>
          <w:b/>
          <w:sz w:val="26"/>
          <w:szCs w:val="26"/>
        </w:rPr>
        <w:t>)</w:t>
      </w:r>
    </w:p>
    <w:p w14:paraId="08665B7A" w14:textId="77777777" w:rsidR="00603043" w:rsidRPr="00603043" w:rsidRDefault="00603043" w:rsidP="00603043">
      <w:pPr>
        <w:pStyle w:val="ListParagraph"/>
        <w:numPr>
          <w:ilvl w:val="0"/>
          <w:numId w:val="20"/>
        </w:numPr>
        <w:ind w:left="360"/>
        <w:jc w:val="both"/>
        <w:rPr>
          <w:b/>
          <w:sz w:val="26"/>
          <w:szCs w:val="26"/>
        </w:rPr>
      </w:pPr>
      <w:r w:rsidRPr="00603043">
        <w:rPr>
          <w:b/>
          <w:sz w:val="26"/>
          <w:szCs w:val="26"/>
        </w:rPr>
        <w:t>Pensions expected to be cut for 19 thousand veterans (</w:t>
      </w:r>
      <w:proofErr w:type="spellStart"/>
      <w:r w:rsidRPr="00603043">
        <w:rPr>
          <w:b/>
          <w:i/>
          <w:sz w:val="26"/>
          <w:szCs w:val="26"/>
        </w:rPr>
        <w:t>Epoka</w:t>
      </w:r>
      <w:proofErr w:type="spellEnd"/>
      <w:r w:rsidRPr="00603043">
        <w:rPr>
          <w:b/>
          <w:sz w:val="26"/>
          <w:szCs w:val="26"/>
        </w:rPr>
        <w:t>)</w:t>
      </w:r>
    </w:p>
    <w:p w14:paraId="59D01CA1" w14:textId="77777777" w:rsidR="00603043" w:rsidRPr="00603043" w:rsidRDefault="00603043" w:rsidP="00603043">
      <w:pPr>
        <w:pStyle w:val="ListParagraph"/>
        <w:numPr>
          <w:ilvl w:val="0"/>
          <w:numId w:val="20"/>
        </w:numPr>
        <w:ind w:left="360"/>
        <w:jc w:val="both"/>
        <w:rPr>
          <w:rFonts w:asciiTheme="majorBidi" w:hAnsiTheme="majorBidi" w:cstheme="majorBidi"/>
          <w:b/>
          <w:bCs/>
          <w:sz w:val="26"/>
          <w:szCs w:val="26"/>
        </w:rPr>
      </w:pPr>
      <w:proofErr w:type="spellStart"/>
      <w:r w:rsidRPr="00603043">
        <w:rPr>
          <w:rFonts w:asciiTheme="majorBidi" w:hAnsiTheme="majorBidi" w:cstheme="majorBidi"/>
          <w:b/>
          <w:bCs/>
          <w:sz w:val="26"/>
          <w:szCs w:val="26"/>
        </w:rPr>
        <w:t>Thaci’s</w:t>
      </w:r>
      <w:proofErr w:type="spellEnd"/>
      <w:r w:rsidRPr="00603043">
        <w:rPr>
          <w:rFonts w:asciiTheme="majorBidi" w:hAnsiTheme="majorBidi" w:cstheme="majorBidi"/>
          <w:b/>
          <w:bCs/>
          <w:sz w:val="26"/>
          <w:szCs w:val="26"/>
        </w:rPr>
        <w:t xml:space="preserve"> office: </w:t>
      </w:r>
      <w:proofErr w:type="spellStart"/>
      <w:r w:rsidRPr="00603043">
        <w:rPr>
          <w:rFonts w:asciiTheme="majorBidi" w:hAnsiTheme="majorBidi" w:cstheme="majorBidi"/>
          <w:b/>
          <w:bCs/>
          <w:sz w:val="26"/>
          <w:szCs w:val="26"/>
        </w:rPr>
        <w:t>Presevo</w:t>
      </w:r>
      <w:proofErr w:type="spellEnd"/>
      <w:r w:rsidRPr="00603043">
        <w:rPr>
          <w:rFonts w:asciiTheme="majorBidi" w:hAnsiTheme="majorBidi" w:cstheme="majorBidi"/>
          <w:b/>
          <w:bCs/>
          <w:sz w:val="26"/>
          <w:szCs w:val="26"/>
        </w:rPr>
        <w:t xml:space="preserve"> Valley will be discussed in Brussels in September (</w:t>
      </w:r>
      <w:proofErr w:type="spellStart"/>
      <w:r w:rsidRPr="00603043">
        <w:rPr>
          <w:rFonts w:asciiTheme="majorBidi" w:hAnsiTheme="majorBidi" w:cstheme="majorBidi"/>
          <w:b/>
          <w:bCs/>
          <w:i/>
          <w:iCs/>
          <w:sz w:val="26"/>
          <w:szCs w:val="26"/>
        </w:rPr>
        <w:t>Zeri</w:t>
      </w:r>
      <w:proofErr w:type="spellEnd"/>
      <w:r w:rsidRPr="00603043">
        <w:rPr>
          <w:rFonts w:asciiTheme="majorBidi" w:hAnsiTheme="majorBidi" w:cstheme="majorBidi"/>
          <w:b/>
          <w:bCs/>
          <w:sz w:val="26"/>
          <w:szCs w:val="26"/>
        </w:rPr>
        <w:t>)</w:t>
      </w:r>
    </w:p>
    <w:p w14:paraId="1FE72701" w14:textId="77777777" w:rsidR="00603043" w:rsidRPr="00603043" w:rsidRDefault="00603043" w:rsidP="00603043">
      <w:pPr>
        <w:pStyle w:val="ListParagraph"/>
        <w:numPr>
          <w:ilvl w:val="0"/>
          <w:numId w:val="20"/>
        </w:numPr>
        <w:ind w:left="360"/>
        <w:jc w:val="both"/>
        <w:rPr>
          <w:rFonts w:asciiTheme="majorBidi" w:hAnsiTheme="majorBidi" w:cstheme="majorBidi"/>
          <w:b/>
          <w:bCs/>
          <w:sz w:val="26"/>
          <w:szCs w:val="26"/>
        </w:rPr>
      </w:pPr>
      <w:proofErr w:type="spellStart"/>
      <w:r w:rsidRPr="00603043">
        <w:rPr>
          <w:rFonts w:asciiTheme="majorBidi" w:hAnsiTheme="majorBidi" w:cstheme="majorBidi"/>
          <w:b/>
          <w:bCs/>
          <w:sz w:val="26"/>
          <w:szCs w:val="26"/>
        </w:rPr>
        <w:t>Haradinaj</w:t>
      </w:r>
      <w:proofErr w:type="spellEnd"/>
      <w:r w:rsidRPr="00603043">
        <w:rPr>
          <w:rFonts w:asciiTheme="majorBidi" w:hAnsiTheme="majorBidi" w:cstheme="majorBidi"/>
          <w:b/>
          <w:bCs/>
          <w:sz w:val="26"/>
          <w:szCs w:val="26"/>
        </w:rPr>
        <w:t>: President doesn’t have my trust to discuss borders (</w:t>
      </w:r>
      <w:r w:rsidRPr="00603043">
        <w:rPr>
          <w:rFonts w:asciiTheme="majorBidi" w:hAnsiTheme="majorBidi" w:cstheme="majorBidi"/>
          <w:b/>
          <w:bCs/>
          <w:i/>
          <w:iCs/>
          <w:sz w:val="26"/>
          <w:szCs w:val="26"/>
        </w:rPr>
        <w:t>Koha</w:t>
      </w:r>
      <w:r w:rsidRPr="00603043">
        <w:rPr>
          <w:rFonts w:asciiTheme="majorBidi" w:hAnsiTheme="majorBidi" w:cstheme="majorBidi"/>
          <w:b/>
          <w:bCs/>
          <w:sz w:val="26"/>
          <w:szCs w:val="26"/>
        </w:rPr>
        <w:t>)</w:t>
      </w:r>
    </w:p>
    <w:p w14:paraId="01D01507" w14:textId="77777777" w:rsidR="00603043" w:rsidRPr="00603043" w:rsidRDefault="00603043" w:rsidP="00603043">
      <w:pPr>
        <w:pStyle w:val="ListParagraph"/>
        <w:numPr>
          <w:ilvl w:val="0"/>
          <w:numId w:val="20"/>
        </w:numPr>
        <w:ind w:left="360"/>
        <w:jc w:val="both"/>
        <w:rPr>
          <w:rFonts w:asciiTheme="majorBidi" w:hAnsiTheme="majorBidi" w:cstheme="majorBidi"/>
          <w:b/>
          <w:bCs/>
          <w:sz w:val="26"/>
          <w:szCs w:val="26"/>
        </w:rPr>
      </w:pPr>
      <w:proofErr w:type="spellStart"/>
      <w:r w:rsidRPr="00603043">
        <w:rPr>
          <w:rFonts w:asciiTheme="majorBidi" w:hAnsiTheme="majorBidi" w:cstheme="majorBidi"/>
          <w:b/>
          <w:bCs/>
          <w:sz w:val="26"/>
          <w:szCs w:val="26"/>
        </w:rPr>
        <w:t>Ragmi</w:t>
      </w:r>
      <w:proofErr w:type="spellEnd"/>
      <w:r w:rsidRPr="00603043">
        <w:rPr>
          <w:rFonts w:asciiTheme="majorBidi" w:hAnsiTheme="majorBidi" w:cstheme="majorBidi"/>
          <w:b/>
          <w:bCs/>
          <w:sz w:val="26"/>
          <w:szCs w:val="26"/>
        </w:rPr>
        <w:t xml:space="preserve"> Mustafa: We won’t give up on our demand to join Kosovo (</w:t>
      </w:r>
      <w:proofErr w:type="spellStart"/>
      <w:r w:rsidRPr="00603043">
        <w:rPr>
          <w:rFonts w:asciiTheme="majorBidi" w:hAnsiTheme="majorBidi" w:cstheme="majorBidi"/>
          <w:b/>
          <w:bCs/>
          <w:i/>
          <w:iCs/>
          <w:sz w:val="26"/>
          <w:szCs w:val="26"/>
        </w:rPr>
        <w:t>Epoka</w:t>
      </w:r>
      <w:proofErr w:type="spellEnd"/>
      <w:r w:rsidRPr="00603043">
        <w:rPr>
          <w:rFonts w:asciiTheme="majorBidi" w:hAnsiTheme="majorBidi" w:cstheme="majorBidi"/>
          <w:b/>
          <w:bCs/>
          <w:sz w:val="26"/>
          <w:szCs w:val="26"/>
        </w:rPr>
        <w:t>)</w:t>
      </w:r>
    </w:p>
    <w:p w14:paraId="5D8EB54B" w14:textId="77777777" w:rsidR="00692677" w:rsidRPr="00BA4028" w:rsidRDefault="00692677" w:rsidP="00BA4028">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1109CA45" w14:textId="3523F999" w:rsidR="006A35B3" w:rsidRDefault="00692677" w:rsidP="00692677">
      <w:pPr>
        <w:jc w:val="both"/>
        <w:rPr>
          <w:rFonts w:asciiTheme="majorBidi" w:hAnsiTheme="majorBidi" w:cstheme="majorBidi"/>
          <w:b/>
          <w:bCs/>
          <w:sz w:val="26"/>
          <w:szCs w:val="26"/>
          <w:u w:val="single"/>
        </w:rPr>
      </w:pPr>
      <w:bookmarkStart w:id="0" w:name="_Hlk522778216"/>
      <w:r>
        <w:rPr>
          <w:rFonts w:asciiTheme="majorBidi" w:hAnsiTheme="majorBidi" w:cstheme="majorBidi"/>
          <w:b/>
          <w:bCs/>
          <w:sz w:val="26"/>
          <w:szCs w:val="26"/>
          <w:u w:val="single"/>
        </w:rPr>
        <w:t>Protesters in Pristina call for chief prosecutor’s resignation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0"/>
    <w:p w14:paraId="55EFFFC6" w14:textId="433C68EC" w:rsidR="00692677" w:rsidRDefault="00692677" w:rsidP="00BA4028">
      <w:pPr>
        <w:jc w:val="both"/>
        <w:rPr>
          <w:rFonts w:asciiTheme="majorBidi" w:hAnsiTheme="majorBidi" w:cstheme="majorBidi"/>
          <w:sz w:val="26"/>
          <w:szCs w:val="26"/>
        </w:rPr>
      </w:pPr>
      <w:r>
        <w:rPr>
          <w:rFonts w:asciiTheme="majorBidi" w:hAnsiTheme="majorBidi" w:cstheme="majorBidi"/>
          <w:sz w:val="26"/>
          <w:szCs w:val="26"/>
        </w:rPr>
        <w:t xml:space="preserve">All media cover </w:t>
      </w:r>
      <w:r w:rsidR="00077035">
        <w:rPr>
          <w:rFonts w:asciiTheme="majorBidi" w:hAnsiTheme="majorBidi" w:cstheme="majorBidi"/>
          <w:sz w:val="26"/>
          <w:szCs w:val="26"/>
        </w:rPr>
        <w:t xml:space="preserve">Wednesday’s </w:t>
      </w:r>
      <w:r>
        <w:rPr>
          <w:rFonts w:asciiTheme="majorBidi" w:hAnsiTheme="majorBidi" w:cstheme="majorBidi"/>
          <w:sz w:val="26"/>
          <w:szCs w:val="26"/>
        </w:rPr>
        <w:t xml:space="preserve">protest </w:t>
      </w:r>
      <w:r w:rsidR="00077035">
        <w:rPr>
          <w:rFonts w:asciiTheme="majorBidi" w:hAnsiTheme="majorBidi" w:cstheme="majorBidi"/>
          <w:sz w:val="26"/>
          <w:szCs w:val="26"/>
        </w:rPr>
        <w:t xml:space="preserve">by civil society </w:t>
      </w:r>
      <w:r>
        <w:rPr>
          <w:rFonts w:asciiTheme="majorBidi" w:hAnsiTheme="majorBidi" w:cstheme="majorBidi"/>
          <w:sz w:val="26"/>
          <w:szCs w:val="26"/>
        </w:rPr>
        <w:t xml:space="preserve">in Pristina where </w:t>
      </w:r>
      <w:r w:rsidR="008800FB">
        <w:rPr>
          <w:rFonts w:asciiTheme="majorBidi" w:hAnsiTheme="majorBidi" w:cstheme="majorBidi"/>
          <w:sz w:val="26"/>
          <w:szCs w:val="26"/>
        </w:rPr>
        <w:t>around 1,000</w:t>
      </w:r>
      <w:r>
        <w:rPr>
          <w:rFonts w:asciiTheme="majorBidi" w:hAnsiTheme="majorBidi" w:cstheme="majorBidi"/>
          <w:sz w:val="26"/>
          <w:szCs w:val="26"/>
        </w:rPr>
        <w:t xml:space="preserve"> protesters demanded the resignation of State Chief Prosecutor Aleksander </w:t>
      </w:r>
      <w:proofErr w:type="spellStart"/>
      <w:r>
        <w:rPr>
          <w:rFonts w:asciiTheme="majorBidi" w:hAnsiTheme="majorBidi" w:cstheme="majorBidi"/>
          <w:sz w:val="26"/>
          <w:szCs w:val="26"/>
        </w:rPr>
        <w:t>Lumezi</w:t>
      </w:r>
      <w:proofErr w:type="spellEnd"/>
      <w:r>
        <w:rPr>
          <w:rFonts w:asciiTheme="majorBidi" w:hAnsiTheme="majorBidi" w:cstheme="majorBidi"/>
          <w:sz w:val="26"/>
          <w:szCs w:val="26"/>
        </w:rPr>
        <w:t xml:space="preserve"> after claims made by a former prosecutor, </w:t>
      </w:r>
      <w:proofErr w:type="spellStart"/>
      <w:r>
        <w:rPr>
          <w:rFonts w:asciiTheme="majorBidi" w:hAnsiTheme="majorBidi" w:cstheme="majorBidi"/>
          <w:sz w:val="26"/>
          <w:szCs w:val="26"/>
        </w:rPr>
        <w:t>Elez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that </w:t>
      </w:r>
      <w:proofErr w:type="spellStart"/>
      <w:r>
        <w:rPr>
          <w:rFonts w:asciiTheme="majorBidi" w:hAnsiTheme="majorBidi" w:cstheme="majorBidi"/>
          <w:sz w:val="26"/>
          <w:szCs w:val="26"/>
        </w:rPr>
        <w:t>Lumezi</w:t>
      </w:r>
      <w:proofErr w:type="spellEnd"/>
      <w:r>
        <w:rPr>
          <w:rFonts w:asciiTheme="majorBidi" w:hAnsiTheme="majorBidi" w:cstheme="majorBidi"/>
          <w:sz w:val="26"/>
          <w:szCs w:val="26"/>
        </w:rPr>
        <w:t xml:space="preserve"> had </w:t>
      </w:r>
      <w:r w:rsidR="00922EB1">
        <w:rPr>
          <w:rFonts w:asciiTheme="majorBidi" w:hAnsiTheme="majorBidi" w:cstheme="majorBidi"/>
          <w:sz w:val="26"/>
          <w:szCs w:val="26"/>
        </w:rPr>
        <w:t>reprimanded him for interviewing senior state officials during the investigations into the lists of war veterans.</w:t>
      </w:r>
      <w:r w:rsidR="00077035">
        <w:rPr>
          <w:rFonts w:asciiTheme="majorBidi" w:hAnsiTheme="majorBidi" w:cstheme="majorBidi"/>
          <w:sz w:val="26"/>
          <w:szCs w:val="26"/>
        </w:rPr>
        <w:t xml:space="preserve"> Protesters</w:t>
      </w:r>
      <w:r w:rsidR="00E726CE">
        <w:rPr>
          <w:rFonts w:asciiTheme="majorBidi" w:hAnsiTheme="majorBidi" w:cstheme="majorBidi"/>
          <w:sz w:val="26"/>
          <w:szCs w:val="26"/>
        </w:rPr>
        <w:t xml:space="preserve"> called for a vetting system in the judiciary </w:t>
      </w:r>
      <w:r w:rsidR="00922EB1">
        <w:rPr>
          <w:rFonts w:asciiTheme="majorBidi" w:hAnsiTheme="majorBidi" w:cstheme="majorBidi"/>
          <w:sz w:val="26"/>
          <w:szCs w:val="26"/>
        </w:rPr>
        <w:t>and</w:t>
      </w:r>
      <w:r w:rsidR="00E726CE">
        <w:rPr>
          <w:rFonts w:asciiTheme="majorBidi" w:hAnsiTheme="majorBidi" w:cstheme="majorBidi"/>
          <w:sz w:val="26"/>
          <w:szCs w:val="26"/>
        </w:rPr>
        <w:t xml:space="preserve"> criticized </w:t>
      </w:r>
      <w:r w:rsidR="00077035">
        <w:rPr>
          <w:rFonts w:asciiTheme="majorBidi" w:hAnsiTheme="majorBidi" w:cstheme="majorBidi"/>
          <w:sz w:val="26"/>
          <w:szCs w:val="26"/>
        </w:rPr>
        <w:t xml:space="preserve">Prime Minister </w:t>
      </w:r>
      <w:proofErr w:type="spellStart"/>
      <w:r w:rsidR="00077035">
        <w:rPr>
          <w:rFonts w:asciiTheme="majorBidi" w:hAnsiTheme="majorBidi" w:cstheme="majorBidi"/>
          <w:sz w:val="26"/>
          <w:szCs w:val="26"/>
        </w:rPr>
        <w:t>Ramush</w:t>
      </w:r>
      <w:proofErr w:type="spellEnd"/>
      <w:r w:rsidR="00077035">
        <w:rPr>
          <w:rFonts w:asciiTheme="majorBidi" w:hAnsiTheme="majorBidi" w:cstheme="majorBidi"/>
          <w:sz w:val="26"/>
          <w:szCs w:val="26"/>
        </w:rPr>
        <w:t xml:space="preserve"> </w:t>
      </w:r>
      <w:proofErr w:type="spellStart"/>
      <w:r w:rsidR="00077035">
        <w:rPr>
          <w:rFonts w:asciiTheme="majorBidi" w:hAnsiTheme="majorBidi" w:cstheme="majorBidi"/>
          <w:sz w:val="26"/>
          <w:szCs w:val="26"/>
        </w:rPr>
        <w:t>Haradinaj</w:t>
      </w:r>
      <w:proofErr w:type="spellEnd"/>
      <w:r w:rsidR="00E726CE">
        <w:rPr>
          <w:rFonts w:asciiTheme="majorBidi" w:hAnsiTheme="majorBidi" w:cstheme="majorBidi"/>
          <w:sz w:val="26"/>
          <w:szCs w:val="26"/>
        </w:rPr>
        <w:t xml:space="preserve"> for his remarks in the </w:t>
      </w:r>
      <w:proofErr w:type="spellStart"/>
      <w:r w:rsidR="00E726CE">
        <w:rPr>
          <w:rFonts w:asciiTheme="majorBidi" w:hAnsiTheme="majorBidi" w:cstheme="majorBidi"/>
          <w:sz w:val="26"/>
          <w:szCs w:val="26"/>
        </w:rPr>
        <w:t>Blakaj</w:t>
      </w:r>
      <w:proofErr w:type="spellEnd"/>
      <w:r w:rsidR="00E726CE">
        <w:rPr>
          <w:rFonts w:asciiTheme="majorBidi" w:hAnsiTheme="majorBidi" w:cstheme="majorBidi"/>
          <w:sz w:val="26"/>
          <w:szCs w:val="26"/>
        </w:rPr>
        <w:t xml:space="preserve"> case</w:t>
      </w:r>
      <w:r w:rsidR="00077035">
        <w:rPr>
          <w:rFonts w:asciiTheme="majorBidi" w:hAnsiTheme="majorBidi" w:cstheme="majorBidi"/>
          <w:sz w:val="26"/>
          <w:szCs w:val="26"/>
        </w:rPr>
        <w:t xml:space="preserve">.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quotes </w:t>
      </w:r>
      <w:proofErr w:type="spellStart"/>
      <w:r>
        <w:rPr>
          <w:rFonts w:asciiTheme="majorBidi" w:hAnsiTheme="majorBidi" w:cstheme="majorBidi"/>
          <w:sz w:val="26"/>
          <w:szCs w:val="26"/>
        </w:rPr>
        <w:t>Imer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Mushkolaj</w:t>
      </w:r>
      <w:proofErr w:type="spellEnd"/>
      <w:r>
        <w:rPr>
          <w:rFonts w:asciiTheme="majorBidi" w:hAnsiTheme="majorBidi" w:cstheme="majorBidi"/>
          <w:sz w:val="26"/>
          <w:szCs w:val="26"/>
        </w:rPr>
        <w:t xml:space="preserve">, one of the organizers of the protest, as saying that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was threatened and insulted not only by </w:t>
      </w:r>
      <w:proofErr w:type="spellStart"/>
      <w:r>
        <w:rPr>
          <w:rFonts w:asciiTheme="majorBidi" w:hAnsiTheme="majorBidi" w:cstheme="majorBidi"/>
          <w:sz w:val="26"/>
          <w:szCs w:val="26"/>
        </w:rPr>
        <w:t>Lumezi</w:t>
      </w:r>
      <w:proofErr w:type="spellEnd"/>
      <w:r>
        <w:rPr>
          <w:rFonts w:asciiTheme="majorBidi" w:hAnsiTheme="majorBidi" w:cstheme="majorBidi"/>
          <w:sz w:val="26"/>
          <w:szCs w:val="26"/>
        </w:rPr>
        <w:t xml:space="preserve">, but also by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and Assembly President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“He was labelled a thief only because he had the courage to investigate thieves and had the courage to investigate and point out manipulators,” </w:t>
      </w:r>
      <w:proofErr w:type="spellStart"/>
      <w:r>
        <w:rPr>
          <w:rFonts w:asciiTheme="majorBidi" w:hAnsiTheme="majorBidi" w:cstheme="majorBidi"/>
          <w:sz w:val="26"/>
          <w:szCs w:val="26"/>
        </w:rPr>
        <w:t>Mushkolaj</w:t>
      </w:r>
      <w:proofErr w:type="spellEnd"/>
      <w:r>
        <w:rPr>
          <w:rFonts w:asciiTheme="majorBidi" w:hAnsiTheme="majorBidi" w:cstheme="majorBidi"/>
          <w:sz w:val="26"/>
          <w:szCs w:val="26"/>
        </w:rPr>
        <w:t xml:space="preserve"> said. </w:t>
      </w:r>
      <w:r w:rsidR="00E726CE">
        <w:rPr>
          <w:rFonts w:asciiTheme="majorBidi" w:hAnsiTheme="majorBidi" w:cstheme="majorBidi"/>
          <w:sz w:val="26"/>
          <w:szCs w:val="26"/>
        </w:rPr>
        <w:t xml:space="preserve">Media also report that </w:t>
      </w:r>
      <w:proofErr w:type="spellStart"/>
      <w:r w:rsidR="00E726CE">
        <w:rPr>
          <w:rFonts w:asciiTheme="majorBidi" w:hAnsiTheme="majorBidi" w:cstheme="majorBidi"/>
          <w:sz w:val="26"/>
          <w:szCs w:val="26"/>
        </w:rPr>
        <w:t>Lumezi</w:t>
      </w:r>
      <w:proofErr w:type="spellEnd"/>
      <w:r w:rsidR="00E726CE">
        <w:rPr>
          <w:rFonts w:asciiTheme="majorBidi" w:hAnsiTheme="majorBidi" w:cstheme="majorBidi"/>
          <w:sz w:val="26"/>
          <w:szCs w:val="26"/>
        </w:rPr>
        <w:t xml:space="preserve"> held a press conference before the protest, saying that he would stay in his job and that he would never bow to pressure from political parties and civil society “that interfere in the work of the prosecution”. </w:t>
      </w:r>
      <w:proofErr w:type="spellStart"/>
      <w:r w:rsidR="00E726CE">
        <w:rPr>
          <w:rFonts w:asciiTheme="majorBidi" w:hAnsiTheme="majorBidi" w:cstheme="majorBidi"/>
          <w:sz w:val="26"/>
          <w:szCs w:val="26"/>
        </w:rPr>
        <w:t>Lumezi</w:t>
      </w:r>
      <w:proofErr w:type="spellEnd"/>
      <w:r w:rsidR="00E726CE">
        <w:rPr>
          <w:rFonts w:asciiTheme="majorBidi" w:hAnsiTheme="majorBidi" w:cstheme="majorBidi"/>
          <w:sz w:val="26"/>
          <w:szCs w:val="26"/>
        </w:rPr>
        <w:t xml:space="preserve"> said that if Kosovo’s institutions and the prosecutorial council find that he has violated the law, he will respect any decision that they take.</w:t>
      </w:r>
      <w:r w:rsidR="008800FB">
        <w:rPr>
          <w:rFonts w:asciiTheme="majorBidi" w:hAnsiTheme="majorBidi" w:cstheme="majorBidi"/>
          <w:sz w:val="26"/>
          <w:szCs w:val="26"/>
        </w:rPr>
        <w:t xml:space="preserve"> </w:t>
      </w:r>
      <w:proofErr w:type="spellStart"/>
      <w:r w:rsidR="008800FB">
        <w:rPr>
          <w:rFonts w:asciiTheme="majorBidi" w:hAnsiTheme="majorBidi" w:cstheme="majorBidi"/>
          <w:sz w:val="26"/>
          <w:szCs w:val="26"/>
        </w:rPr>
        <w:t>Lumezi</w:t>
      </w:r>
      <w:proofErr w:type="spellEnd"/>
      <w:r w:rsidR="008800FB">
        <w:rPr>
          <w:rFonts w:asciiTheme="majorBidi" w:hAnsiTheme="majorBidi" w:cstheme="majorBidi"/>
          <w:sz w:val="26"/>
          <w:szCs w:val="26"/>
        </w:rPr>
        <w:t xml:space="preserve"> also said that a new prosecutor has been appointed to handle the case of lists of war veterans </w:t>
      </w:r>
      <w:r w:rsidR="008800FB">
        <w:rPr>
          <w:rFonts w:asciiTheme="majorBidi" w:hAnsiTheme="majorBidi" w:cstheme="majorBidi"/>
          <w:sz w:val="26"/>
          <w:szCs w:val="26"/>
        </w:rPr>
        <w:lastRenderedPageBreak/>
        <w:t xml:space="preserve">after </w:t>
      </w:r>
      <w:proofErr w:type="spellStart"/>
      <w:r w:rsidR="008800FB">
        <w:rPr>
          <w:rFonts w:asciiTheme="majorBidi" w:hAnsiTheme="majorBidi" w:cstheme="majorBidi"/>
          <w:sz w:val="26"/>
          <w:szCs w:val="26"/>
        </w:rPr>
        <w:t>Blakaj’s</w:t>
      </w:r>
      <w:proofErr w:type="spellEnd"/>
      <w:r w:rsidR="008800FB">
        <w:rPr>
          <w:rFonts w:asciiTheme="majorBidi" w:hAnsiTheme="majorBidi" w:cstheme="majorBidi"/>
          <w:sz w:val="26"/>
          <w:szCs w:val="26"/>
        </w:rPr>
        <w:t xml:space="preserve"> resignation.</w:t>
      </w:r>
      <w:r w:rsidR="0046007E">
        <w:rPr>
          <w:rFonts w:asciiTheme="majorBidi" w:hAnsiTheme="majorBidi" w:cstheme="majorBidi"/>
          <w:sz w:val="26"/>
          <w:szCs w:val="26"/>
        </w:rPr>
        <w:t xml:space="preserve"> </w:t>
      </w:r>
      <w:r w:rsidR="000214FB">
        <w:rPr>
          <w:rFonts w:asciiTheme="majorBidi" w:hAnsiTheme="majorBidi" w:cstheme="majorBidi"/>
          <w:sz w:val="26"/>
          <w:szCs w:val="26"/>
        </w:rPr>
        <w:t xml:space="preserve">According to </w:t>
      </w:r>
      <w:r w:rsidR="0046007E">
        <w:rPr>
          <w:rFonts w:asciiTheme="majorBidi" w:hAnsiTheme="majorBidi" w:cstheme="majorBidi"/>
          <w:sz w:val="26"/>
          <w:szCs w:val="26"/>
        </w:rPr>
        <w:t xml:space="preserve">Pristina-based </w:t>
      </w:r>
      <w:r w:rsidR="0046007E">
        <w:rPr>
          <w:rFonts w:asciiTheme="majorBidi" w:hAnsiTheme="majorBidi" w:cstheme="majorBidi"/>
          <w:b/>
          <w:bCs/>
          <w:i/>
          <w:iCs/>
          <w:sz w:val="26"/>
          <w:szCs w:val="26"/>
        </w:rPr>
        <w:t>KTV</w:t>
      </w:r>
      <w:r w:rsidR="000214FB">
        <w:rPr>
          <w:rFonts w:asciiTheme="majorBidi" w:hAnsiTheme="majorBidi" w:cstheme="majorBidi"/>
          <w:sz w:val="26"/>
          <w:szCs w:val="26"/>
        </w:rPr>
        <w:t>,</w:t>
      </w:r>
      <w:r w:rsidR="0046007E">
        <w:rPr>
          <w:rFonts w:asciiTheme="majorBidi" w:hAnsiTheme="majorBidi" w:cstheme="majorBidi"/>
          <w:sz w:val="26"/>
          <w:szCs w:val="26"/>
        </w:rPr>
        <w:t xml:space="preserve"> the new prosecutor is </w:t>
      </w:r>
      <w:proofErr w:type="spellStart"/>
      <w:r w:rsidR="0046007E">
        <w:rPr>
          <w:rFonts w:asciiTheme="majorBidi" w:hAnsiTheme="majorBidi" w:cstheme="majorBidi"/>
          <w:sz w:val="26"/>
          <w:szCs w:val="26"/>
        </w:rPr>
        <w:t>Haki</w:t>
      </w:r>
      <w:proofErr w:type="spellEnd"/>
      <w:r w:rsidR="0046007E">
        <w:rPr>
          <w:rFonts w:asciiTheme="majorBidi" w:hAnsiTheme="majorBidi" w:cstheme="majorBidi"/>
          <w:sz w:val="26"/>
          <w:szCs w:val="26"/>
        </w:rPr>
        <w:t xml:space="preserve"> </w:t>
      </w:r>
      <w:proofErr w:type="spellStart"/>
      <w:r w:rsidR="0046007E">
        <w:rPr>
          <w:rFonts w:asciiTheme="majorBidi" w:hAnsiTheme="majorBidi" w:cstheme="majorBidi"/>
          <w:sz w:val="26"/>
          <w:szCs w:val="26"/>
        </w:rPr>
        <w:t>Gecaj</w:t>
      </w:r>
      <w:proofErr w:type="spellEnd"/>
      <w:r w:rsidR="0046007E">
        <w:rPr>
          <w:rFonts w:asciiTheme="majorBidi" w:hAnsiTheme="majorBidi" w:cstheme="majorBidi"/>
          <w:sz w:val="26"/>
          <w:szCs w:val="26"/>
        </w:rPr>
        <w:t>.</w:t>
      </w:r>
    </w:p>
    <w:p w14:paraId="7F91F6BA" w14:textId="1DB34B56" w:rsidR="00603043" w:rsidRDefault="00603043" w:rsidP="00BA4028">
      <w:pPr>
        <w:jc w:val="both"/>
        <w:rPr>
          <w:rFonts w:asciiTheme="majorBidi" w:hAnsiTheme="majorBidi" w:cstheme="majorBidi"/>
          <w:sz w:val="26"/>
          <w:szCs w:val="26"/>
        </w:rPr>
      </w:pPr>
    </w:p>
    <w:p w14:paraId="68AE198B" w14:textId="77777777" w:rsidR="00603043" w:rsidRDefault="00603043" w:rsidP="00603043">
      <w:pPr>
        <w:jc w:val="both"/>
        <w:rPr>
          <w:b/>
          <w:sz w:val="26"/>
          <w:szCs w:val="26"/>
          <w:u w:val="single"/>
        </w:rPr>
      </w:pPr>
      <w:bookmarkStart w:id="1" w:name="_Hlk522778219"/>
      <w:r>
        <w:rPr>
          <w:b/>
          <w:sz w:val="26"/>
          <w:szCs w:val="26"/>
          <w:u w:val="single"/>
        </w:rPr>
        <w:t xml:space="preserve">PM does not change his mind, calls </w:t>
      </w:r>
      <w:proofErr w:type="spellStart"/>
      <w:r>
        <w:rPr>
          <w:b/>
          <w:sz w:val="26"/>
          <w:szCs w:val="26"/>
          <w:u w:val="single"/>
        </w:rPr>
        <w:t>Blakaj</w:t>
      </w:r>
      <w:proofErr w:type="spellEnd"/>
      <w:r>
        <w:rPr>
          <w:b/>
          <w:sz w:val="26"/>
          <w:szCs w:val="26"/>
          <w:u w:val="single"/>
        </w:rPr>
        <w:t xml:space="preserve"> “a thief” (</w:t>
      </w:r>
      <w:r>
        <w:rPr>
          <w:b/>
          <w:i/>
          <w:sz w:val="26"/>
          <w:szCs w:val="26"/>
          <w:u w:val="single"/>
        </w:rPr>
        <w:t>RTK</w:t>
      </w:r>
      <w:r>
        <w:rPr>
          <w:b/>
          <w:sz w:val="26"/>
          <w:szCs w:val="26"/>
          <w:u w:val="single"/>
        </w:rPr>
        <w:t>)</w:t>
      </w:r>
      <w:bookmarkStart w:id="2" w:name="_Hlk522691396"/>
      <w:bookmarkStart w:id="3" w:name="_Hlk518285256"/>
    </w:p>
    <w:bookmarkEnd w:id="1"/>
    <w:p w14:paraId="73FD53BE" w14:textId="27943405" w:rsidR="00603043" w:rsidRDefault="00603043" w:rsidP="00603043">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at a press conference on Wednesday that the resigning prosecutor </w:t>
      </w:r>
      <w:proofErr w:type="spellStart"/>
      <w:r>
        <w:rPr>
          <w:bCs/>
          <w:sz w:val="26"/>
          <w:szCs w:val="26"/>
        </w:rPr>
        <w:t>Elez</w:t>
      </w:r>
      <w:proofErr w:type="spellEnd"/>
      <w:r>
        <w:rPr>
          <w:bCs/>
          <w:sz w:val="26"/>
          <w:szCs w:val="26"/>
        </w:rPr>
        <w:t xml:space="preserve"> </w:t>
      </w:r>
      <w:proofErr w:type="spellStart"/>
      <w:r>
        <w:rPr>
          <w:bCs/>
          <w:sz w:val="26"/>
          <w:szCs w:val="26"/>
        </w:rPr>
        <w:t>Blakaj</w:t>
      </w:r>
      <w:proofErr w:type="spellEnd"/>
      <w:r>
        <w:rPr>
          <w:bCs/>
          <w:sz w:val="26"/>
          <w:szCs w:val="26"/>
        </w:rPr>
        <w:t xml:space="preserve"> did not want t6o complete his duty. “The truth is that there are attempts to use this situation, and they are right by doing so, but I spoke about a physical individual, because one is prosecutor based on the duty and public responsibility. The person who has resigned is not a prosecutor. I have the right to express my opinion on the manner he has thrown the case…” </w:t>
      </w:r>
      <w:proofErr w:type="spellStart"/>
      <w:r>
        <w:rPr>
          <w:bCs/>
          <w:sz w:val="26"/>
          <w:szCs w:val="26"/>
        </w:rPr>
        <w:t>Haradinaj</w:t>
      </w:r>
      <w:proofErr w:type="spellEnd"/>
      <w:r>
        <w:rPr>
          <w:bCs/>
          <w:sz w:val="26"/>
          <w:szCs w:val="26"/>
        </w:rPr>
        <w:t xml:space="preserve"> said. “It is obvious that </w:t>
      </w:r>
      <w:proofErr w:type="spellStart"/>
      <w:r>
        <w:rPr>
          <w:bCs/>
          <w:sz w:val="26"/>
          <w:szCs w:val="26"/>
        </w:rPr>
        <w:t>Vetevendosje</w:t>
      </w:r>
      <w:proofErr w:type="spellEnd"/>
      <w:r>
        <w:rPr>
          <w:bCs/>
          <w:sz w:val="26"/>
          <w:szCs w:val="26"/>
        </w:rPr>
        <w:t xml:space="preserve">, which used to swear police officers and prosecutors is defending a prosecutor…the saying ‘watch whom are you defending’ has a meaning,” he added. “I called him a thief, because he is a thief, and do you know why is he a thief? Because we have offered all the conditions to that man to his job…So I gave him my office, and the entire case and if this is denial of justice or obstruction, bear in mind these do not stand. What he said is an abuse with the truth and a lie…we have set up cameras and spent and for days he stayed at the Prime Minister’s office at my floor to </w:t>
      </w:r>
      <w:proofErr w:type="gramStart"/>
      <w:r>
        <w:rPr>
          <w:bCs/>
          <w:sz w:val="26"/>
          <w:szCs w:val="26"/>
        </w:rPr>
        <w:t>look into</w:t>
      </w:r>
      <w:proofErr w:type="gramEnd"/>
      <w:r>
        <w:rPr>
          <w:bCs/>
          <w:sz w:val="26"/>
          <w:szCs w:val="26"/>
        </w:rPr>
        <w:t xml:space="preserve"> the case. Rarely any government in any country know to implement the law as well and we implemented it,” said </w:t>
      </w:r>
      <w:proofErr w:type="spellStart"/>
      <w:r>
        <w:rPr>
          <w:bCs/>
          <w:sz w:val="26"/>
          <w:szCs w:val="26"/>
        </w:rPr>
        <w:t>Haradinaj</w:t>
      </w:r>
      <w:proofErr w:type="spellEnd"/>
      <w:r>
        <w:rPr>
          <w:bCs/>
          <w:sz w:val="26"/>
          <w:szCs w:val="26"/>
        </w:rPr>
        <w:t xml:space="preserve">. According to him, </w:t>
      </w:r>
      <w:proofErr w:type="spellStart"/>
      <w:r>
        <w:rPr>
          <w:bCs/>
          <w:sz w:val="26"/>
          <w:szCs w:val="26"/>
        </w:rPr>
        <w:t>Blakaj</w:t>
      </w:r>
      <w:proofErr w:type="spellEnd"/>
      <w:r>
        <w:rPr>
          <w:bCs/>
          <w:sz w:val="26"/>
          <w:szCs w:val="26"/>
        </w:rPr>
        <w:t xml:space="preserve"> just as Tome </w:t>
      </w:r>
      <w:proofErr w:type="spellStart"/>
      <w:r>
        <w:rPr>
          <w:bCs/>
          <w:sz w:val="26"/>
          <w:szCs w:val="26"/>
        </w:rPr>
        <w:t>Gashi</w:t>
      </w:r>
      <w:proofErr w:type="spellEnd"/>
      <w:r>
        <w:rPr>
          <w:bCs/>
          <w:sz w:val="26"/>
          <w:szCs w:val="26"/>
        </w:rPr>
        <w:t xml:space="preserve"> at certain point, is trying to become somebody through noise. </w:t>
      </w:r>
      <w:bookmarkEnd w:id="2"/>
      <w:bookmarkEnd w:id="3"/>
      <w:r>
        <w:rPr>
          <w:bCs/>
          <w:sz w:val="26"/>
          <w:szCs w:val="26"/>
        </w:rPr>
        <w:t xml:space="preserve">“This thief has put visa liberalization under a question mark. It is a stabbing behind the back,” </w:t>
      </w:r>
      <w:proofErr w:type="spellStart"/>
      <w:r>
        <w:rPr>
          <w:bCs/>
          <w:sz w:val="26"/>
          <w:szCs w:val="26"/>
        </w:rPr>
        <w:t>Haradinaj</w:t>
      </w:r>
      <w:proofErr w:type="spellEnd"/>
      <w:r>
        <w:rPr>
          <w:bCs/>
          <w:sz w:val="26"/>
          <w:szCs w:val="26"/>
        </w:rPr>
        <w:t xml:space="preserve"> said. </w:t>
      </w:r>
    </w:p>
    <w:p w14:paraId="0ED167AF" w14:textId="128361A5" w:rsidR="00603043" w:rsidRDefault="00603043" w:rsidP="00BA4028">
      <w:pPr>
        <w:jc w:val="both"/>
        <w:rPr>
          <w:rFonts w:asciiTheme="majorBidi" w:hAnsiTheme="majorBidi" w:cstheme="majorBidi"/>
          <w:sz w:val="26"/>
          <w:szCs w:val="26"/>
        </w:rPr>
      </w:pPr>
    </w:p>
    <w:p w14:paraId="6CDE3A15" w14:textId="6169DB1B" w:rsidR="00603043" w:rsidRDefault="00603043" w:rsidP="00603043">
      <w:pPr>
        <w:jc w:val="both"/>
        <w:rPr>
          <w:b/>
          <w:sz w:val="26"/>
          <w:szCs w:val="26"/>
          <w:u w:val="single"/>
        </w:rPr>
      </w:pPr>
      <w:bookmarkStart w:id="4" w:name="_Hlk522778229"/>
      <w:r>
        <w:rPr>
          <w:b/>
          <w:sz w:val="26"/>
          <w:szCs w:val="26"/>
          <w:u w:val="single"/>
        </w:rPr>
        <w:t xml:space="preserve">EU reacts to attacks on prosecutor </w:t>
      </w:r>
      <w:proofErr w:type="spellStart"/>
      <w:r>
        <w:rPr>
          <w:b/>
          <w:sz w:val="26"/>
          <w:szCs w:val="26"/>
          <w:u w:val="single"/>
        </w:rPr>
        <w:t>Blakaj</w:t>
      </w:r>
      <w:proofErr w:type="spellEnd"/>
      <w:r>
        <w:rPr>
          <w:b/>
          <w:sz w:val="26"/>
          <w:szCs w:val="26"/>
          <w:u w:val="single"/>
        </w:rPr>
        <w:t xml:space="preserve"> (</w:t>
      </w:r>
      <w:r>
        <w:rPr>
          <w:b/>
          <w:i/>
          <w:sz w:val="26"/>
          <w:szCs w:val="26"/>
          <w:u w:val="single"/>
        </w:rPr>
        <w:t>media</w:t>
      </w:r>
      <w:r>
        <w:rPr>
          <w:b/>
          <w:sz w:val="26"/>
          <w:szCs w:val="26"/>
          <w:u w:val="single"/>
        </w:rPr>
        <w:t>)</w:t>
      </w:r>
    </w:p>
    <w:bookmarkEnd w:id="4"/>
    <w:p w14:paraId="57524549" w14:textId="28637ED8" w:rsidR="00603043" w:rsidRDefault="00603043" w:rsidP="00603043">
      <w:pPr>
        <w:jc w:val="both"/>
        <w:rPr>
          <w:bCs/>
          <w:sz w:val="26"/>
          <w:szCs w:val="26"/>
        </w:rPr>
      </w:pPr>
      <w:r>
        <w:rPr>
          <w:bCs/>
          <w:sz w:val="26"/>
          <w:szCs w:val="26"/>
        </w:rPr>
        <w:t xml:space="preserve">The EU Office in Kosovo/EU Special Representative issued on Wednesday a statement which notes that the EU is closely following the case of prosecutor </w:t>
      </w:r>
      <w:proofErr w:type="spellStart"/>
      <w:r>
        <w:rPr>
          <w:bCs/>
          <w:sz w:val="26"/>
          <w:szCs w:val="26"/>
        </w:rPr>
        <w:t>Elez</w:t>
      </w:r>
      <w:proofErr w:type="spellEnd"/>
      <w:r>
        <w:rPr>
          <w:bCs/>
          <w:sz w:val="26"/>
          <w:szCs w:val="26"/>
        </w:rPr>
        <w:t xml:space="preserve"> </w:t>
      </w:r>
      <w:proofErr w:type="spellStart"/>
      <w:r>
        <w:rPr>
          <w:bCs/>
          <w:sz w:val="26"/>
          <w:szCs w:val="26"/>
        </w:rPr>
        <w:t>Blakaj</w:t>
      </w:r>
      <w:proofErr w:type="spellEnd"/>
      <w:r>
        <w:rPr>
          <w:bCs/>
          <w:sz w:val="26"/>
          <w:szCs w:val="26"/>
        </w:rPr>
        <w:t>. “The independence and autonomy of the judiciary, including the prosecution, is of crucial importance in this context and must be ensured. The EU calls upon all to refrain from any attacks against the rule of law institutions including any personal and defamatory comments against individual prosecutors or judges.</w:t>
      </w:r>
      <w:r>
        <w:rPr>
          <w:bCs/>
          <w:sz w:val="26"/>
          <w:szCs w:val="26"/>
        </w:rPr>
        <w:t xml:space="preserve"> </w:t>
      </w:r>
      <w:r>
        <w:rPr>
          <w:bCs/>
          <w:sz w:val="26"/>
          <w:szCs w:val="26"/>
        </w:rPr>
        <w:t>Statements of some politicians and prosecutors of Kosovo in this regard undermine the key principles of the rule of law. Furthermore, they also send discouraging signals to all judicial officials dealing with sensitive and important cases. The EU reiterates that pending investigations should be carried forward with professionalism and in full respect of the rule of law, free from any interference,” is written in the statement.</w:t>
      </w:r>
    </w:p>
    <w:p w14:paraId="0D7619A8" w14:textId="06C302FF" w:rsidR="00603043" w:rsidRDefault="00603043" w:rsidP="00BA4028">
      <w:pPr>
        <w:jc w:val="both"/>
        <w:rPr>
          <w:rFonts w:asciiTheme="majorBidi" w:hAnsiTheme="majorBidi" w:cstheme="majorBidi"/>
          <w:sz w:val="26"/>
          <w:szCs w:val="26"/>
        </w:rPr>
      </w:pPr>
    </w:p>
    <w:p w14:paraId="53A8BE43" w14:textId="2C6C9612" w:rsidR="00603043" w:rsidRDefault="00603043" w:rsidP="00603043">
      <w:pPr>
        <w:jc w:val="both"/>
        <w:rPr>
          <w:b/>
          <w:sz w:val="26"/>
          <w:szCs w:val="26"/>
          <w:u w:val="single"/>
        </w:rPr>
      </w:pPr>
      <w:bookmarkStart w:id="5" w:name="_Hlk522778236"/>
      <w:r>
        <w:rPr>
          <w:b/>
          <w:sz w:val="26"/>
          <w:szCs w:val="26"/>
          <w:u w:val="single"/>
        </w:rPr>
        <w:t>Pensions expe</w:t>
      </w:r>
      <w:r>
        <w:rPr>
          <w:b/>
          <w:sz w:val="26"/>
          <w:szCs w:val="26"/>
          <w:u w:val="single"/>
        </w:rPr>
        <w:t>c</w:t>
      </w:r>
      <w:r>
        <w:rPr>
          <w:b/>
          <w:sz w:val="26"/>
          <w:szCs w:val="26"/>
          <w:u w:val="single"/>
        </w:rPr>
        <w:t>ted to be cut for 19 thousand veterans (</w:t>
      </w:r>
      <w:proofErr w:type="spellStart"/>
      <w:r>
        <w:rPr>
          <w:b/>
          <w:i/>
          <w:sz w:val="26"/>
          <w:szCs w:val="26"/>
          <w:u w:val="single"/>
        </w:rPr>
        <w:t>Epoka</w:t>
      </w:r>
      <w:proofErr w:type="spellEnd"/>
      <w:r>
        <w:rPr>
          <w:b/>
          <w:sz w:val="26"/>
          <w:szCs w:val="26"/>
          <w:u w:val="single"/>
        </w:rPr>
        <w:t>)</w:t>
      </w:r>
    </w:p>
    <w:bookmarkEnd w:id="5"/>
    <w:p w14:paraId="0B97FBA5" w14:textId="77777777" w:rsidR="00603043" w:rsidRDefault="00603043" w:rsidP="00603043">
      <w:pPr>
        <w:jc w:val="both"/>
        <w:rPr>
          <w:bCs/>
          <w:sz w:val="26"/>
          <w:szCs w:val="26"/>
        </w:rPr>
      </w:pPr>
      <w:r>
        <w:rPr>
          <w:bCs/>
          <w:sz w:val="26"/>
          <w:szCs w:val="26"/>
        </w:rPr>
        <w:t xml:space="preserve">After the resignation of the prosecutor </w:t>
      </w:r>
      <w:proofErr w:type="spellStart"/>
      <w:r>
        <w:rPr>
          <w:bCs/>
          <w:sz w:val="26"/>
          <w:szCs w:val="26"/>
        </w:rPr>
        <w:t>Elez</w:t>
      </w:r>
      <w:proofErr w:type="spellEnd"/>
      <w:r>
        <w:rPr>
          <w:bCs/>
          <w:sz w:val="26"/>
          <w:szCs w:val="26"/>
        </w:rPr>
        <w:t xml:space="preserve"> </w:t>
      </w:r>
      <w:proofErr w:type="spellStart"/>
      <w:r>
        <w:rPr>
          <w:bCs/>
          <w:sz w:val="26"/>
          <w:szCs w:val="26"/>
        </w:rPr>
        <w:t>Blakaj</w:t>
      </w:r>
      <w:proofErr w:type="spellEnd"/>
      <w:r>
        <w:rPr>
          <w:bCs/>
          <w:sz w:val="26"/>
          <w:szCs w:val="26"/>
        </w:rPr>
        <w:t xml:space="preserve">, the President of the Assembly of Kosovo </w:t>
      </w:r>
      <w:proofErr w:type="spellStart"/>
      <w:r>
        <w:rPr>
          <w:bCs/>
          <w:sz w:val="26"/>
          <w:szCs w:val="26"/>
        </w:rPr>
        <w:t>Kadri</w:t>
      </w:r>
      <w:proofErr w:type="spellEnd"/>
      <w:r>
        <w:rPr>
          <w:bCs/>
          <w:sz w:val="26"/>
          <w:szCs w:val="26"/>
        </w:rPr>
        <w:t xml:space="preserve"> </w:t>
      </w:r>
      <w:proofErr w:type="spellStart"/>
      <w:r>
        <w:rPr>
          <w:bCs/>
          <w:sz w:val="26"/>
          <w:szCs w:val="26"/>
        </w:rPr>
        <w:t>Veseli</w:t>
      </w:r>
      <w:proofErr w:type="spellEnd"/>
      <w:r>
        <w:rPr>
          <w:bCs/>
          <w:sz w:val="26"/>
          <w:szCs w:val="26"/>
        </w:rPr>
        <w:t xml:space="preserve"> announced that he has written to the Prosecutorial Council of Kosovo with regards to the investigation of the lists of KLA veterans. He said manipulations took place during the process of verification of status of KLA veterans. The leadership of the KLA-War Veterans Association also called on the prosecution of the country to bring this issue to the end. On the other hand, Kosovo’s Chief Prosecutor Aleksander </w:t>
      </w:r>
      <w:proofErr w:type="spellStart"/>
      <w:r>
        <w:rPr>
          <w:bCs/>
          <w:sz w:val="26"/>
          <w:szCs w:val="26"/>
        </w:rPr>
        <w:t>Lumezi</w:t>
      </w:r>
      <w:proofErr w:type="spellEnd"/>
      <w:r>
        <w:rPr>
          <w:bCs/>
          <w:sz w:val="26"/>
          <w:szCs w:val="26"/>
        </w:rPr>
        <w:t xml:space="preserve">, warned that after the raise of charges, a decision for temporary measure of interruption of the </w:t>
      </w:r>
      <w:r>
        <w:rPr>
          <w:bCs/>
          <w:sz w:val="26"/>
          <w:szCs w:val="26"/>
        </w:rPr>
        <w:lastRenderedPageBreak/>
        <w:t xml:space="preserve">payments to false veterans will be made. “The request of the chief prosecutor was to include those names, </w:t>
      </w:r>
      <w:proofErr w:type="gramStart"/>
      <w:r>
        <w:rPr>
          <w:bCs/>
          <w:sz w:val="26"/>
          <w:szCs w:val="26"/>
        </w:rPr>
        <w:t>in order to</w:t>
      </w:r>
      <w:proofErr w:type="gramEnd"/>
      <w:r>
        <w:rPr>
          <w:bCs/>
          <w:sz w:val="26"/>
          <w:szCs w:val="26"/>
        </w:rPr>
        <w:t xml:space="preserve"> propose interruption of the harmful consequences caused by the illegal acting. Concretely, to stop distribution of € 3.6 million per month for these 19 thousand veterans,” </w:t>
      </w:r>
      <w:proofErr w:type="spellStart"/>
      <w:r>
        <w:rPr>
          <w:bCs/>
          <w:sz w:val="26"/>
          <w:szCs w:val="26"/>
        </w:rPr>
        <w:t>Lumezi</w:t>
      </w:r>
      <w:proofErr w:type="spellEnd"/>
      <w:r>
        <w:rPr>
          <w:bCs/>
          <w:sz w:val="26"/>
          <w:szCs w:val="26"/>
        </w:rPr>
        <w:t xml:space="preserve"> said. </w:t>
      </w:r>
    </w:p>
    <w:p w14:paraId="12D3817B" w14:textId="571B11E4" w:rsidR="008800FB" w:rsidRDefault="008800FB" w:rsidP="00BA4028">
      <w:pPr>
        <w:jc w:val="both"/>
        <w:rPr>
          <w:rFonts w:asciiTheme="majorBidi" w:hAnsiTheme="majorBidi" w:cstheme="majorBidi"/>
          <w:sz w:val="26"/>
          <w:szCs w:val="26"/>
        </w:rPr>
      </w:pPr>
    </w:p>
    <w:p w14:paraId="448A393C" w14:textId="4F479EC5" w:rsidR="008800FB" w:rsidRDefault="008800FB" w:rsidP="00BA4028">
      <w:pPr>
        <w:jc w:val="both"/>
        <w:rPr>
          <w:rFonts w:asciiTheme="majorBidi" w:hAnsiTheme="majorBidi" w:cstheme="majorBidi"/>
          <w:b/>
          <w:bCs/>
          <w:sz w:val="26"/>
          <w:szCs w:val="26"/>
          <w:u w:val="single"/>
        </w:rPr>
      </w:pPr>
      <w:bookmarkStart w:id="6" w:name="_Hlk522778241"/>
      <w:proofErr w:type="spellStart"/>
      <w:r>
        <w:rPr>
          <w:rFonts w:asciiTheme="majorBidi" w:hAnsiTheme="majorBidi" w:cstheme="majorBidi"/>
          <w:b/>
          <w:bCs/>
          <w:sz w:val="26"/>
          <w:szCs w:val="26"/>
          <w:u w:val="single"/>
        </w:rPr>
        <w:t>Thaci’s</w:t>
      </w:r>
      <w:proofErr w:type="spellEnd"/>
      <w:r>
        <w:rPr>
          <w:rFonts w:asciiTheme="majorBidi" w:hAnsiTheme="majorBidi" w:cstheme="majorBidi"/>
          <w:b/>
          <w:bCs/>
          <w:sz w:val="26"/>
          <w:szCs w:val="26"/>
          <w:u w:val="single"/>
        </w:rPr>
        <w:t xml:space="preserve"> office: </w:t>
      </w:r>
      <w:proofErr w:type="spellStart"/>
      <w:r>
        <w:rPr>
          <w:rFonts w:asciiTheme="majorBidi" w:hAnsiTheme="majorBidi" w:cstheme="majorBidi"/>
          <w:b/>
          <w:bCs/>
          <w:sz w:val="26"/>
          <w:szCs w:val="26"/>
          <w:u w:val="single"/>
        </w:rPr>
        <w:t>Presevo</w:t>
      </w:r>
      <w:proofErr w:type="spellEnd"/>
      <w:r>
        <w:rPr>
          <w:rFonts w:asciiTheme="majorBidi" w:hAnsiTheme="majorBidi" w:cstheme="majorBidi"/>
          <w:b/>
          <w:bCs/>
          <w:sz w:val="26"/>
          <w:szCs w:val="26"/>
          <w:u w:val="single"/>
        </w:rPr>
        <w:t xml:space="preserve"> Valley will be discussed in </w:t>
      </w:r>
      <w:r w:rsidR="0002786C">
        <w:rPr>
          <w:rFonts w:asciiTheme="majorBidi" w:hAnsiTheme="majorBidi" w:cstheme="majorBidi"/>
          <w:b/>
          <w:bCs/>
          <w:sz w:val="26"/>
          <w:szCs w:val="26"/>
          <w:u w:val="single"/>
        </w:rPr>
        <w:t xml:space="preserve">Brussels </w:t>
      </w:r>
      <w:r w:rsidR="0002786C">
        <w:rPr>
          <w:rFonts w:asciiTheme="majorBidi" w:hAnsiTheme="majorBidi" w:cstheme="majorBidi"/>
          <w:b/>
          <w:bCs/>
          <w:sz w:val="26"/>
          <w:szCs w:val="26"/>
          <w:u w:val="single"/>
        </w:rPr>
        <w:t xml:space="preserve">in </w:t>
      </w:r>
      <w:r>
        <w:rPr>
          <w:rFonts w:asciiTheme="majorBidi" w:hAnsiTheme="majorBidi" w:cstheme="majorBidi"/>
          <w:b/>
          <w:bCs/>
          <w:sz w:val="26"/>
          <w:szCs w:val="26"/>
          <w:u w:val="single"/>
        </w:rPr>
        <w:t>September (</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bookmarkEnd w:id="6"/>
    <w:p w14:paraId="19492F6E" w14:textId="3B10B3AC" w:rsidR="008800FB" w:rsidRPr="008800FB" w:rsidRDefault="008800FB" w:rsidP="00BA4028">
      <w:pPr>
        <w:jc w:val="both"/>
        <w:rPr>
          <w:rFonts w:asciiTheme="majorBidi" w:hAnsiTheme="majorBidi" w:cstheme="majorBidi"/>
          <w:sz w:val="26"/>
          <w:szCs w:val="26"/>
        </w:rPr>
      </w:pPr>
      <w:r>
        <w:rPr>
          <w:rFonts w:asciiTheme="majorBidi" w:hAnsiTheme="majorBidi" w:cstheme="majorBidi"/>
          <w:sz w:val="26"/>
          <w:szCs w:val="26"/>
        </w:rPr>
        <w:t xml:space="preserve">The Office of 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told the paper on Wednesday that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his Serbian counterpart, Aleksandar </w:t>
      </w:r>
      <w:proofErr w:type="spellStart"/>
      <w:r>
        <w:rPr>
          <w:rFonts w:asciiTheme="majorBidi" w:hAnsiTheme="majorBidi" w:cstheme="majorBidi"/>
          <w:sz w:val="26"/>
          <w:szCs w:val="26"/>
        </w:rPr>
        <w:t>Vucic</w:t>
      </w:r>
      <w:proofErr w:type="spellEnd"/>
      <w:r w:rsidR="0002786C">
        <w:rPr>
          <w:rFonts w:asciiTheme="majorBidi" w:hAnsiTheme="majorBidi" w:cstheme="majorBidi"/>
          <w:sz w:val="26"/>
          <w:szCs w:val="26"/>
        </w:rPr>
        <w:t xml:space="preserve">, will discuss at their meeting in Brussels in September, the request of Albanians from </w:t>
      </w:r>
      <w:proofErr w:type="spellStart"/>
      <w:r w:rsidR="0002786C">
        <w:rPr>
          <w:rFonts w:asciiTheme="majorBidi" w:hAnsiTheme="majorBidi" w:cstheme="majorBidi"/>
          <w:sz w:val="26"/>
          <w:szCs w:val="26"/>
        </w:rPr>
        <w:t>Presevo</w:t>
      </w:r>
      <w:proofErr w:type="spellEnd"/>
      <w:r w:rsidR="0002786C">
        <w:rPr>
          <w:rFonts w:asciiTheme="majorBidi" w:hAnsiTheme="majorBidi" w:cstheme="majorBidi"/>
          <w:sz w:val="26"/>
          <w:szCs w:val="26"/>
        </w:rPr>
        <w:t xml:space="preserve"> Valley to join Kosovo. They also said that a fixed date for the meeting has yet to be set but that it will be held early next month. </w:t>
      </w:r>
    </w:p>
    <w:p w14:paraId="607131B9" w14:textId="718D7C84" w:rsidR="00135117" w:rsidRDefault="00135117" w:rsidP="00BA4028">
      <w:pPr>
        <w:jc w:val="both"/>
        <w:rPr>
          <w:rFonts w:asciiTheme="majorBidi" w:hAnsiTheme="majorBidi" w:cstheme="majorBidi"/>
          <w:sz w:val="26"/>
          <w:szCs w:val="26"/>
        </w:rPr>
      </w:pPr>
    </w:p>
    <w:p w14:paraId="5BEECCE3" w14:textId="708908AA" w:rsidR="00135117" w:rsidRDefault="00135117" w:rsidP="00BA4028">
      <w:pPr>
        <w:jc w:val="both"/>
        <w:rPr>
          <w:rFonts w:asciiTheme="majorBidi" w:hAnsiTheme="majorBidi" w:cstheme="majorBidi"/>
          <w:b/>
          <w:bCs/>
          <w:sz w:val="26"/>
          <w:szCs w:val="26"/>
          <w:u w:val="single"/>
        </w:rPr>
      </w:pPr>
      <w:bookmarkStart w:id="7" w:name="_Hlk522778244"/>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President doesn’t have my trust to discuss borders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7"/>
    <w:p w14:paraId="108515F1" w14:textId="56F4909A" w:rsidR="00135117" w:rsidRDefault="00135117" w:rsidP="00BA4028">
      <w:pPr>
        <w:jc w:val="both"/>
        <w:rPr>
          <w:rFonts w:asciiTheme="majorBidi" w:hAnsiTheme="majorBidi" w:cstheme="majorBidi"/>
          <w:sz w:val="26"/>
          <w:szCs w:val="26"/>
        </w:rPr>
      </w:pPr>
      <w:r>
        <w:rPr>
          <w:rFonts w:asciiTheme="majorBidi" w:hAnsiTheme="majorBidi" w:cstheme="majorBidi"/>
          <w:sz w:val="26"/>
          <w:szCs w:val="26"/>
        </w:rPr>
        <w:t xml:space="preserve">Kosovo’s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on Wednesday that he will not feel responsible if Kosovo’s borders are changed during the final phase of dialogue with Serbia, the paper reports on page four.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there are two stages in the process. “The first stage is giving the President the trust to represent the country in the process. And the second stage is the content. The President has my trust for talks on mutual recognition with Serbia. But he doesn’t have my trust to discuss borders. I am not a stakeholder in such a topic</w:t>
      </w:r>
      <w:proofErr w:type="gramStart"/>
      <w:r w:rsidR="00512E5C">
        <w:rPr>
          <w:rFonts w:asciiTheme="majorBidi" w:hAnsiTheme="majorBidi" w:cstheme="majorBidi"/>
          <w:sz w:val="26"/>
          <w:szCs w:val="26"/>
        </w:rPr>
        <w:t xml:space="preserve">. </w:t>
      </w:r>
      <w:proofErr w:type="gramEnd"/>
      <w:r w:rsidR="00512E5C">
        <w:rPr>
          <w:rFonts w:asciiTheme="majorBidi" w:hAnsiTheme="majorBidi" w:cstheme="majorBidi"/>
          <w:sz w:val="26"/>
          <w:szCs w:val="26"/>
        </w:rPr>
        <w:t xml:space="preserve">If the President tables this topic, </w:t>
      </w:r>
      <w:r w:rsidR="00077035">
        <w:rPr>
          <w:rFonts w:asciiTheme="majorBidi" w:hAnsiTheme="majorBidi" w:cstheme="majorBidi"/>
          <w:sz w:val="26"/>
          <w:szCs w:val="26"/>
        </w:rPr>
        <w:t>then he is doing so without my support</w:t>
      </w:r>
      <w:r w:rsidR="00512E5C">
        <w:rPr>
          <w:rFonts w:asciiTheme="majorBidi" w:hAnsiTheme="majorBidi" w:cstheme="majorBidi"/>
          <w:sz w:val="26"/>
          <w:szCs w:val="26"/>
        </w:rPr>
        <w:t>,”</w:t>
      </w:r>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told reporters.  </w:t>
      </w:r>
    </w:p>
    <w:p w14:paraId="7F5C3B62" w14:textId="722402D5" w:rsidR="00494B88" w:rsidRDefault="00494B88" w:rsidP="00BA4028">
      <w:pPr>
        <w:jc w:val="both"/>
        <w:rPr>
          <w:rFonts w:asciiTheme="majorBidi" w:hAnsiTheme="majorBidi" w:cstheme="majorBidi"/>
          <w:sz w:val="26"/>
          <w:szCs w:val="26"/>
        </w:rPr>
      </w:pPr>
    </w:p>
    <w:p w14:paraId="6A8D9FBC" w14:textId="617E1EBD" w:rsidR="008E7E1E" w:rsidRDefault="008E7E1E" w:rsidP="00BA4028">
      <w:pPr>
        <w:jc w:val="both"/>
        <w:rPr>
          <w:rFonts w:asciiTheme="majorBidi" w:hAnsiTheme="majorBidi" w:cstheme="majorBidi"/>
          <w:b/>
          <w:bCs/>
          <w:sz w:val="26"/>
          <w:szCs w:val="26"/>
          <w:u w:val="single"/>
        </w:rPr>
      </w:pPr>
      <w:bookmarkStart w:id="8" w:name="_Hlk522778247"/>
      <w:proofErr w:type="spellStart"/>
      <w:r>
        <w:rPr>
          <w:rFonts w:asciiTheme="majorBidi" w:hAnsiTheme="majorBidi" w:cstheme="majorBidi"/>
          <w:b/>
          <w:bCs/>
          <w:sz w:val="26"/>
          <w:szCs w:val="26"/>
          <w:u w:val="single"/>
        </w:rPr>
        <w:t>Ragmi</w:t>
      </w:r>
      <w:proofErr w:type="spellEnd"/>
      <w:r>
        <w:rPr>
          <w:rFonts w:asciiTheme="majorBidi" w:hAnsiTheme="majorBidi" w:cstheme="majorBidi"/>
          <w:b/>
          <w:bCs/>
          <w:sz w:val="26"/>
          <w:szCs w:val="26"/>
          <w:u w:val="single"/>
        </w:rPr>
        <w:t xml:space="preserve"> Mustafa: We won’t give up on our demand to join Kosovo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bookmarkEnd w:id="8"/>
    <w:p w14:paraId="3E6E10DA" w14:textId="0872F314" w:rsidR="008E7E1E" w:rsidRDefault="008E7E1E" w:rsidP="00BA4028">
      <w:pPr>
        <w:jc w:val="both"/>
        <w:rPr>
          <w:rFonts w:asciiTheme="majorBidi" w:hAnsiTheme="majorBidi" w:cstheme="majorBidi"/>
          <w:sz w:val="26"/>
          <w:szCs w:val="26"/>
        </w:rPr>
      </w:pPr>
      <w:proofErr w:type="spellStart"/>
      <w:r>
        <w:rPr>
          <w:rFonts w:asciiTheme="majorBidi" w:hAnsiTheme="majorBidi" w:cstheme="majorBidi"/>
          <w:sz w:val="26"/>
          <w:szCs w:val="26"/>
        </w:rPr>
        <w:t>Ragmi</w:t>
      </w:r>
      <w:proofErr w:type="spellEnd"/>
      <w:r>
        <w:rPr>
          <w:rFonts w:asciiTheme="majorBidi" w:hAnsiTheme="majorBidi" w:cstheme="majorBidi"/>
          <w:sz w:val="26"/>
          <w:szCs w:val="26"/>
        </w:rPr>
        <w:t xml:space="preserve"> Mustafa, leader of the Albanian Democratic Party (PDSH) in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said in a front-page interview to the paper that he is optimistic the demand of Albanians from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to join Kosovo will be discussed at the upcoming meeting between Kosovo and Serbia Presidents in Brussels. Mustafa argued that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joining Kosovo would not have a domino effect in other countries of the Western Balkans. He added that if the two countries reach a peace agreement, no one can reject border adjustments, namely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joining Kosovo. Mustafa also said that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will never give up on its demand to be part of the Republic of Kosovo. </w:t>
      </w:r>
    </w:p>
    <w:p w14:paraId="6D3D52F1" w14:textId="64A3DC83" w:rsidR="00EC1440" w:rsidRDefault="00EC1440" w:rsidP="00BA4028">
      <w:pPr>
        <w:jc w:val="both"/>
        <w:rPr>
          <w:rFonts w:asciiTheme="majorBidi" w:hAnsiTheme="majorBidi" w:cstheme="majorBidi"/>
          <w:sz w:val="26"/>
          <w:szCs w:val="26"/>
        </w:rPr>
      </w:pPr>
    </w:p>
    <w:p w14:paraId="469D554B" w14:textId="77777777" w:rsidR="00EC1440" w:rsidRDefault="00EC1440" w:rsidP="00EC1440">
      <w:pPr>
        <w:jc w:val="both"/>
        <w:rPr>
          <w:b/>
          <w:sz w:val="26"/>
          <w:szCs w:val="26"/>
          <w:u w:val="single"/>
        </w:rPr>
      </w:pPr>
      <w:bookmarkStart w:id="9" w:name="_Hlk518025738"/>
      <w:bookmarkStart w:id="10" w:name="_Hlk518370750"/>
    </w:p>
    <w:bookmarkEnd w:id="9"/>
    <w:bookmarkEnd w:id="10"/>
    <w:p w14:paraId="53D83A1A" w14:textId="77777777" w:rsidR="00EC1440" w:rsidRDefault="00EC1440" w:rsidP="00EC1440">
      <w:pPr>
        <w:jc w:val="both"/>
        <w:rPr>
          <w:bCs/>
          <w:sz w:val="26"/>
          <w:szCs w:val="26"/>
        </w:rPr>
      </w:pPr>
    </w:p>
    <w:p w14:paraId="7D4F7C41" w14:textId="77777777" w:rsidR="00EC1440" w:rsidRPr="008E7E1E" w:rsidRDefault="00EC1440" w:rsidP="00BA4028">
      <w:pPr>
        <w:jc w:val="both"/>
        <w:rPr>
          <w:rFonts w:asciiTheme="majorBidi" w:hAnsiTheme="majorBidi" w:cstheme="majorBidi"/>
          <w:sz w:val="26"/>
          <w:szCs w:val="26"/>
        </w:rPr>
      </w:pPr>
    </w:p>
    <w:p w14:paraId="2C083857" w14:textId="77777777" w:rsidR="00494B88" w:rsidRDefault="00494B88" w:rsidP="00BA4028">
      <w:pPr>
        <w:jc w:val="both"/>
        <w:rPr>
          <w:rFonts w:asciiTheme="majorBidi" w:hAnsiTheme="majorBidi" w:cstheme="majorBidi"/>
          <w:sz w:val="26"/>
          <w:szCs w:val="26"/>
        </w:rPr>
      </w:pPr>
    </w:p>
    <w:p w14:paraId="28599731" w14:textId="77777777" w:rsidR="00077035" w:rsidRPr="00135117" w:rsidRDefault="00077035" w:rsidP="00822EEC">
      <w:pPr>
        <w:jc w:val="both"/>
        <w:rPr>
          <w:rFonts w:asciiTheme="majorBidi" w:hAnsiTheme="majorBidi" w:cstheme="majorBidi"/>
          <w:sz w:val="26"/>
          <w:szCs w:val="26"/>
        </w:rPr>
      </w:pPr>
      <w:bookmarkStart w:id="11" w:name="_GoBack"/>
      <w:bookmarkEnd w:id="11"/>
    </w:p>
    <w:p w14:paraId="66EF5BB9" w14:textId="079EC32B" w:rsidR="00692677" w:rsidRDefault="00692677" w:rsidP="00BA4028">
      <w:pPr>
        <w:jc w:val="both"/>
        <w:rPr>
          <w:rFonts w:asciiTheme="majorBidi" w:hAnsiTheme="majorBidi" w:cstheme="majorBidi"/>
          <w:sz w:val="26"/>
          <w:szCs w:val="26"/>
        </w:rPr>
      </w:pPr>
    </w:p>
    <w:p w14:paraId="0BE0AB7A" w14:textId="771FD3C8" w:rsidR="00765C00" w:rsidRDefault="00605839"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w:t>
      </w:r>
      <w:r w:rsidR="00765C00">
        <w:rPr>
          <w:b/>
          <w:sz w:val="20"/>
          <w:szCs w:val="20"/>
        </w:rPr>
        <w:t>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3308D"/>
    <w:multiLevelType w:val="hybridMultilevel"/>
    <w:tmpl w:val="793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60111"/>
    <w:multiLevelType w:val="hybridMultilevel"/>
    <w:tmpl w:val="156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B327E"/>
    <w:multiLevelType w:val="hybridMultilevel"/>
    <w:tmpl w:val="6D6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4308B"/>
    <w:multiLevelType w:val="hybridMultilevel"/>
    <w:tmpl w:val="1C32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6"/>
  </w:num>
  <w:num w:numId="4">
    <w:abstractNumId w:val="5"/>
  </w:num>
  <w:num w:numId="5">
    <w:abstractNumId w:val="7"/>
  </w:num>
  <w:num w:numId="6">
    <w:abstractNumId w:val="12"/>
  </w:num>
  <w:num w:numId="7">
    <w:abstractNumId w:val="0"/>
  </w:num>
  <w:num w:numId="8">
    <w:abstractNumId w:val="2"/>
  </w:num>
  <w:num w:numId="9">
    <w:abstractNumId w:val="4"/>
  </w:num>
  <w:num w:numId="10">
    <w:abstractNumId w:val="3"/>
  </w:num>
  <w:num w:numId="11">
    <w:abstractNumId w:val="1"/>
  </w:num>
  <w:num w:numId="12">
    <w:abstractNumId w:val="11"/>
  </w:num>
  <w:num w:numId="13">
    <w:abstractNumId w:val="16"/>
  </w:num>
  <w:num w:numId="14">
    <w:abstractNumId w:val="17"/>
  </w:num>
  <w:num w:numId="15">
    <w:abstractNumId w:val="9"/>
  </w:num>
  <w:num w:numId="16">
    <w:abstractNumId w:val="18"/>
  </w:num>
  <w:num w:numId="17">
    <w:abstractNumId w:val="13"/>
  </w:num>
  <w:num w:numId="18">
    <w:abstractNumId w:val="10"/>
  </w:num>
  <w:num w:numId="19">
    <w:abstractNumId w:val="14"/>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14FB"/>
    <w:rsid w:val="00024592"/>
    <w:rsid w:val="000268E7"/>
    <w:rsid w:val="000275CE"/>
    <w:rsid w:val="0002786C"/>
    <w:rsid w:val="000300B2"/>
    <w:rsid w:val="00031AAA"/>
    <w:rsid w:val="00033E08"/>
    <w:rsid w:val="00035484"/>
    <w:rsid w:val="000365F8"/>
    <w:rsid w:val="000366B3"/>
    <w:rsid w:val="00037E99"/>
    <w:rsid w:val="00040FB7"/>
    <w:rsid w:val="000412DD"/>
    <w:rsid w:val="00041A44"/>
    <w:rsid w:val="00046700"/>
    <w:rsid w:val="00047BD7"/>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035"/>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5117"/>
    <w:rsid w:val="00141255"/>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19FB"/>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969F0"/>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35C8"/>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4A26"/>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07E"/>
    <w:rsid w:val="00460C91"/>
    <w:rsid w:val="00466507"/>
    <w:rsid w:val="00480670"/>
    <w:rsid w:val="0048303D"/>
    <w:rsid w:val="00484C32"/>
    <w:rsid w:val="00485040"/>
    <w:rsid w:val="00490B53"/>
    <w:rsid w:val="0049105E"/>
    <w:rsid w:val="00494B88"/>
    <w:rsid w:val="00495A5C"/>
    <w:rsid w:val="004974ED"/>
    <w:rsid w:val="00497C02"/>
    <w:rsid w:val="004A212C"/>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07C54"/>
    <w:rsid w:val="005125E9"/>
    <w:rsid w:val="0051282B"/>
    <w:rsid w:val="00512E5C"/>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0DC"/>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3043"/>
    <w:rsid w:val="006053DA"/>
    <w:rsid w:val="00605839"/>
    <w:rsid w:val="0060671B"/>
    <w:rsid w:val="00612D7B"/>
    <w:rsid w:val="00612EE2"/>
    <w:rsid w:val="0061370A"/>
    <w:rsid w:val="00613A64"/>
    <w:rsid w:val="00613EE1"/>
    <w:rsid w:val="00614964"/>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677"/>
    <w:rsid w:val="00692D65"/>
    <w:rsid w:val="00692FB0"/>
    <w:rsid w:val="006940FF"/>
    <w:rsid w:val="006970C4"/>
    <w:rsid w:val="006A0345"/>
    <w:rsid w:val="006A0A02"/>
    <w:rsid w:val="006A26E4"/>
    <w:rsid w:val="006A2E64"/>
    <w:rsid w:val="006A35B3"/>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25824"/>
    <w:rsid w:val="00731597"/>
    <w:rsid w:val="007332FF"/>
    <w:rsid w:val="00733647"/>
    <w:rsid w:val="007342FD"/>
    <w:rsid w:val="00735162"/>
    <w:rsid w:val="00735740"/>
    <w:rsid w:val="00737751"/>
    <w:rsid w:val="0074320C"/>
    <w:rsid w:val="007448B0"/>
    <w:rsid w:val="007452AF"/>
    <w:rsid w:val="007509A6"/>
    <w:rsid w:val="0075347F"/>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0951"/>
    <w:rsid w:val="007F2F66"/>
    <w:rsid w:val="007F30D7"/>
    <w:rsid w:val="007F42DF"/>
    <w:rsid w:val="007F4C84"/>
    <w:rsid w:val="007F5370"/>
    <w:rsid w:val="007F5588"/>
    <w:rsid w:val="007F6A44"/>
    <w:rsid w:val="007F7811"/>
    <w:rsid w:val="00800FC0"/>
    <w:rsid w:val="00804103"/>
    <w:rsid w:val="00806523"/>
    <w:rsid w:val="008108DB"/>
    <w:rsid w:val="0081258A"/>
    <w:rsid w:val="00815623"/>
    <w:rsid w:val="00815EF1"/>
    <w:rsid w:val="008203CF"/>
    <w:rsid w:val="008223C9"/>
    <w:rsid w:val="00822EEC"/>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0FB"/>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E7E1E"/>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2EB1"/>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55EF8"/>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394D"/>
    <w:rsid w:val="00AC4A4B"/>
    <w:rsid w:val="00AC4EF6"/>
    <w:rsid w:val="00AC5F31"/>
    <w:rsid w:val="00AD419B"/>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0BBE"/>
    <w:rsid w:val="00B81B26"/>
    <w:rsid w:val="00B85FD7"/>
    <w:rsid w:val="00B87877"/>
    <w:rsid w:val="00B9580E"/>
    <w:rsid w:val="00B96EB6"/>
    <w:rsid w:val="00BA0ED6"/>
    <w:rsid w:val="00BA29CB"/>
    <w:rsid w:val="00BA4028"/>
    <w:rsid w:val="00BA4351"/>
    <w:rsid w:val="00BA517C"/>
    <w:rsid w:val="00BB195F"/>
    <w:rsid w:val="00BB2B4B"/>
    <w:rsid w:val="00BB34F6"/>
    <w:rsid w:val="00BB3A89"/>
    <w:rsid w:val="00BB3DAB"/>
    <w:rsid w:val="00BB7D3F"/>
    <w:rsid w:val="00BC06AB"/>
    <w:rsid w:val="00BC6BFC"/>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207D"/>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A3B"/>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1C81"/>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97B4A"/>
    <w:rsid w:val="00DA1FF5"/>
    <w:rsid w:val="00DA3787"/>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726CE"/>
    <w:rsid w:val="00E81188"/>
    <w:rsid w:val="00E8181C"/>
    <w:rsid w:val="00E83ADF"/>
    <w:rsid w:val="00E85388"/>
    <w:rsid w:val="00E86A32"/>
    <w:rsid w:val="00E87343"/>
    <w:rsid w:val="00E92B7E"/>
    <w:rsid w:val="00E94BF1"/>
    <w:rsid w:val="00E95ABF"/>
    <w:rsid w:val="00E97FB4"/>
    <w:rsid w:val="00EA0B64"/>
    <w:rsid w:val="00EA340A"/>
    <w:rsid w:val="00EA44B1"/>
    <w:rsid w:val="00EA4B4A"/>
    <w:rsid w:val="00EA570F"/>
    <w:rsid w:val="00EA6082"/>
    <w:rsid w:val="00EA6385"/>
    <w:rsid w:val="00EA6A56"/>
    <w:rsid w:val="00EB2ED9"/>
    <w:rsid w:val="00EB60F7"/>
    <w:rsid w:val="00EB7A7F"/>
    <w:rsid w:val="00EC1440"/>
    <w:rsid w:val="00EC37FD"/>
    <w:rsid w:val="00ED16DB"/>
    <w:rsid w:val="00ED5422"/>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09673522">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9F30-45E4-4406-AA95-51770A15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17</cp:revision>
  <dcterms:created xsi:type="dcterms:W3CDTF">2018-08-23T06:28:00Z</dcterms:created>
  <dcterms:modified xsi:type="dcterms:W3CDTF">2018-08-23T07:02:00Z</dcterms:modified>
</cp:coreProperties>
</file>