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C3608D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132E6E">
        <w:rPr>
          <w:rFonts w:ascii="Arial Black" w:hAnsi="Arial Black"/>
          <w:color w:val="2E74B5"/>
          <w:sz w:val="40"/>
          <w:szCs w:val="40"/>
        </w:rPr>
        <w:t>2</w:t>
      </w:r>
      <w:r w:rsidR="00B264D1">
        <w:rPr>
          <w:rFonts w:ascii="Arial Black" w:hAnsi="Arial Black"/>
          <w:color w:val="2E74B5"/>
          <w:sz w:val="40"/>
          <w:szCs w:val="40"/>
        </w:rPr>
        <w:t>1</w:t>
      </w:r>
      <w:r w:rsidR="00132E6E">
        <w:rPr>
          <w:rFonts w:ascii="Arial Black" w:hAnsi="Arial Black"/>
          <w:color w:val="2E74B5"/>
          <w:sz w:val="40"/>
          <w:szCs w:val="40"/>
        </w:rPr>
        <w:t xml:space="preserve"> </w:t>
      </w:r>
      <w:r w:rsidR="00A70A09">
        <w:rPr>
          <w:rFonts w:ascii="Arial Black" w:hAnsi="Arial Black"/>
          <w:color w:val="2E74B5"/>
          <w:sz w:val="40"/>
          <w:szCs w:val="40"/>
        </w:rPr>
        <w:t>September 2018</w:t>
      </w:r>
      <w:r>
        <w:rPr>
          <w:rFonts w:ascii="Arial Black" w:hAnsi="Arial Black"/>
          <w:color w:val="2E74B5"/>
          <w:sz w:val="40"/>
          <w:szCs w:val="40"/>
        </w:rPr>
        <w:t xml:space="preserve"> </w:t>
      </w:r>
    </w:p>
    <w:p w14:paraId="79E3513A" w14:textId="360A3BD0" w:rsidR="007B6C10" w:rsidRPr="00527556" w:rsidRDefault="007B6C10" w:rsidP="0044330B">
      <w:pPr>
        <w:jc w:val="both"/>
        <w:rPr>
          <w:b/>
          <w:sz w:val="26"/>
          <w:szCs w:val="26"/>
        </w:rPr>
      </w:pPr>
    </w:p>
    <w:p w14:paraId="38D4BE71" w14:textId="77777777" w:rsidR="00F0183A" w:rsidRPr="00F0183A" w:rsidRDefault="00F0183A" w:rsidP="00F0183A">
      <w:pPr>
        <w:pStyle w:val="ListParagraph"/>
        <w:numPr>
          <w:ilvl w:val="0"/>
          <w:numId w:val="30"/>
        </w:numPr>
        <w:ind w:left="360"/>
        <w:rPr>
          <w:rFonts w:asciiTheme="majorBidi" w:hAnsiTheme="majorBidi" w:cstheme="majorBidi"/>
          <w:b/>
          <w:bCs/>
          <w:sz w:val="26"/>
          <w:szCs w:val="26"/>
        </w:rPr>
      </w:pPr>
      <w:r w:rsidRPr="00F0183A">
        <w:rPr>
          <w:rFonts w:asciiTheme="majorBidi" w:hAnsiTheme="majorBidi" w:cstheme="majorBidi"/>
          <w:b/>
          <w:bCs/>
          <w:sz w:val="26"/>
          <w:szCs w:val="26"/>
        </w:rPr>
        <w:t xml:space="preserve">President </w:t>
      </w:r>
      <w:proofErr w:type="spellStart"/>
      <w:r w:rsidRPr="00F0183A">
        <w:rPr>
          <w:rFonts w:asciiTheme="majorBidi" w:hAnsiTheme="majorBidi" w:cstheme="majorBidi"/>
          <w:b/>
          <w:bCs/>
          <w:sz w:val="26"/>
          <w:szCs w:val="26"/>
        </w:rPr>
        <w:t>Thaci</w:t>
      </w:r>
      <w:proofErr w:type="spellEnd"/>
      <w:r w:rsidRPr="00F0183A">
        <w:rPr>
          <w:rFonts w:asciiTheme="majorBidi" w:hAnsiTheme="majorBidi" w:cstheme="majorBidi"/>
          <w:b/>
          <w:bCs/>
          <w:sz w:val="26"/>
          <w:szCs w:val="26"/>
        </w:rPr>
        <w:t xml:space="preserve"> wants free hands for agreement with Serbia (</w:t>
      </w:r>
      <w:r w:rsidRPr="00F0183A">
        <w:rPr>
          <w:rFonts w:asciiTheme="majorBidi" w:hAnsiTheme="majorBidi" w:cstheme="majorBidi"/>
          <w:b/>
          <w:bCs/>
          <w:i/>
          <w:iCs/>
          <w:sz w:val="26"/>
          <w:szCs w:val="26"/>
        </w:rPr>
        <w:t>Koha</w:t>
      </w:r>
      <w:r w:rsidRPr="00F0183A">
        <w:rPr>
          <w:rFonts w:asciiTheme="majorBidi" w:hAnsiTheme="majorBidi" w:cstheme="majorBidi"/>
          <w:b/>
          <w:bCs/>
          <w:sz w:val="26"/>
          <w:szCs w:val="26"/>
        </w:rPr>
        <w:t>)</w:t>
      </w:r>
    </w:p>
    <w:p w14:paraId="549AC719" w14:textId="4AD153EA" w:rsidR="00F0183A" w:rsidRPr="00F0183A" w:rsidRDefault="00F0183A" w:rsidP="00F0183A">
      <w:pPr>
        <w:pStyle w:val="ListParagraph"/>
        <w:numPr>
          <w:ilvl w:val="0"/>
          <w:numId w:val="30"/>
        </w:numPr>
        <w:ind w:left="360"/>
        <w:jc w:val="both"/>
        <w:rPr>
          <w:rFonts w:asciiTheme="majorBidi" w:hAnsiTheme="majorBidi" w:cstheme="majorBidi"/>
          <w:b/>
          <w:bCs/>
          <w:sz w:val="26"/>
          <w:szCs w:val="26"/>
        </w:rPr>
      </w:pPr>
      <w:proofErr w:type="spellStart"/>
      <w:r w:rsidRPr="00F0183A">
        <w:rPr>
          <w:rFonts w:asciiTheme="majorBidi" w:hAnsiTheme="majorBidi" w:cstheme="majorBidi"/>
          <w:b/>
          <w:bCs/>
          <w:sz w:val="26"/>
          <w:szCs w:val="26"/>
        </w:rPr>
        <w:t>Thaci</w:t>
      </w:r>
      <w:proofErr w:type="spellEnd"/>
      <w:r w:rsidRPr="00F0183A">
        <w:rPr>
          <w:rFonts w:asciiTheme="majorBidi" w:hAnsiTheme="majorBidi" w:cstheme="majorBidi"/>
          <w:b/>
          <w:bCs/>
          <w:sz w:val="26"/>
          <w:szCs w:val="26"/>
        </w:rPr>
        <w:t>: Border correction</w:t>
      </w:r>
      <w:r>
        <w:rPr>
          <w:rFonts w:asciiTheme="majorBidi" w:hAnsiTheme="majorBidi" w:cstheme="majorBidi"/>
          <w:b/>
          <w:bCs/>
          <w:sz w:val="26"/>
          <w:szCs w:val="26"/>
        </w:rPr>
        <w:t>.</w:t>
      </w:r>
      <w:bookmarkStart w:id="0" w:name="_GoBack"/>
      <w:bookmarkEnd w:id="0"/>
      <w:r w:rsidRPr="00F0183A">
        <w:rPr>
          <w:rFonts w:asciiTheme="majorBidi" w:hAnsiTheme="majorBidi" w:cstheme="majorBidi"/>
          <w:b/>
          <w:bCs/>
          <w:sz w:val="26"/>
          <w:szCs w:val="26"/>
        </w:rPr>
        <w:t xml:space="preserve"> </w:t>
      </w:r>
      <w:proofErr w:type="spellStart"/>
      <w:r w:rsidRPr="00F0183A">
        <w:rPr>
          <w:rFonts w:asciiTheme="majorBidi" w:hAnsiTheme="majorBidi" w:cstheme="majorBidi"/>
          <w:b/>
          <w:bCs/>
          <w:sz w:val="26"/>
          <w:szCs w:val="26"/>
        </w:rPr>
        <w:t>Trepca</w:t>
      </w:r>
      <w:proofErr w:type="spellEnd"/>
      <w:r w:rsidRPr="00F0183A">
        <w:rPr>
          <w:rFonts w:asciiTheme="majorBidi" w:hAnsiTheme="majorBidi" w:cstheme="majorBidi"/>
          <w:b/>
          <w:bCs/>
          <w:sz w:val="26"/>
          <w:szCs w:val="26"/>
        </w:rPr>
        <w:t xml:space="preserve">, </w:t>
      </w:r>
      <w:proofErr w:type="spellStart"/>
      <w:r w:rsidRPr="00F0183A">
        <w:rPr>
          <w:rFonts w:asciiTheme="majorBidi" w:hAnsiTheme="majorBidi" w:cstheme="majorBidi"/>
          <w:b/>
          <w:bCs/>
          <w:sz w:val="26"/>
          <w:szCs w:val="26"/>
        </w:rPr>
        <w:t>Gazivoda</w:t>
      </w:r>
      <w:proofErr w:type="spellEnd"/>
      <w:r w:rsidRPr="00F0183A">
        <w:rPr>
          <w:rFonts w:asciiTheme="majorBidi" w:hAnsiTheme="majorBidi" w:cstheme="majorBidi"/>
          <w:b/>
          <w:bCs/>
          <w:sz w:val="26"/>
          <w:szCs w:val="26"/>
        </w:rPr>
        <w:t xml:space="preserve"> and north won’t be touched (</w:t>
      </w:r>
      <w:r w:rsidRPr="00F0183A">
        <w:rPr>
          <w:rFonts w:asciiTheme="majorBidi" w:hAnsiTheme="majorBidi" w:cstheme="majorBidi"/>
          <w:b/>
          <w:bCs/>
          <w:i/>
          <w:iCs/>
          <w:sz w:val="26"/>
          <w:szCs w:val="26"/>
        </w:rPr>
        <w:t>media</w:t>
      </w:r>
      <w:r w:rsidRPr="00F0183A">
        <w:rPr>
          <w:rFonts w:asciiTheme="majorBidi" w:hAnsiTheme="majorBidi" w:cstheme="majorBidi"/>
          <w:b/>
          <w:bCs/>
          <w:sz w:val="26"/>
          <w:szCs w:val="26"/>
        </w:rPr>
        <w:t>)</w:t>
      </w:r>
    </w:p>
    <w:p w14:paraId="50D4DFF3" w14:textId="77777777" w:rsidR="00F0183A" w:rsidRPr="00F0183A" w:rsidRDefault="00F0183A" w:rsidP="00F0183A">
      <w:pPr>
        <w:pStyle w:val="ListParagraph"/>
        <w:numPr>
          <w:ilvl w:val="0"/>
          <w:numId w:val="30"/>
        </w:numPr>
        <w:ind w:left="360"/>
        <w:jc w:val="both"/>
        <w:rPr>
          <w:b/>
          <w:bCs/>
          <w:sz w:val="26"/>
          <w:szCs w:val="26"/>
        </w:rPr>
      </w:pPr>
      <w:r w:rsidRPr="00F0183A">
        <w:rPr>
          <w:b/>
          <w:bCs/>
          <w:sz w:val="26"/>
          <w:szCs w:val="26"/>
        </w:rPr>
        <w:t xml:space="preserve">LDK considers </w:t>
      </w:r>
      <w:proofErr w:type="spellStart"/>
      <w:r w:rsidRPr="00F0183A">
        <w:rPr>
          <w:b/>
          <w:bCs/>
          <w:sz w:val="26"/>
          <w:szCs w:val="26"/>
        </w:rPr>
        <w:t>Thaci’s</w:t>
      </w:r>
      <w:proofErr w:type="spellEnd"/>
      <w:r w:rsidRPr="00F0183A">
        <w:rPr>
          <w:b/>
          <w:bCs/>
          <w:sz w:val="26"/>
          <w:szCs w:val="26"/>
        </w:rPr>
        <w:t xml:space="preserve"> border change proposal unacceptable (</w:t>
      </w:r>
      <w:proofErr w:type="spellStart"/>
      <w:r w:rsidRPr="00F0183A">
        <w:rPr>
          <w:b/>
          <w:bCs/>
          <w:i/>
          <w:iCs/>
          <w:sz w:val="26"/>
          <w:szCs w:val="26"/>
        </w:rPr>
        <w:t>Zeri</w:t>
      </w:r>
      <w:proofErr w:type="spellEnd"/>
      <w:r w:rsidRPr="00F0183A">
        <w:rPr>
          <w:b/>
          <w:bCs/>
          <w:sz w:val="26"/>
          <w:szCs w:val="26"/>
        </w:rPr>
        <w:t>)</w:t>
      </w:r>
    </w:p>
    <w:p w14:paraId="11A04D43" w14:textId="77777777" w:rsidR="00F0183A" w:rsidRPr="00F0183A" w:rsidRDefault="00F0183A" w:rsidP="00F0183A">
      <w:pPr>
        <w:pStyle w:val="ListParagraph"/>
        <w:numPr>
          <w:ilvl w:val="0"/>
          <w:numId w:val="30"/>
        </w:numPr>
        <w:ind w:left="360"/>
        <w:jc w:val="both"/>
        <w:rPr>
          <w:rFonts w:asciiTheme="majorBidi" w:hAnsiTheme="majorBidi" w:cstheme="majorBidi"/>
          <w:b/>
          <w:bCs/>
          <w:sz w:val="26"/>
          <w:szCs w:val="26"/>
        </w:rPr>
      </w:pPr>
      <w:r w:rsidRPr="00F0183A">
        <w:rPr>
          <w:rFonts w:asciiTheme="majorBidi" w:hAnsiTheme="majorBidi" w:cstheme="majorBidi"/>
          <w:b/>
          <w:bCs/>
          <w:sz w:val="26"/>
          <w:szCs w:val="26"/>
        </w:rPr>
        <w:t>Haley: U.S. speaks in unison – Kosovo is a friendly country (</w:t>
      </w:r>
      <w:r w:rsidRPr="00F0183A">
        <w:rPr>
          <w:rFonts w:asciiTheme="majorBidi" w:hAnsiTheme="majorBidi" w:cstheme="majorBidi"/>
          <w:b/>
          <w:bCs/>
          <w:i/>
          <w:iCs/>
          <w:sz w:val="26"/>
          <w:szCs w:val="26"/>
        </w:rPr>
        <w:t>Koha</w:t>
      </w:r>
      <w:r w:rsidRPr="00F0183A">
        <w:rPr>
          <w:rFonts w:asciiTheme="majorBidi" w:hAnsiTheme="majorBidi" w:cstheme="majorBidi"/>
          <w:b/>
          <w:bCs/>
          <w:sz w:val="26"/>
          <w:szCs w:val="26"/>
        </w:rPr>
        <w:t>)</w:t>
      </w:r>
    </w:p>
    <w:p w14:paraId="4DC0D0F7" w14:textId="77777777" w:rsidR="00F0183A" w:rsidRPr="00F0183A" w:rsidRDefault="00F0183A" w:rsidP="00F0183A">
      <w:pPr>
        <w:pStyle w:val="ListParagraph"/>
        <w:numPr>
          <w:ilvl w:val="0"/>
          <w:numId w:val="30"/>
        </w:numPr>
        <w:ind w:left="360"/>
        <w:jc w:val="both"/>
        <w:rPr>
          <w:b/>
          <w:bCs/>
          <w:sz w:val="26"/>
          <w:szCs w:val="26"/>
        </w:rPr>
      </w:pPr>
      <w:r w:rsidRPr="00F0183A">
        <w:rPr>
          <w:b/>
          <w:bCs/>
          <w:sz w:val="26"/>
          <w:szCs w:val="26"/>
        </w:rPr>
        <w:t>Assembly ratifies agreements with EU (</w:t>
      </w:r>
      <w:r w:rsidRPr="00F0183A">
        <w:rPr>
          <w:b/>
          <w:bCs/>
          <w:i/>
          <w:iCs/>
          <w:sz w:val="26"/>
          <w:szCs w:val="26"/>
        </w:rPr>
        <w:t>dailies</w:t>
      </w:r>
      <w:r w:rsidRPr="00F0183A">
        <w:rPr>
          <w:b/>
          <w:bCs/>
          <w:sz w:val="26"/>
          <w:szCs w:val="26"/>
        </w:rPr>
        <w:t>)</w:t>
      </w:r>
    </w:p>
    <w:p w14:paraId="791D7476" w14:textId="77777777" w:rsidR="00F0183A" w:rsidRPr="00F0183A" w:rsidRDefault="00F0183A" w:rsidP="00F0183A">
      <w:pPr>
        <w:pStyle w:val="ListParagraph"/>
        <w:numPr>
          <w:ilvl w:val="0"/>
          <w:numId w:val="30"/>
        </w:numPr>
        <w:ind w:left="360"/>
        <w:jc w:val="both"/>
        <w:rPr>
          <w:b/>
          <w:bCs/>
          <w:sz w:val="26"/>
          <w:szCs w:val="26"/>
        </w:rPr>
      </w:pPr>
      <w:proofErr w:type="spellStart"/>
      <w:r w:rsidRPr="00F0183A">
        <w:rPr>
          <w:b/>
          <w:bCs/>
          <w:sz w:val="26"/>
          <w:szCs w:val="26"/>
        </w:rPr>
        <w:t>Apostolova</w:t>
      </w:r>
      <w:proofErr w:type="spellEnd"/>
      <w:r w:rsidRPr="00F0183A">
        <w:rPr>
          <w:b/>
          <w:bCs/>
          <w:sz w:val="26"/>
          <w:szCs w:val="26"/>
        </w:rPr>
        <w:t xml:space="preserve"> hails Assembly’s pro vote on EU assistance projects (</w:t>
      </w:r>
      <w:proofErr w:type="spellStart"/>
      <w:r w:rsidRPr="00F0183A">
        <w:rPr>
          <w:b/>
          <w:bCs/>
          <w:i/>
          <w:iCs/>
          <w:sz w:val="26"/>
          <w:szCs w:val="26"/>
        </w:rPr>
        <w:t>Zeri</w:t>
      </w:r>
      <w:proofErr w:type="spellEnd"/>
      <w:r w:rsidRPr="00F0183A">
        <w:rPr>
          <w:b/>
          <w:bCs/>
          <w:sz w:val="26"/>
          <w:szCs w:val="26"/>
        </w:rPr>
        <w:t>)</w:t>
      </w:r>
    </w:p>
    <w:p w14:paraId="7A09BFCF" w14:textId="77777777" w:rsidR="00F0183A" w:rsidRPr="00F0183A" w:rsidRDefault="00F0183A" w:rsidP="00F0183A">
      <w:pPr>
        <w:pStyle w:val="ListParagraph"/>
        <w:numPr>
          <w:ilvl w:val="0"/>
          <w:numId w:val="30"/>
        </w:numPr>
        <w:ind w:left="360"/>
        <w:jc w:val="both"/>
        <w:rPr>
          <w:b/>
          <w:bCs/>
          <w:sz w:val="26"/>
          <w:szCs w:val="26"/>
        </w:rPr>
      </w:pPr>
      <w:proofErr w:type="spellStart"/>
      <w:r w:rsidRPr="00F0183A">
        <w:rPr>
          <w:b/>
          <w:bCs/>
          <w:sz w:val="26"/>
          <w:szCs w:val="26"/>
        </w:rPr>
        <w:t>Hoxhaj</w:t>
      </w:r>
      <w:proofErr w:type="spellEnd"/>
      <w:r w:rsidRPr="00F0183A">
        <w:rPr>
          <w:b/>
          <w:bCs/>
          <w:sz w:val="26"/>
          <w:szCs w:val="26"/>
        </w:rPr>
        <w:t xml:space="preserve"> and </w:t>
      </w:r>
      <w:proofErr w:type="spellStart"/>
      <w:r w:rsidRPr="00F0183A">
        <w:rPr>
          <w:b/>
          <w:bCs/>
          <w:sz w:val="26"/>
          <w:szCs w:val="26"/>
        </w:rPr>
        <w:t>Apostolova</w:t>
      </w:r>
      <w:proofErr w:type="spellEnd"/>
      <w:r w:rsidRPr="00F0183A">
        <w:rPr>
          <w:b/>
          <w:bCs/>
          <w:sz w:val="26"/>
          <w:szCs w:val="26"/>
        </w:rPr>
        <w:t xml:space="preserve"> discuss visa </w:t>
      </w:r>
      <w:proofErr w:type="spellStart"/>
      <w:r w:rsidRPr="00F0183A">
        <w:rPr>
          <w:b/>
          <w:bCs/>
          <w:sz w:val="26"/>
          <w:szCs w:val="26"/>
        </w:rPr>
        <w:t>liberalisation</w:t>
      </w:r>
      <w:proofErr w:type="spellEnd"/>
      <w:r w:rsidRPr="00F0183A">
        <w:rPr>
          <w:b/>
          <w:bCs/>
          <w:sz w:val="26"/>
          <w:szCs w:val="26"/>
        </w:rPr>
        <w:t xml:space="preserve"> (</w:t>
      </w:r>
      <w:r w:rsidRPr="00F0183A">
        <w:rPr>
          <w:b/>
          <w:bCs/>
          <w:i/>
          <w:iCs/>
          <w:sz w:val="26"/>
          <w:szCs w:val="26"/>
        </w:rPr>
        <w:t>RTK</w:t>
      </w:r>
      <w:r w:rsidRPr="00F0183A">
        <w:rPr>
          <w:b/>
          <w:bCs/>
          <w:sz w:val="26"/>
          <w:szCs w:val="26"/>
        </w:rPr>
        <w:t>)</w:t>
      </w:r>
    </w:p>
    <w:p w14:paraId="63106C98" w14:textId="77777777" w:rsidR="00F0183A" w:rsidRPr="00F0183A" w:rsidRDefault="00F0183A" w:rsidP="00F0183A">
      <w:pPr>
        <w:pStyle w:val="ListParagraph"/>
        <w:numPr>
          <w:ilvl w:val="0"/>
          <w:numId w:val="30"/>
        </w:numPr>
        <w:ind w:left="360"/>
        <w:jc w:val="both"/>
        <w:rPr>
          <w:b/>
          <w:bCs/>
          <w:sz w:val="26"/>
          <w:szCs w:val="26"/>
        </w:rPr>
      </w:pPr>
      <w:proofErr w:type="spellStart"/>
      <w:r w:rsidRPr="00F0183A">
        <w:rPr>
          <w:b/>
          <w:bCs/>
          <w:sz w:val="26"/>
          <w:szCs w:val="26"/>
        </w:rPr>
        <w:t>Feith</w:t>
      </w:r>
      <w:proofErr w:type="spellEnd"/>
      <w:r w:rsidRPr="00F0183A">
        <w:rPr>
          <w:b/>
          <w:bCs/>
          <w:sz w:val="26"/>
          <w:szCs w:val="26"/>
        </w:rPr>
        <w:t>: Let us explore Kosovo-Serbia land swap idea (</w:t>
      </w:r>
      <w:proofErr w:type="spellStart"/>
      <w:r w:rsidRPr="00F0183A">
        <w:rPr>
          <w:b/>
          <w:bCs/>
          <w:i/>
          <w:iCs/>
          <w:sz w:val="26"/>
          <w:szCs w:val="26"/>
        </w:rPr>
        <w:t>Zeri</w:t>
      </w:r>
      <w:proofErr w:type="spellEnd"/>
      <w:r w:rsidRPr="00F0183A">
        <w:rPr>
          <w:b/>
          <w:bCs/>
          <w:sz w:val="26"/>
          <w:szCs w:val="26"/>
        </w:rPr>
        <w:t>)</w:t>
      </w:r>
    </w:p>
    <w:p w14:paraId="6B5DCC3A" w14:textId="610CE86E" w:rsidR="004B40AF" w:rsidRPr="00132E6E" w:rsidRDefault="004B40AF" w:rsidP="00132E6E">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1FE28C6" w:rsidR="006C4E03" w:rsidRDefault="006C4E03" w:rsidP="005C6CF4">
      <w:pPr>
        <w:jc w:val="both"/>
        <w:rPr>
          <w:sz w:val="26"/>
          <w:szCs w:val="26"/>
        </w:rPr>
      </w:pPr>
    </w:p>
    <w:p w14:paraId="730F0C2B" w14:textId="300BDC40" w:rsidR="00F0183A" w:rsidRDefault="00F0183A" w:rsidP="00F0183A">
      <w:pPr>
        <w:rPr>
          <w:rFonts w:asciiTheme="majorBidi" w:hAnsiTheme="majorBidi" w:cstheme="majorBidi"/>
          <w:b/>
          <w:bCs/>
          <w:sz w:val="26"/>
          <w:szCs w:val="26"/>
          <w:u w:val="single"/>
        </w:rPr>
      </w:pPr>
      <w:bookmarkStart w:id="1" w:name="_Hlk525283120"/>
      <w:r>
        <w:rPr>
          <w:rFonts w:asciiTheme="majorBidi" w:hAnsiTheme="majorBidi" w:cstheme="majorBidi"/>
          <w:b/>
          <w:bCs/>
          <w:sz w:val="26"/>
          <w:szCs w:val="26"/>
          <w:u w:val="single"/>
        </w:rPr>
        <w:t xml:space="preserve">President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wants free hands for agreement with Serbia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
    <w:p w14:paraId="2352CF8D" w14:textId="77777777" w:rsidR="00F0183A" w:rsidRDefault="00F0183A" w:rsidP="00F0183A">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is determined to close on his own a final agreement with Serbia. After his idea for border changes was rejected even by some of the ruling parties,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has decided to address the Constitutional Court to interpret Article 18 of the Constitution on the ratification of international agreements.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has namely asked the Court if international agreements, signed by the President and without the approval of MPs, are considered ratified. He used the example of extending the mandate of the EU Rule of Law Mission in Kosovo, which was done only through a letter exchange between the President and the EU High Representative. Following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request, the Constitutional Court has sent a notification to MPs asking them to submit their comments by September 28. </w:t>
      </w:r>
    </w:p>
    <w:p w14:paraId="3AF10680" w14:textId="77777777" w:rsidR="00F0183A" w:rsidRDefault="00F0183A" w:rsidP="00F0183A">
      <w:pPr>
        <w:jc w:val="both"/>
        <w:rPr>
          <w:rFonts w:asciiTheme="majorBidi" w:hAnsiTheme="majorBidi" w:cstheme="majorBidi"/>
          <w:sz w:val="26"/>
          <w:szCs w:val="26"/>
        </w:rPr>
      </w:pPr>
    </w:p>
    <w:p w14:paraId="4B9331C5" w14:textId="5E630B75" w:rsidR="00F0183A" w:rsidRPr="00417DD0" w:rsidRDefault="00F0183A" w:rsidP="00F0183A">
      <w:pPr>
        <w:jc w:val="both"/>
        <w:rPr>
          <w:rFonts w:asciiTheme="majorBidi" w:hAnsiTheme="majorBidi" w:cstheme="majorBidi"/>
          <w:b/>
          <w:bCs/>
          <w:sz w:val="26"/>
          <w:szCs w:val="26"/>
          <w:u w:val="single"/>
        </w:rPr>
      </w:pPr>
      <w:bookmarkStart w:id="2" w:name="_Hlk525283123"/>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 xml:space="preserve">Border correction </w:t>
      </w:r>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Trepca</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Gazivoda</w:t>
      </w:r>
      <w:proofErr w:type="spellEnd"/>
      <w:r>
        <w:rPr>
          <w:rFonts w:asciiTheme="majorBidi" w:hAnsiTheme="majorBidi" w:cstheme="majorBidi"/>
          <w:b/>
          <w:bCs/>
          <w:sz w:val="26"/>
          <w:szCs w:val="26"/>
          <w:u w:val="single"/>
        </w:rPr>
        <w:t xml:space="preserve"> and north won’t be touched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2"/>
    <w:p w14:paraId="68E9212A" w14:textId="77777777" w:rsidR="00F0183A" w:rsidRPr="0011580F" w:rsidRDefault="00F0183A" w:rsidP="00F0183A">
      <w:pPr>
        <w:jc w:val="both"/>
        <w:rPr>
          <w:rFonts w:asciiTheme="majorBidi" w:hAnsiTheme="majorBidi" w:cstheme="majorBidi"/>
          <w:sz w:val="26"/>
          <w:szCs w:val="26"/>
        </w:rPr>
      </w:pPr>
      <w:r>
        <w:rPr>
          <w:rFonts w:asciiTheme="majorBidi" w:hAnsiTheme="majorBidi" w:cstheme="majorBidi"/>
          <w:sz w:val="26"/>
          <w:szCs w:val="26"/>
        </w:rPr>
        <w:t xml:space="preserve">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told </w:t>
      </w:r>
      <w:r>
        <w:rPr>
          <w:rFonts w:asciiTheme="majorBidi" w:hAnsiTheme="majorBidi" w:cstheme="majorBidi"/>
          <w:b/>
          <w:bCs/>
          <w:i/>
          <w:iCs/>
          <w:sz w:val="26"/>
          <w:szCs w:val="26"/>
        </w:rPr>
        <w:t xml:space="preserve">Vision Plus </w:t>
      </w:r>
      <w:r>
        <w:rPr>
          <w:rFonts w:asciiTheme="majorBidi" w:hAnsiTheme="majorBidi" w:cstheme="majorBidi"/>
          <w:sz w:val="26"/>
          <w:szCs w:val="26"/>
        </w:rPr>
        <w:t xml:space="preserve">on Thursday that there is a slim chance that the border correction between Kosovo and Serbia will take place. “I see slim theoretical chances that the border correction will take place, because Serbia will not </w:t>
      </w:r>
      <w:r>
        <w:rPr>
          <w:rFonts w:asciiTheme="majorBidi" w:hAnsiTheme="majorBidi" w:cstheme="majorBidi"/>
          <w:sz w:val="26"/>
          <w:szCs w:val="26"/>
        </w:rPr>
        <w:lastRenderedPageBreak/>
        <w:t xml:space="preserve">agree but I hope that they will reflect on the matter … What is important is that I have visited German Chancellor Angela Merkel in her office and she strongly supports dialogue, negotiations and the possibility of reaching an agreement,”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was quoted as saying. “I understand the skepticism and I respect it but the moment that Kosovo and Serbia reach an agreement on border correction, I am confident that everyone will support the agreement, including the U.S. and the European Union”.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categorically denied that the idea for border correction implies the exchange of territories. “There has been talk about division and the exchange of territories, but these are not my ideas, they are Serbian ideas. I totally against these ideas. Those who send messages of division and exchange of territories are wrong and I will stand against them,” he added. “My idea is [border] correction, for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Medvedja</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Bujanovac</w:t>
      </w:r>
      <w:proofErr w:type="spellEnd"/>
      <w:r>
        <w:rPr>
          <w:rFonts w:asciiTheme="majorBidi" w:hAnsiTheme="majorBidi" w:cstheme="majorBidi"/>
          <w:sz w:val="26"/>
          <w:szCs w:val="26"/>
        </w:rPr>
        <w:t xml:space="preserve"> to join Kosovo. No asset of Kosovo – neither </w:t>
      </w:r>
      <w:proofErr w:type="spellStart"/>
      <w:r>
        <w:rPr>
          <w:rFonts w:asciiTheme="majorBidi" w:hAnsiTheme="majorBidi" w:cstheme="majorBidi"/>
          <w:sz w:val="26"/>
          <w:szCs w:val="26"/>
        </w:rPr>
        <w:t>Gazivoda</w:t>
      </w:r>
      <w:proofErr w:type="spellEnd"/>
      <w:r>
        <w:rPr>
          <w:rFonts w:asciiTheme="majorBidi" w:hAnsiTheme="majorBidi" w:cstheme="majorBidi"/>
          <w:sz w:val="26"/>
          <w:szCs w:val="26"/>
        </w:rPr>
        <w:t xml:space="preserve">, nor northern Kosovo, or </w:t>
      </w:r>
      <w:proofErr w:type="spellStart"/>
      <w:r>
        <w:rPr>
          <w:rFonts w:asciiTheme="majorBidi" w:hAnsiTheme="majorBidi" w:cstheme="majorBidi"/>
          <w:sz w:val="26"/>
          <w:szCs w:val="26"/>
        </w:rPr>
        <w:t>Trepca</w:t>
      </w:r>
      <w:proofErr w:type="spellEnd"/>
      <w:r>
        <w:rPr>
          <w:rFonts w:asciiTheme="majorBidi" w:hAnsiTheme="majorBidi" w:cstheme="majorBidi"/>
          <w:sz w:val="26"/>
          <w:szCs w:val="26"/>
        </w:rPr>
        <w:t xml:space="preserve">, will be part of Serbia … It is also true that Tito and </w:t>
      </w:r>
      <w:proofErr w:type="spellStart"/>
      <w:r>
        <w:rPr>
          <w:rFonts w:asciiTheme="majorBidi" w:hAnsiTheme="majorBidi" w:cstheme="majorBidi"/>
          <w:sz w:val="26"/>
          <w:szCs w:val="26"/>
        </w:rPr>
        <w:t>Rankovic</w:t>
      </w:r>
      <w:proofErr w:type="spellEnd"/>
      <w:r>
        <w:rPr>
          <w:rFonts w:asciiTheme="majorBidi" w:hAnsiTheme="majorBidi" w:cstheme="majorBidi"/>
          <w:sz w:val="26"/>
          <w:szCs w:val="26"/>
        </w:rPr>
        <w:t xml:space="preserve">, at the time of mass expulsion of Albanians from Kosovo in 1956 – 1959, </w:t>
      </w:r>
      <w:proofErr w:type="gramStart"/>
      <w:r>
        <w:rPr>
          <w:rFonts w:asciiTheme="majorBidi" w:hAnsiTheme="majorBidi" w:cstheme="majorBidi"/>
          <w:sz w:val="26"/>
          <w:szCs w:val="26"/>
        </w:rPr>
        <w:t>in order to</w:t>
      </w:r>
      <w:proofErr w:type="gramEnd"/>
      <w:r>
        <w:rPr>
          <w:rFonts w:asciiTheme="majorBidi" w:hAnsiTheme="majorBidi" w:cstheme="majorBidi"/>
          <w:sz w:val="26"/>
          <w:szCs w:val="26"/>
        </w:rPr>
        <w:t xml:space="preserve"> reach some demographical balance, gave part of </w:t>
      </w:r>
      <w:proofErr w:type="spellStart"/>
      <w:r>
        <w:rPr>
          <w:rFonts w:asciiTheme="majorBidi" w:hAnsiTheme="majorBidi" w:cstheme="majorBidi"/>
          <w:sz w:val="26"/>
          <w:szCs w:val="26"/>
        </w:rPr>
        <w:t>Leposavic</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Lesak</w:t>
      </w:r>
      <w:proofErr w:type="spellEnd"/>
      <w:r>
        <w:rPr>
          <w:rFonts w:asciiTheme="majorBidi" w:hAnsiTheme="majorBidi" w:cstheme="majorBidi"/>
          <w:sz w:val="26"/>
          <w:szCs w:val="26"/>
        </w:rPr>
        <w:t xml:space="preserve"> and Zubin </w:t>
      </w:r>
      <w:proofErr w:type="spellStart"/>
      <w:r>
        <w:rPr>
          <w:rFonts w:asciiTheme="majorBidi" w:hAnsiTheme="majorBidi" w:cstheme="majorBidi"/>
          <w:sz w:val="26"/>
          <w:szCs w:val="26"/>
        </w:rPr>
        <w:t>Potok</w:t>
      </w:r>
      <w:proofErr w:type="spellEnd"/>
      <w:r>
        <w:rPr>
          <w:rFonts w:asciiTheme="majorBidi" w:hAnsiTheme="majorBidi" w:cstheme="majorBidi"/>
          <w:sz w:val="26"/>
          <w:szCs w:val="26"/>
        </w:rPr>
        <w:t xml:space="preserve"> to Kosovo. Now should we remain victims of Tito? It is the historical right of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Medvedja</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Bujanovac</w:t>
      </w:r>
      <w:proofErr w:type="spellEnd"/>
      <w:r>
        <w:rPr>
          <w:rFonts w:asciiTheme="majorBidi" w:hAnsiTheme="majorBidi" w:cstheme="majorBidi"/>
          <w:sz w:val="26"/>
          <w:szCs w:val="26"/>
        </w:rPr>
        <w:t xml:space="preserve"> to join Kosovo. I fully support this, and I am glad that the international community is reflecting on this”.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further argued that “90 percent of members of the Kosovo government and 80 percent of Kosovo citizens support border correction with Serbia and for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to join Kosovo”. He also said there will be a referendum on the matter. “If the people approve, a miracle will happen. If they don’t, we will remain at the same position”.</w:t>
      </w:r>
    </w:p>
    <w:p w14:paraId="670726EE" w14:textId="77777777" w:rsidR="00F0183A" w:rsidRDefault="00F0183A" w:rsidP="00F0183A">
      <w:pPr>
        <w:jc w:val="both"/>
        <w:rPr>
          <w:rFonts w:asciiTheme="majorBidi" w:hAnsiTheme="majorBidi" w:cstheme="majorBidi"/>
          <w:sz w:val="26"/>
          <w:szCs w:val="26"/>
        </w:rPr>
      </w:pPr>
    </w:p>
    <w:p w14:paraId="13555F18" w14:textId="0C13CC99" w:rsidR="009A52A9" w:rsidRPr="009A52A9" w:rsidRDefault="009A52A9" w:rsidP="009A52A9">
      <w:pPr>
        <w:jc w:val="both"/>
        <w:rPr>
          <w:b/>
          <w:bCs/>
          <w:sz w:val="26"/>
          <w:szCs w:val="26"/>
          <w:u w:val="single"/>
        </w:rPr>
      </w:pPr>
      <w:bookmarkStart w:id="3" w:name="_Hlk525283128"/>
      <w:r w:rsidRPr="009A52A9">
        <w:rPr>
          <w:b/>
          <w:bCs/>
          <w:sz w:val="26"/>
          <w:szCs w:val="26"/>
          <w:u w:val="single"/>
        </w:rPr>
        <w:t xml:space="preserve">LDK considers </w:t>
      </w:r>
      <w:proofErr w:type="spellStart"/>
      <w:r w:rsidRPr="009A52A9">
        <w:rPr>
          <w:b/>
          <w:bCs/>
          <w:sz w:val="26"/>
          <w:szCs w:val="26"/>
          <w:u w:val="single"/>
        </w:rPr>
        <w:t>Thaci’s</w:t>
      </w:r>
      <w:proofErr w:type="spellEnd"/>
      <w:r w:rsidRPr="009A52A9">
        <w:rPr>
          <w:b/>
          <w:bCs/>
          <w:sz w:val="26"/>
          <w:szCs w:val="26"/>
          <w:u w:val="single"/>
        </w:rPr>
        <w:t xml:space="preserve"> border change proposal unacceptable (</w:t>
      </w:r>
      <w:proofErr w:type="spellStart"/>
      <w:r w:rsidRPr="009A52A9">
        <w:rPr>
          <w:b/>
          <w:bCs/>
          <w:i/>
          <w:iCs/>
          <w:sz w:val="26"/>
          <w:szCs w:val="26"/>
          <w:u w:val="single"/>
        </w:rPr>
        <w:t>Zeri</w:t>
      </w:r>
      <w:proofErr w:type="spellEnd"/>
      <w:r w:rsidRPr="009A52A9">
        <w:rPr>
          <w:b/>
          <w:bCs/>
          <w:sz w:val="26"/>
          <w:szCs w:val="26"/>
          <w:u w:val="single"/>
        </w:rPr>
        <w:t>)</w:t>
      </w:r>
    </w:p>
    <w:bookmarkEnd w:id="3"/>
    <w:p w14:paraId="4D2DE260" w14:textId="0FC1FFBE" w:rsidR="009A52A9" w:rsidRDefault="009A52A9" w:rsidP="009A52A9">
      <w:pPr>
        <w:jc w:val="both"/>
        <w:rPr>
          <w:sz w:val="26"/>
          <w:szCs w:val="26"/>
        </w:rPr>
      </w:pPr>
      <w:r>
        <w:rPr>
          <w:sz w:val="26"/>
          <w:szCs w:val="26"/>
        </w:rPr>
        <w:t xml:space="preserve">The Democratic League of Kosovo (LDK) has reaffirmed its position against border changes saying it considers such a proposal to be unacceptable. LDK’s secretary, Ismet Beqiri, said after the meeting of the party’s chairmanship that the dialogue with Serbia is not an urgent matter but said they consider the time is not yet right to </w:t>
      </w:r>
      <w:proofErr w:type="spellStart"/>
      <w:r>
        <w:rPr>
          <w:sz w:val="26"/>
          <w:szCs w:val="26"/>
        </w:rPr>
        <w:t>organise</w:t>
      </w:r>
      <w:proofErr w:type="spellEnd"/>
      <w:r>
        <w:rPr>
          <w:sz w:val="26"/>
          <w:szCs w:val="26"/>
        </w:rPr>
        <w:t xml:space="preserve"> street protests. He said not all institutional possibilities have been exhausted to prevent President of Kosovo Hashim </w:t>
      </w:r>
      <w:proofErr w:type="spellStart"/>
      <w:r>
        <w:rPr>
          <w:sz w:val="26"/>
          <w:szCs w:val="26"/>
        </w:rPr>
        <w:t>Thaci</w:t>
      </w:r>
      <w:proofErr w:type="spellEnd"/>
      <w:r>
        <w:rPr>
          <w:sz w:val="26"/>
          <w:szCs w:val="26"/>
        </w:rPr>
        <w:t xml:space="preserve"> from discussing border correction in Brussels. </w:t>
      </w:r>
    </w:p>
    <w:p w14:paraId="207CCADB" w14:textId="6E7EFB30" w:rsidR="00F0183A" w:rsidRDefault="00F0183A" w:rsidP="009A52A9">
      <w:pPr>
        <w:jc w:val="both"/>
        <w:rPr>
          <w:sz w:val="26"/>
          <w:szCs w:val="26"/>
        </w:rPr>
      </w:pPr>
    </w:p>
    <w:p w14:paraId="34BDDC9B" w14:textId="77777777" w:rsidR="00F0183A" w:rsidRDefault="00F0183A" w:rsidP="00F0183A">
      <w:pPr>
        <w:jc w:val="both"/>
        <w:rPr>
          <w:rFonts w:asciiTheme="majorBidi" w:hAnsiTheme="majorBidi" w:cstheme="majorBidi"/>
          <w:b/>
          <w:bCs/>
          <w:sz w:val="26"/>
          <w:szCs w:val="26"/>
          <w:u w:val="single"/>
        </w:rPr>
      </w:pPr>
      <w:bookmarkStart w:id="4" w:name="_Hlk525283131"/>
      <w:r>
        <w:rPr>
          <w:rFonts w:asciiTheme="majorBidi" w:hAnsiTheme="majorBidi" w:cstheme="majorBidi"/>
          <w:b/>
          <w:bCs/>
          <w:sz w:val="26"/>
          <w:szCs w:val="26"/>
          <w:u w:val="single"/>
        </w:rPr>
        <w:t>Haley: U.S. speaks in unison – Kosovo is a friendly country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4"/>
    <w:p w14:paraId="72C4ED30" w14:textId="77777777" w:rsidR="00F0183A" w:rsidRDefault="00F0183A" w:rsidP="00F0183A">
      <w:pPr>
        <w:jc w:val="both"/>
        <w:rPr>
          <w:rFonts w:asciiTheme="majorBidi" w:hAnsiTheme="majorBidi" w:cstheme="majorBidi"/>
          <w:sz w:val="26"/>
          <w:szCs w:val="26"/>
        </w:rPr>
      </w:pPr>
      <w:r>
        <w:rPr>
          <w:rFonts w:asciiTheme="majorBidi" w:hAnsiTheme="majorBidi" w:cstheme="majorBidi"/>
          <w:sz w:val="26"/>
          <w:szCs w:val="26"/>
        </w:rPr>
        <w:t>Asked to comment on the U.S. position on border changes, United States Ambassador to the United Nations, Nikki Haley, said on Thursday that despite individual voices, the U.S. administration speaks in unison and that Kosovo is a friendly country of the U.S. “Our positions have not changed. What you are hearing is what we have always said. We have always appreciated Kosovo and we see it as a friendly country and this is how it will be in the future. There may be individual voices in the administration, but when we speak as an administration, we will speak in unison and this is how it will be,” Haley added.</w:t>
      </w:r>
    </w:p>
    <w:p w14:paraId="177C0925" w14:textId="77777777" w:rsidR="009A52A9" w:rsidRPr="00F0183A" w:rsidRDefault="009A52A9" w:rsidP="00A67392">
      <w:pPr>
        <w:jc w:val="both"/>
        <w:rPr>
          <w:b/>
          <w:bCs/>
          <w:sz w:val="26"/>
          <w:szCs w:val="26"/>
          <w:u w:val="single"/>
        </w:rPr>
      </w:pPr>
    </w:p>
    <w:p w14:paraId="6131D2DA" w14:textId="01BF5D2F" w:rsidR="009A52A9" w:rsidRDefault="009A52A9" w:rsidP="00A67392">
      <w:pPr>
        <w:jc w:val="both"/>
        <w:rPr>
          <w:b/>
          <w:bCs/>
          <w:sz w:val="26"/>
          <w:szCs w:val="26"/>
          <w:u w:val="single"/>
        </w:rPr>
      </w:pPr>
      <w:bookmarkStart w:id="5" w:name="_Hlk525283134"/>
      <w:r w:rsidRPr="009A52A9">
        <w:rPr>
          <w:b/>
          <w:bCs/>
          <w:sz w:val="26"/>
          <w:szCs w:val="26"/>
          <w:u w:val="single"/>
        </w:rPr>
        <w:t>Assembly ratifies agreem</w:t>
      </w:r>
      <w:r>
        <w:rPr>
          <w:b/>
          <w:bCs/>
          <w:sz w:val="26"/>
          <w:szCs w:val="26"/>
          <w:u w:val="single"/>
        </w:rPr>
        <w:t>ents with EU (</w:t>
      </w:r>
      <w:r w:rsidRPr="009A52A9">
        <w:rPr>
          <w:b/>
          <w:bCs/>
          <w:i/>
          <w:iCs/>
          <w:sz w:val="26"/>
          <w:szCs w:val="26"/>
          <w:u w:val="single"/>
        </w:rPr>
        <w:t>dailies</w:t>
      </w:r>
      <w:r>
        <w:rPr>
          <w:b/>
          <w:bCs/>
          <w:sz w:val="26"/>
          <w:szCs w:val="26"/>
          <w:u w:val="single"/>
        </w:rPr>
        <w:t>)</w:t>
      </w:r>
    </w:p>
    <w:bookmarkEnd w:id="5"/>
    <w:p w14:paraId="25669603" w14:textId="5135E33A" w:rsidR="009A52A9" w:rsidRDefault="009A52A9" w:rsidP="00A67392">
      <w:pPr>
        <w:jc w:val="both"/>
        <w:rPr>
          <w:sz w:val="26"/>
          <w:szCs w:val="26"/>
        </w:rPr>
      </w:pPr>
      <w:r w:rsidRPr="009A52A9">
        <w:rPr>
          <w:sz w:val="26"/>
          <w:szCs w:val="26"/>
        </w:rPr>
        <w:t xml:space="preserve">Kosovo Assembly </w:t>
      </w:r>
      <w:r>
        <w:rPr>
          <w:sz w:val="26"/>
          <w:szCs w:val="26"/>
        </w:rPr>
        <w:t xml:space="preserve">voted yesterday in </w:t>
      </w:r>
      <w:proofErr w:type="spellStart"/>
      <w:r>
        <w:rPr>
          <w:sz w:val="26"/>
          <w:szCs w:val="26"/>
        </w:rPr>
        <w:t>favour</w:t>
      </w:r>
      <w:proofErr w:type="spellEnd"/>
      <w:r>
        <w:rPr>
          <w:sz w:val="26"/>
          <w:szCs w:val="26"/>
        </w:rPr>
        <w:t xml:space="preserve"> of international agreements relating to cooperation with European Union, namely the Instrument for Pre-Accession Assistance a</w:t>
      </w:r>
      <w:r w:rsidR="00CE5DEF">
        <w:rPr>
          <w:sz w:val="26"/>
          <w:szCs w:val="26"/>
        </w:rPr>
        <w:t xml:space="preserve">greement, participation in Erasmus+ and Creative Europe and Europe for Citizens </w:t>
      </w:r>
      <w:proofErr w:type="spellStart"/>
      <w:r w:rsidR="00CE5DEF">
        <w:rPr>
          <w:sz w:val="26"/>
          <w:szCs w:val="26"/>
        </w:rPr>
        <w:lastRenderedPageBreak/>
        <w:t>programmes</w:t>
      </w:r>
      <w:proofErr w:type="spellEnd"/>
      <w:r w:rsidR="00CE5DEF">
        <w:rPr>
          <w:sz w:val="26"/>
          <w:szCs w:val="26"/>
        </w:rPr>
        <w:t xml:space="preserve">. Minister of European Integration </w:t>
      </w:r>
      <w:proofErr w:type="spellStart"/>
      <w:r w:rsidR="00CE5DEF">
        <w:rPr>
          <w:sz w:val="26"/>
          <w:szCs w:val="26"/>
        </w:rPr>
        <w:t>Dhurata</w:t>
      </w:r>
      <w:proofErr w:type="spellEnd"/>
      <w:r w:rsidR="00CE5DEF">
        <w:rPr>
          <w:sz w:val="26"/>
          <w:szCs w:val="26"/>
        </w:rPr>
        <w:t xml:space="preserve"> Hoxha thanked MPs for the vote saying the agreements bring Kosovo a step forward towards European integration. </w:t>
      </w:r>
    </w:p>
    <w:p w14:paraId="333FED98" w14:textId="368AA18F" w:rsidR="009A52A9" w:rsidRDefault="009A52A9" w:rsidP="00A67392">
      <w:pPr>
        <w:jc w:val="both"/>
        <w:rPr>
          <w:sz w:val="26"/>
          <w:szCs w:val="26"/>
        </w:rPr>
      </w:pPr>
    </w:p>
    <w:p w14:paraId="619C2E9B" w14:textId="0C778B90" w:rsidR="00B264D1" w:rsidRPr="009A52A9" w:rsidRDefault="00B264D1" w:rsidP="00A67392">
      <w:pPr>
        <w:jc w:val="both"/>
        <w:rPr>
          <w:b/>
          <w:bCs/>
          <w:sz w:val="26"/>
          <w:szCs w:val="26"/>
          <w:u w:val="single"/>
        </w:rPr>
      </w:pPr>
      <w:bookmarkStart w:id="6" w:name="_Hlk525283137"/>
      <w:proofErr w:type="spellStart"/>
      <w:r w:rsidRPr="009A52A9">
        <w:rPr>
          <w:b/>
          <w:bCs/>
          <w:sz w:val="26"/>
          <w:szCs w:val="26"/>
          <w:u w:val="single"/>
        </w:rPr>
        <w:t>Apostolova</w:t>
      </w:r>
      <w:proofErr w:type="spellEnd"/>
      <w:r w:rsidRPr="009A52A9">
        <w:rPr>
          <w:b/>
          <w:bCs/>
          <w:sz w:val="26"/>
          <w:szCs w:val="26"/>
          <w:u w:val="single"/>
        </w:rPr>
        <w:t xml:space="preserve"> hails Assembly’s pro vote on EU assistance projects (</w:t>
      </w:r>
      <w:proofErr w:type="spellStart"/>
      <w:r w:rsidRPr="009A52A9">
        <w:rPr>
          <w:b/>
          <w:bCs/>
          <w:i/>
          <w:iCs/>
          <w:sz w:val="26"/>
          <w:szCs w:val="26"/>
          <w:u w:val="single"/>
        </w:rPr>
        <w:t>Zeri</w:t>
      </w:r>
      <w:proofErr w:type="spellEnd"/>
      <w:r w:rsidRPr="009A52A9">
        <w:rPr>
          <w:b/>
          <w:bCs/>
          <w:sz w:val="26"/>
          <w:szCs w:val="26"/>
          <w:u w:val="single"/>
        </w:rPr>
        <w:t>)</w:t>
      </w:r>
    </w:p>
    <w:bookmarkEnd w:id="6"/>
    <w:p w14:paraId="103071BB" w14:textId="35B0320C" w:rsidR="00B264D1" w:rsidRDefault="00B264D1" w:rsidP="00A67392">
      <w:pPr>
        <w:jc w:val="both"/>
        <w:rPr>
          <w:sz w:val="26"/>
          <w:szCs w:val="26"/>
        </w:rPr>
      </w:pPr>
      <w:r w:rsidRPr="00B264D1">
        <w:rPr>
          <w:sz w:val="26"/>
          <w:szCs w:val="26"/>
        </w:rPr>
        <w:t>Head of the EU O</w:t>
      </w:r>
      <w:r>
        <w:rPr>
          <w:sz w:val="26"/>
          <w:szCs w:val="26"/>
        </w:rPr>
        <w:t xml:space="preserve">ffice in Kosovo and Special Representative, Nataliya </w:t>
      </w:r>
      <w:proofErr w:type="spellStart"/>
      <w:r>
        <w:rPr>
          <w:sz w:val="26"/>
          <w:szCs w:val="26"/>
        </w:rPr>
        <w:t>Apostolova</w:t>
      </w:r>
      <w:proofErr w:type="spellEnd"/>
      <w:r>
        <w:rPr>
          <w:sz w:val="26"/>
          <w:szCs w:val="26"/>
        </w:rPr>
        <w:t xml:space="preserve">, hailed Kosovo Assembly’s ratification of three agreements with EU. “The vote confirms Kosovo’s European belonging and ability to unite around issues of national interest,” </w:t>
      </w:r>
      <w:proofErr w:type="spellStart"/>
      <w:r>
        <w:rPr>
          <w:sz w:val="26"/>
          <w:szCs w:val="26"/>
        </w:rPr>
        <w:t>Apostolova</w:t>
      </w:r>
      <w:proofErr w:type="spellEnd"/>
      <w:r>
        <w:rPr>
          <w:sz w:val="26"/>
          <w:szCs w:val="26"/>
        </w:rPr>
        <w:t xml:space="preserve"> said. </w:t>
      </w:r>
    </w:p>
    <w:p w14:paraId="487DCB44" w14:textId="1B5AF83F" w:rsidR="00746FBA" w:rsidRDefault="00746FBA" w:rsidP="00A67392">
      <w:pPr>
        <w:jc w:val="both"/>
        <w:rPr>
          <w:sz w:val="26"/>
          <w:szCs w:val="26"/>
        </w:rPr>
      </w:pPr>
    </w:p>
    <w:p w14:paraId="0BF24A01" w14:textId="5A98109B" w:rsidR="00CE5DEF" w:rsidRPr="00CE5DEF" w:rsidRDefault="00CE5DEF" w:rsidP="00A67392">
      <w:pPr>
        <w:jc w:val="both"/>
        <w:rPr>
          <w:b/>
          <w:bCs/>
          <w:sz w:val="26"/>
          <w:szCs w:val="26"/>
          <w:u w:val="single"/>
        </w:rPr>
      </w:pPr>
      <w:bookmarkStart w:id="7" w:name="_Hlk525283140"/>
      <w:proofErr w:type="spellStart"/>
      <w:r w:rsidRPr="00CE5DEF">
        <w:rPr>
          <w:b/>
          <w:bCs/>
          <w:sz w:val="26"/>
          <w:szCs w:val="26"/>
          <w:u w:val="single"/>
        </w:rPr>
        <w:t>Hoxhaj</w:t>
      </w:r>
      <w:proofErr w:type="spellEnd"/>
      <w:r w:rsidRPr="00CE5DEF">
        <w:rPr>
          <w:b/>
          <w:bCs/>
          <w:sz w:val="26"/>
          <w:szCs w:val="26"/>
          <w:u w:val="single"/>
        </w:rPr>
        <w:t xml:space="preserve"> and </w:t>
      </w:r>
      <w:proofErr w:type="spellStart"/>
      <w:r w:rsidRPr="00CE5DEF">
        <w:rPr>
          <w:b/>
          <w:bCs/>
          <w:sz w:val="26"/>
          <w:szCs w:val="26"/>
          <w:u w:val="single"/>
        </w:rPr>
        <w:t>Apostolova</w:t>
      </w:r>
      <w:proofErr w:type="spellEnd"/>
      <w:r w:rsidRPr="00CE5DEF">
        <w:rPr>
          <w:b/>
          <w:bCs/>
          <w:sz w:val="26"/>
          <w:szCs w:val="26"/>
          <w:u w:val="single"/>
        </w:rPr>
        <w:t xml:space="preserve"> discuss visa </w:t>
      </w:r>
      <w:proofErr w:type="spellStart"/>
      <w:r w:rsidRPr="00CE5DEF">
        <w:rPr>
          <w:b/>
          <w:bCs/>
          <w:sz w:val="26"/>
          <w:szCs w:val="26"/>
          <w:u w:val="single"/>
        </w:rPr>
        <w:t>liberalisation</w:t>
      </w:r>
      <w:proofErr w:type="spellEnd"/>
      <w:r w:rsidRPr="00CE5DEF">
        <w:rPr>
          <w:b/>
          <w:bCs/>
          <w:sz w:val="26"/>
          <w:szCs w:val="26"/>
          <w:u w:val="single"/>
        </w:rPr>
        <w:t xml:space="preserve"> (</w:t>
      </w:r>
      <w:r w:rsidRPr="00CE5DEF">
        <w:rPr>
          <w:b/>
          <w:bCs/>
          <w:i/>
          <w:iCs/>
          <w:sz w:val="26"/>
          <w:szCs w:val="26"/>
          <w:u w:val="single"/>
        </w:rPr>
        <w:t>RTK</w:t>
      </w:r>
      <w:r w:rsidRPr="00CE5DEF">
        <w:rPr>
          <w:b/>
          <w:bCs/>
          <w:sz w:val="26"/>
          <w:szCs w:val="26"/>
          <w:u w:val="single"/>
        </w:rPr>
        <w:t>)</w:t>
      </w:r>
    </w:p>
    <w:bookmarkEnd w:id="7"/>
    <w:p w14:paraId="16C1FED3" w14:textId="418C8462" w:rsidR="00CE5DEF" w:rsidRDefault="00CE5DEF" w:rsidP="00A67392">
      <w:pPr>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met yesterday head of EU Office in Kosovo, Nataliya </w:t>
      </w:r>
      <w:proofErr w:type="spellStart"/>
      <w:r>
        <w:rPr>
          <w:sz w:val="26"/>
          <w:szCs w:val="26"/>
        </w:rPr>
        <w:t>Apostolova</w:t>
      </w:r>
      <w:proofErr w:type="spellEnd"/>
      <w:r>
        <w:rPr>
          <w:sz w:val="26"/>
          <w:szCs w:val="26"/>
        </w:rPr>
        <w:t xml:space="preserve">, and discussed the upcoming visit of the Working Party on the Western Balkans Region (COWEB) related to visa </w:t>
      </w:r>
      <w:proofErr w:type="spellStart"/>
      <w:r>
        <w:rPr>
          <w:sz w:val="26"/>
          <w:szCs w:val="26"/>
        </w:rPr>
        <w:t>liberalisation</w:t>
      </w:r>
      <w:proofErr w:type="spellEnd"/>
      <w:r>
        <w:rPr>
          <w:sz w:val="26"/>
          <w:szCs w:val="26"/>
        </w:rPr>
        <w:t xml:space="preserve">. </w:t>
      </w:r>
      <w:proofErr w:type="spellStart"/>
      <w:r>
        <w:rPr>
          <w:sz w:val="26"/>
          <w:szCs w:val="26"/>
        </w:rPr>
        <w:t>Hoxhaj</w:t>
      </w:r>
      <w:proofErr w:type="spellEnd"/>
      <w:r>
        <w:rPr>
          <w:sz w:val="26"/>
          <w:szCs w:val="26"/>
        </w:rPr>
        <w:t xml:space="preserve"> wrote on Twitter that the meeting was fruitful. “Looking forward to meeting representatives of EU member states and briefing them on Kosovo’s progress of the EU agenda and visa free travel for our citizens,” he said.</w:t>
      </w:r>
    </w:p>
    <w:p w14:paraId="0B40ADC9" w14:textId="4B57AE91" w:rsidR="00CE5DEF" w:rsidRDefault="00CE5DEF" w:rsidP="00A67392">
      <w:pPr>
        <w:jc w:val="both"/>
        <w:rPr>
          <w:sz w:val="26"/>
          <w:szCs w:val="26"/>
        </w:rPr>
      </w:pPr>
    </w:p>
    <w:p w14:paraId="58EAC01C" w14:textId="77777777" w:rsidR="009A52A9" w:rsidRPr="00B264D1" w:rsidRDefault="009A52A9" w:rsidP="009A52A9">
      <w:pPr>
        <w:jc w:val="both"/>
        <w:rPr>
          <w:b/>
          <w:bCs/>
          <w:sz w:val="26"/>
          <w:szCs w:val="26"/>
          <w:u w:val="single"/>
        </w:rPr>
      </w:pPr>
      <w:bookmarkStart w:id="8" w:name="_Hlk525283143"/>
      <w:proofErr w:type="spellStart"/>
      <w:r w:rsidRPr="00B264D1">
        <w:rPr>
          <w:b/>
          <w:bCs/>
          <w:sz w:val="26"/>
          <w:szCs w:val="26"/>
          <w:u w:val="single"/>
        </w:rPr>
        <w:t>Feith</w:t>
      </w:r>
      <w:proofErr w:type="spellEnd"/>
      <w:r>
        <w:rPr>
          <w:b/>
          <w:bCs/>
          <w:sz w:val="26"/>
          <w:szCs w:val="26"/>
          <w:u w:val="single"/>
        </w:rPr>
        <w:t xml:space="preserve">: Let us explore </w:t>
      </w:r>
      <w:r w:rsidRPr="00B264D1">
        <w:rPr>
          <w:b/>
          <w:bCs/>
          <w:sz w:val="26"/>
          <w:szCs w:val="26"/>
          <w:u w:val="single"/>
        </w:rPr>
        <w:t>Kosovo-Serbia land swap</w:t>
      </w:r>
      <w:r>
        <w:rPr>
          <w:b/>
          <w:bCs/>
          <w:sz w:val="26"/>
          <w:szCs w:val="26"/>
          <w:u w:val="single"/>
        </w:rPr>
        <w:t xml:space="preserve"> idea</w:t>
      </w:r>
      <w:r w:rsidRPr="00B264D1">
        <w:rPr>
          <w:b/>
          <w:bCs/>
          <w:sz w:val="26"/>
          <w:szCs w:val="26"/>
          <w:u w:val="single"/>
        </w:rPr>
        <w:t xml:space="preserve"> (</w:t>
      </w:r>
      <w:proofErr w:type="spellStart"/>
      <w:r w:rsidRPr="00B264D1">
        <w:rPr>
          <w:b/>
          <w:bCs/>
          <w:i/>
          <w:iCs/>
          <w:sz w:val="26"/>
          <w:szCs w:val="26"/>
          <w:u w:val="single"/>
        </w:rPr>
        <w:t>Zeri</w:t>
      </w:r>
      <w:proofErr w:type="spellEnd"/>
      <w:r w:rsidRPr="00B264D1">
        <w:rPr>
          <w:b/>
          <w:bCs/>
          <w:sz w:val="26"/>
          <w:szCs w:val="26"/>
          <w:u w:val="single"/>
        </w:rPr>
        <w:t>)</w:t>
      </w:r>
    </w:p>
    <w:bookmarkEnd w:id="8"/>
    <w:p w14:paraId="40D8CAF6" w14:textId="48BAA822" w:rsidR="009A52A9" w:rsidRDefault="009A52A9" w:rsidP="009A52A9">
      <w:pPr>
        <w:jc w:val="both"/>
        <w:rPr>
          <w:sz w:val="26"/>
          <w:szCs w:val="26"/>
        </w:rPr>
      </w:pPr>
      <w:r w:rsidRPr="00B264D1">
        <w:rPr>
          <w:sz w:val="26"/>
          <w:szCs w:val="26"/>
        </w:rPr>
        <w:t>Former EU Special Representative to Kosovo, Piet</w:t>
      </w:r>
      <w:r>
        <w:rPr>
          <w:sz w:val="26"/>
          <w:szCs w:val="26"/>
        </w:rPr>
        <w:t xml:space="preserve">er </w:t>
      </w:r>
      <w:proofErr w:type="spellStart"/>
      <w:r>
        <w:rPr>
          <w:sz w:val="26"/>
          <w:szCs w:val="26"/>
        </w:rPr>
        <w:t>Feith</w:t>
      </w:r>
      <w:proofErr w:type="spellEnd"/>
      <w:r>
        <w:rPr>
          <w:sz w:val="26"/>
          <w:szCs w:val="26"/>
        </w:rPr>
        <w:t xml:space="preserve">, has come out in support of the territorial exchange proposal between Kosovo and Serbia. “It is time to be pragmatic. This history lasted far too long and there is still no reconciliation,” </w:t>
      </w:r>
      <w:proofErr w:type="spellStart"/>
      <w:r>
        <w:rPr>
          <w:sz w:val="26"/>
          <w:szCs w:val="26"/>
        </w:rPr>
        <w:t>Feith</w:t>
      </w:r>
      <w:proofErr w:type="spellEnd"/>
      <w:r>
        <w:rPr>
          <w:sz w:val="26"/>
          <w:szCs w:val="26"/>
        </w:rPr>
        <w:t xml:space="preserve"> said in an interview for a Dutch radio. He said however that the territorial exchange option could take place only if there is support from the society. “Let us explore the idea,” he stated. </w:t>
      </w:r>
    </w:p>
    <w:p w14:paraId="3BD10AAD" w14:textId="77777777" w:rsidR="00CE5DEF" w:rsidRDefault="00CE5DEF" w:rsidP="009A52A9">
      <w:pPr>
        <w:jc w:val="both"/>
        <w:rPr>
          <w:sz w:val="26"/>
          <w:szCs w:val="26"/>
        </w:rPr>
      </w:pPr>
    </w:p>
    <w:p w14:paraId="7EA1E303" w14:textId="379EAA06" w:rsidR="008B05D9" w:rsidRPr="00B264D1" w:rsidRDefault="008B05D9" w:rsidP="00C46F25">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420D"/>
    <w:multiLevelType w:val="hybridMultilevel"/>
    <w:tmpl w:val="3DD8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3"/>
  </w:num>
  <w:num w:numId="4">
    <w:abstractNumId w:val="11"/>
  </w:num>
  <w:num w:numId="5">
    <w:abstractNumId w:val="14"/>
  </w:num>
  <w:num w:numId="6">
    <w:abstractNumId w:val="23"/>
  </w:num>
  <w:num w:numId="7">
    <w:abstractNumId w:val="3"/>
  </w:num>
  <w:num w:numId="8">
    <w:abstractNumId w:val="6"/>
  </w:num>
  <w:num w:numId="9">
    <w:abstractNumId w:val="10"/>
  </w:num>
  <w:num w:numId="10">
    <w:abstractNumId w:val="9"/>
  </w:num>
  <w:num w:numId="11">
    <w:abstractNumId w:val="4"/>
  </w:num>
  <w:num w:numId="12">
    <w:abstractNumId w:val="22"/>
  </w:num>
  <w:num w:numId="13">
    <w:abstractNumId w:val="26"/>
  </w:num>
  <w:num w:numId="14">
    <w:abstractNumId w:val="27"/>
  </w:num>
  <w:num w:numId="15">
    <w:abstractNumId w:val="16"/>
  </w:num>
  <w:num w:numId="16">
    <w:abstractNumId w:val="28"/>
  </w:num>
  <w:num w:numId="17">
    <w:abstractNumId w:val="25"/>
  </w:num>
  <w:num w:numId="18">
    <w:abstractNumId w:val="17"/>
  </w:num>
  <w:num w:numId="19">
    <w:abstractNumId w:val="0"/>
  </w:num>
  <w:num w:numId="20">
    <w:abstractNumId w:val="19"/>
  </w:num>
  <w:num w:numId="21">
    <w:abstractNumId w:val="21"/>
  </w:num>
  <w:num w:numId="22">
    <w:abstractNumId w:val="15"/>
  </w:num>
  <w:num w:numId="23">
    <w:abstractNumId w:val="8"/>
  </w:num>
  <w:num w:numId="24">
    <w:abstractNumId w:val="1"/>
  </w:num>
  <w:num w:numId="25">
    <w:abstractNumId w:val="12"/>
  </w:num>
  <w:num w:numId="26">
    <w:abstractNumId w:val="18"/>
  </w:num>
  <w:num w:numId="27">
    <w:abstractNumId w:val="7"/>
  </w:num>
  <w:num w:numId="28">
    <w:abstractNumId w:val="20"/>
  </w:num>
  <w:num w:numId="29">
    <w:abstractNumId w:val="5"/>
  </w:num>
  <w:num w:numId="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2B77"/>
    <w:rsid w:val="00033E08"/>
    <w:rsid w:val="00035484"/>
    <w:rsid w:val="0003618E"/>
    <w:rsid w:val="000365F8"/>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2507C"/>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292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58C"/>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3C8E"/>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17F49"/>
    <w:rsid w:val="00B20A83"/>
    <w:rsid w:val="00B22CA2"/>
    <w:rsid w:val="00B238FF"/>
    <w:rsid w:val="00B24D96"/>
    <w:rsid w:val="00B253B8"/>
    <w:rsid w:val="00B264D1"/>
    <w:rsid w:val="00B27777"/>
    <w:rsid w:val="00B343CF"/>
    <w:rsid w:val="00B40F77"/>
    <w:rsid w:val="00B42B79"/>
    <w:rsid w:val="00B431E7"/>
    <w:rsid w:val="00B447F3"/>
    <w:rsid w:val="00B449F2"/>
    <w:rsid w:val="00B457FF"/>
    <w:rsid w:val="00B5070B"/>
    <w:rsid w:val="00B519D0"/>
    <w:rsid w:val="00B53EF2"/>
    <w:rsid w:val="00B55D98"/>
    <w:rsid w:val="00B57898"/>
    <w:rsid w:val="00B57F57"/>
    <w:rsid w:val="00B6122F"/>
    <w:rsid w:val="00B61E83"/>
    <w:rsid w:val="00B62A36"/>
    <w:rsid w:val="00B6335D"/>
    <w:rsid w:val="00B66F00"/>
    <w:rsid w:val="00B7076A"/>
    <w:rsid w:val="00B71E65"/>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83A"/>
    <w:rsid w:val="00F01F3B"/>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6E0E-7681-4293-A22A-A35672CC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2018-09-21T06:48:00Z</dcterms:created>
  <dcterms:modified xsi:type="dcterms:W3CDTF">2018-09-21T06:50:00Z</dcterms:modified>
</cp:coreProperties>
</file>