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D18ED4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0A77E8">
        <w:rPr>
          <w:rFonts w:ascii="Arial Black" w:hAnsi="Arial Black"/>
          <w:color w:val="2E74B5"/>
          <w:sz w:val="40"/>
          <w:szCs w:val="40"/>
        </w:rPr>
        <w:t>9</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220CEAEB" w14:textId="77777777" w:rsidR="00527A6A" w:rsidRPr="005F40B6" w:rsidRDefault="00527A6A" w:rsidP="005F40B6">
      <w:pPr>
        <w:pStyle w:val="ListParagraph"/>
        <w:numPr>
          <w:ilvl w:val="0"/>
          <w:numId w:val="50"/>
        </w:numPr>
        <w:ind w:left="360"/>
        <w:jc w:val="both"/>
        <w:rPr>
          <w:b/>
          <w:bCs/>
          <w:sz w:val="26"/>
          <w:szCs w:val="26"/>
        </w:rPr>
      </w:pPr>
      <w:r w:rsidRPr="005F40B6">
        <w:rPr>
          <w:b/>
          <w:bCs/>
          <w:sz w:val="26"/>
          <w:szCs w:val="26"/>
        </w:rPr>
        <w:t>Trump urges Kosovo leaders to speak with unified voice (</w:t>
      </w:r>
      <w:r w:rsidRPr="005F40B6">
        <w:rPr>
          <w:b/>
          <w:bCs/>
          <w:i/>
          <w:iCs/>
          <w:sz w:val="26"/>
          <w:szCs w:val="26"/>
        </w:rPr>
        <w:t>dailies</w:t>
      </w:r>
      <w:r w:rsidRPr="005F40B6">
        <w:rPr>
          <w:b/>
          <w:bCs/>
          <w:sz w:val="26"/>
          <w:szCs w:val="26"/>
        </w:rPr>
        <w:t>)</w:t>
      </w:r>
    </w:p>
    <w:p w14:paraId="5EDA50C5" w14:textId="77777777" w:rsidR="006E3877" w:rsidRPr="005F40B6" w:rsidRDefault="006E3877" w:rsidP="005F40B6">
      <w:pPr>
        <w:pStyle w:val="ListParagraph"/>
        <w:numPr>
          <w:ilvl w:val="0"/>
          <w:numId w:val="50"/>
        </w:numPr>
        <w:ind w:left="360"/>
        <w:jc w:val="both"/>
        <w:rPr>
          <w:b/>
          <w:bCs/>
          <w:sz w:val="26"/>
          <w:szCs w:val="26"/>
        </w:rPr>
      </w:pPr>
      <w:r w:rsidRPr="005F40B6">
        <w:rPr>
          <w:b/>
          <w:bCs/>
          <w:sz w:val="26"/>
          <w:szCs w:val="26"/>
        </w:rPr>
        <w:t>Haradinaj: Trump’s letter, good news for Kosovo (</w:t>
      </w:r>
      <w:r w:rsidRPr="005F40B6">
        <w:rPr>
          <w:b/>
          <w:bCs/>
          <w:i/>
          <w:iCs/>
          <w:sz w:val="26"/>
          <w:szCs w:val="26"/>
        </w:rPr>
        <w:t>RTK</w:t>
      </w:r>
      <w:r w:rsidRPr="005F40B6">
        <w:rPr>
          <w:b/>
          <w:bCs/>
          <w:sz w:val="26"/>
          <w:szCs w:val="26"/>
        </w:rPr>
        <w:t>)</w:t>
      </w:r>
    </w:p>
    <w:p w14:paraId="672BE4C9" w14:textId="77777777" w:rsidR="005F40B6" w:rsidRPr="005F40B6" w:rsidRDefault="005F40B6" w:rsidP="005F40B6">
      <w:pPr>
        <w:pStyle w:val="ListParagraph"/>
        <w:numPr>
          <w:ilvl w:val="0"/>
          <w:numId w:val="50"/>
        </w:numPr>
        <w:ind w:left="360"/>
        <w:jc w:val="both"/>
        <w:rPr>
          <w:b/>
          <w:bCs/>
          <w:sz w:val="26"/>
          <w:szCs w:val="26"/>
        </w:rPr>
      </w:pPr>
      <w:proofErr w:type="spellStart"/>
      <w:r w:rsidRPr="005F40B6">
        <w:rPr>
          <w:b/>
          <w:bCs/>
          <w:sz w:val="26"/>
          <w:szCs w:val="26"/>
        </w:rPr>
        <w:t>Veseli</w:t>
      </w:r>
      <w:proofErr w:type="spellEnd"/>
      <w:r w:rsidRPr="005F40B6">
        <w:rPr>
          <w:b/>
          <w:bCs/>
          <w:sz w:val="26"/>
          <w:szCs w:val="26"/>
        </w:rPr>
        <w:t xml:space="preserve"> on Trump’s letter: Clear message of support for Kosovo (</w:t>
      </w:r>
      <w:r w:rsidRPr="005F40B6">
        <w:rPr>
          <w:b/>
          <w:bCs/>
          <w:i/>
          <w:iCs/>
          <w:sz w:val="26"/>
          <w:szCs w:val="26"/>
        </w:rPr>
        <w:t>media</w:t>
      </w:r>
      <w:r w:rsidRPr="005F40B6">
        <w:rPr>
          <w:b/>
          <w:bCs/>
          <w:sz w:val="26"/>
          <w:szCs w:val="26"/>
        </w:rPr>
        <w:t>)</w:t>
      </w:r>
    </w:p>
    <w:p w14:paraId="25FA40F4" w14:textId="77777777" w:rsidR="006E3877" w:rsidRPr="005F40B6" w:rsidRDefault="006E3877" w:rsidP="005F40B6">
      <w:pPr>
        <w:pStyle w:val="ListParagraph"/>
        <w:numPr>
          <w:ilvl w:val="0"/>
          <w:numId w:val="50"/>
        </w:numPr>
        <w:ind w:left="360"/>
        <w:jc w:val="both"/>
        <w:rPr>
          <w:b/>
          <w:bCs/>
          <w:sz w:val="26"/>
          <w:szCs w:val="26"/>
        </w:rPr>
      </w:pPr>
      <w:r w:rsidRPr="005F40B6">
        <w:rPr>
          <w:b/>
          <w:bCs/>
          <w:sz w:val="26"/>
          <w:szCs w:val="26"/>
        </w:rPr>
        <w:t>Trump also sends letter to Serbian President Vucic (</w:t>
      </w:r>
      <w:proofErr w:type="spellStart"/>
      <w:r w:rsidRPr="005F40B6">
        <w:rPr>
          <w:b/>
          <w:bCs/>
          <w:i/>
          <w:iCs/>
          <w:sz w:val="26"/>
          <w:szCs w:val="26"/>
        </w:rPr>
        <w:t>Telegrafi</w:t>
      </w:r>
      <w:proofErr w:type="spellEnd"/>
      <w:r w:rsidRPr="005F40B6">
        <w:rPr>
          <w:b/>
          <w:bCs/>
          <w:sz w:val="26"/>
          <w:szCs w:val="26"/>
        </w:rPr>
        <w:t>)</w:t>
      </w:r>
    </w:p>
    <w:p w14:paraId="74A14235" w14:textId="77777777" w:rsidR="00527A6A" w:rsidRPr="005F40B6" w:rsidRDefault="00527A6A" w:rsidP="005F40B6">
      <w:pPr>
        <w:pStyle w:val="ListParagraph"/>
        <w:numPr>
          <w:ilvl w:val="0"/>
          <w:numId w:val="50"/>
        </w:numPr>
        <w:ind w:left="360"/>
        <w:jc w:val="both"/>
        <w:rPr>
          <w:b/>
          <w:bCs/>
          <w:sz w:val="26"/>
          <w:szCs w:val="26"/>
        </w:rPr>
      </w:pPr>
      <w:proofErr w:type="spellStart"/>
      <w:r w:rsidRPr="005F40B6">
        <w:rPr>
          <w:b/>
          <w:bCs/>
          <w:sz w:val="26"/>
          <w:szCs w:val="26"/>
        </w:rPr>
        <w:t>Hoxhaj</w:t>
      </w:r>
      <w:proofErr w:type="spellEnd"/>
      <w:r w:rsidRPr="005F40B6">
        <w:rPr>
          <w:b/>
          <w:bCs/>
          <w:sz w:val="26"/>
          <w:szCs w:val="26"/>
        </w:rPr>
        <w:t>: Agreement with Serbia in March 2019 (</w:t>
      </w:r>
      <w:r w:rsidRPr="005F40B6">
        <w:rPr>
          <w:b/>
          <w:bCs/>
          <w:i/>
          <w:iCs/>
          <w:sz w:val="26"/>
          <w:szCs w:val="26"/>
        </w:rPr>
        <w:t>T7/Bota Sot</w:t>
      </w:r>
      <w:r w:rsidRPr="005F40B6">
        <w:rPr>
          <w:b/>
          <w:bCs/>
          <w:sz w:val="26"/>
          <w:szCs w:val="26"/>
        </w:rPr>
        <w:t>)</w:t>
      </w:r>
    </w:p>
    <w:p w14:paraId="68B1DD76" w14:textId="77777777" w:rsidR="00527A6A" w:rsidRPr="005F40B6" w:rsidRDefault="00527A6A" w:rsidP="005F40B6">
      <w:pPr>
        <w:pStyle w:val="ListParagraph"/>
        <w:numPr>
          <w:ilvl w:val="0"/>
          <w:numId w:val="50"/>
        </w:numPr>
        <w:ind w:left="360"/>
        <w:jc w:val="both"/>
        <w:rPr>
          <w:rFonts w:asciiTheme="majorBidi" w:hAnsiTheme="majorBidi" w:cstheme="majorBidi"/>
          <w:b/>
          <w:bCs/>
          <w:sz w:val="26"/>
          <w:szCs w:val="26"/>
        </w:rPr>
      </w:pPr>
      <w:r w:rsidRPr="005F40B6">
        <w:rPr>
          <w:rFonts w:asciiTheme="majorBidi" w:hAnsiTheme="majorBidi" w:cstheme="majorBidi"/>
          <w:b/>
          <w:bCs/>
          <w:sz w:val="26"/>
          <w:szCs w:val="26"/>
        </w:rPr>
        <w:t>NATO: No change of KFOR mandate (</w:t>
      </w:r>
      <w:r w:rsidRPr="005F40B6">
        <w:rPr>
          <w:rFonts w:asciiTheme="majorBidi" w:hAnsiTheme="majorBidi" w:cstheme="majorBidi"/>
          <w:b/>
          <w:bCs/>
          <w:i/>
          <w:iCs/>
          <w:sz w:val="26"/>
          <w:szCs w:val="26"/>
        </w:rPr>
        <w:t>EWB</w:t>
      </w:r>
      <w:r w:rsidRPr="005F40B6">
        <w:rPr>
          <w:rFonts w:asciiTheme="majorBidi" w:hAnsiTheme="majorBidi" w:cstheme="majorBidi"/>
          <w:b/>
          <w:bCs/>
          <w:sz w:val="26"/>
          <w:szCs w:val="26"/>
        </w:rPr>
        <w:t>/</w:t>
      </w:r>
      <w:proofErr w:type="spellStart"/>
      <w:r w:rsidRPr="005F40B6">
        <w:rPr>
          <w:rFonts w:asciiTheme="majorBidi" w:hAnsiTheme="majorBidi" w:cstheme="majorBidi"/>
          <w:b/>
          <w:bCs/>
          <w:i/>
          <w:iCs/>
          <w:sz w:val="26"/>
          <w:szCs w:val="26"/>
        </w:rPr>
        <w:t>Zeri</w:t>
      </w:r>
      <w:proofErr w:type="spellEnd"/>
      <w:r w:rsidRPr="005F40B6">
        <w:rPr>
          <w:rFonts w:asciiTheme="majorBidi" w:hAnsiTheme="majorBidi" w:cstheme="majorBidi"/>
          <w:b/>
          <w:bCs/>
          <w:sz w:val="26"/>
          <w:szCs w:val="26"/>
        </w:rPr>
        <w:t>)</w:t>
      </w:r>
    </w:p>
    <w:p w14:paraId="65ABEE00" w14:textId="77777777" w:rsidR="00527A6A" w:rsidRPr="005F40B6" w:rsidRDefault="00527A6A" w:rsidP="005F40B6">
      <w:pPr>
        <w:pStyle w:val="ListParagraph"/>
        <w:numPr>
          <w:ilvl w:val="0"/>
          <w:numId w:val="50"/>
        </w:numPr>
        <w:ind w:left="360"/>
        <w:jc w:val="both"/>
        <w:rPr>
          <w:b/>
          <w:bCs/>
          <w:sz w:val="26"/>
          <w:szCs w:val="26"/>
        </w:rPr>
      </w:pPr>
      <w:r w:rsidRPr="005F40B6">
        <w:rPr>
          <w:b/>
          <w:bCs/>
          <w:sz w:val="26"/>
          <w:szCs w:val="26"/>
        </w:rPr>
        <w:t xml:space="preserve">Haradinaj: EU to </w:t>
      </w:r>
      <w:proofErr w:type="spellStart"/>
      <w:r w:rsidRPr="005F40B6">
        <w:rPr>
          <w:b/>
          <w:bCs/>
          <w:sz w:val="26"/>
          <w:szCs w:val="26"/>
        </w:rPr>
        <w:t>normalise</w:t>
      </w:r>
      <w:proofErr w:type="spellEnd"/>
      <w:r w:rsidRPr="005F40B6">
        <w:rPr>
          <w:b/>
          <w:bCs/>
          <w:sz w:val="26"/>
          <w:szCs w:val="26"/>
        </w:rPr>
        <w:t xml:space="preserve"> dialogue and </w:t>
      </w:r>
      <w:proofErr w:type="spellStart"/>
      <w:r w:rsidRPr="005F40B6">
        <w:rPr>
          <w:b/>
          <w:bCs/>
          <w:sz w:val="26"/>
          <w:szCs w:val="26"/>
        </w:rPr>
        <w:t>liberalise</w:t>
      </w:r>
      <w:proofErr w:type="spellEnd"/>
      <w:r w:rsidRPr="005F40B6">
        <w:rPr>
          <w:b/>
          <w:bCs/>
          <w:sz w:val="26"/>
          <w:szCs w:val="26"/>
        </w:rPr>
        <w:t xml:space="preserve"> visas (</w:t>
      </w:r>
      <w:r w:rsidRPr="005F40B6">
        <w:rPr>
          <w:b/>
          <w:bCs/>
          <w:i/>
          <w:iCs/>
          <w:sz w:val="26"/>
          <w:szCs w:val="26"/>
        </w:rPr>
        <w:t>dailies</w:t>
      </w:r>
      <w:r w:rsidRPr="005F40B6">
        <w:rPr>
          <w:b/>
          <w:bCs/>
          <w:sz w:val="26"/>
          <w:szCs w:val="26"/>
        </w:rPr>
        <w:t>)</w:t>
      </w:r>
    </w:p>
    <w:p w14:paraId="52C633E1" w14:textId="77777777" w:rsidR="00527A6A" w:rsidRPr="005F40B6" w:rsidRDefault="00527A6A" w:rsidP="005F40B6">
      <w:pPr>
        <w:pStyle w:val="ListParagraph"/>
        <w:numPr>
          <w:ilvl w:val="0"/>
          <w:numId w:val="50"/>
        </w:numPr>
        <w:ind w:left="360"/>
        <w:jc w:val="both"/>
        <w:rPr>
          <w:b/>
          <w:bCs/>
          <w:sz w:val="26"/>
          <w:szCs w:val="26"/>
        </w:rPr>
      </w:pPr>
      <w:r w:rsidRPr="005F40B6">
        <w:rPr>
          <w:b/>
          <w:bCs/>
          <w:sz w:val="26"/>
          <w:szCs w:val="26"/>
        </w:rPr>
        <w:t xml:space="preserve">EU agenda rejects </w:t>
      </w:r>
      <w:proofErr w:type="spellStart"/>
      <w:r w:rsidRPr="005F40B6">
        <w:rPr>
          <w:b/>
          <w:bCs/>
          <w:sz w:val="26"/>
          <w:szCs w:val="26"/>
        </w:rPr>
        <w:t>Haradinaj’s</w:t>
      </w:r>
      <w:proofErr w:type="spellEnd"/>
      <w:r w:rsidRPr="005F40B6">
        <w:rPr>
          <w:b/>
          <w:bCs/>
          <w:sz w:val="26"/>
          <w:szCs w:val="26"/>
        </w:rPr>
        <w:t xml:space="preserve"> expectation on visa </w:t>
      </w:r>
      <w:proofErr w:type="spellStart"/>
      <w:r w:rsidRPr="005F40B6">
        <w:rPr>
          <w:b/>
          <w:bCs/>
          <w:sz w:val="26"/>
          <w:szCs w:val="26"/>
        </w:rPr>
        <w:t>liberalisation</w:t>
      </w:r>
      <w:proofErr w:type="spellEnd"/>
      <w:r w:rsidRPr="005F40B6">
        <w:rPr>
          <w:b/>
          <w:bCs/>
          <w:sz w:val="26"/>
          <w:szCs w:val="26"/>
        </w:rPr>
        <w:t xml:space="preserve"> (</w:t>
      </w:r>
      <w:r w:rsidRPr="005F40B6">
        <w:rPr>
          <w:b/>
          <w:bCs/>
          <w:i/>
          <w:iCs/>
          <w:sz w:val="26"/>
          <w:szCs w:val="26"/>
        </w:rPr>
        <w:t>Koha</w:t>
      </w:r>
      <w:r w:rsidRPr="005F40B6">
        <w:rPr>
          <w:b/>
          <w:bCs/>
          <w:sz w:val="26"/>
          <w:szCs w:val="26"/>
        </w:rPr>
        <w:t>)</w:t>
      </w:r>
    </w:p>
    <w:p w14:paraId="419C85AA" w14:textId="77777777" w:rsidR="00527A6A" w:rsidRPr="005F40B6" w:rsidRDefault="00527A6A" w:rsidP="005F40B6">
      <w:pPr>
        <w:pStyle w:val="ListParagraph"/>
        <w:numPr>
          <w:ilvl w:val="0"/>
          <w:numId w:val="50"/>
        </w:numPr>
        <w:ind w:left="360"/>
        <w:jc w:val="both"/>
        <w:rPr>
          <w:b/>
          <w:bCs/>
          <w:sz w:val="26"/>
          <w:szCs w:val="26"/>
        </w:rPr>
      </w:pPr>
      <w:r w:rsidRPr="005F40B6">
        <w:rPr>
          <w:b/>
          <w:bCs/>
          <w:sz w:val="26"/>
          <w:szCs w:val="26"/>
        </w:rPr>
        <w:t>Mogherini repeats call for import tax to be lifted (</w:t>
      </w:r>
      <w:proofErr w:type="spellStart"/>
      <w:r w:rsidRPr="005F40B6">
        <w:rPr>
          <w:b/>
          <w:bCs/>
          <w:i/>
          <w:iCs/>
          <w:sz w:val="26"/>
          <w:szCs w:val="26"/>
        </w:rPr>
        <w:t>Zeri</w:t>
      </w:r>
      <w:proofErr w:type="spellEnd"/>
      <w:r w:rsidRPr="005F40B6">
        <w:rPr>
          <w:b/>
          <w:bCs/>
          <w:sz w:val="26"/>
          <w:szCs w:val="26"/>
        </w:rPr>
        <w:t>)</w:t>
      </w:r>
    </w:p>
    <w:p w14:paraId="3C197797" w14:textId="50654499" w:rsidR="002F3A7B" w:rsidRPr="00E5352D" w:rsidRDefault="002F3A7B" w:rsidP="00DC06E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50D5B27C" w14:textId="747A1366" w:rsidR="000A77E8" w:rsidRPr="000A77E8" w:rsidRDefault="000A77E8" w:rsidP="000A77E8">
      <w:pPr>
        <w:jc w:val="both"/>
        <w:rPr>
          <w:b/>
          <w:bCs/>
          <w:sz w:val="26"/>
          <w:szCs w:val="26"/>
          <w:u w:val="single"/>
        </w:rPr>
      </w:pPr>
      <w:r w:rsidRPr="000A77E8">
        <w:rPr>
          <w:b/>
          <w:bCs/>
          <w:sz w:val="26"/>
          <w:szCs w:val="26"/>
          <w:u w:val="single"/>
        </w:rPr>
        <w:t>Trump urges Kosovo leaders to speak with unified voice (</w:t>
      </w:r>
      <w:r w:rsidRPr="000A77E8">
        <w:rPr>
          <w:b/>
          <w:bCs/>
          <w:i/>
          <w:iCs/>
          <w:sz w:val="26"/>
          <w:szCs w:val="26"/>
          <w:u w:val="single"/>
        </w:rPr>
        <w:t>dailies</w:t>
      </w:r>
      <w:r w:rsidRPr="000A77E8">
        <w:rPr>
          <w:b/>
          <w:bCs/>
          <w:sz w:val="26"/>
          <w:szCs w:val="26"/>
          <w:u w:val="single"/>
        </w:rPr>
        <w:t>)</w:t>
      </w:r>
    </w:p>
    <w:p w14:paraId="3A2268CB" w14:textId="09846F61" w:rsidR="000A77E8" w:rsidRDefault="000A77E8" w:rsidP="000A77E8">
      <w:pPr>
        <w:jc w:val="both"/>
        <w:rPr>
          <w:sz w:val="26"/>
          <w:szCs w:val="26"/>
          <w:shd w:val="clear" w:color="auto" w:fill="FFFFFF"/>
        </w:rPr>
      </w:pPr>
      <w:r w:rsidRPr="000A77E8">
        <w:rPr>
          <w:sz w:val="26"/>
          <w:szCs w:val="26"/>
        </w:rPr>
        <w:t xml:space="preserve">In a letter to President of Kosovo Hashim </w:t>
      </w:r>
      <w:proofErr w:type="spellStart"/>
      <w:r w:rsidRPr="000A77E8">
        <w:rPr>
          <w:sz w:val="26"/>
          <w:szCs w:val="26"/>
        </w:rPr>
        <w:t>Thaci</w:t>
      </w:r>
      <w:proofErr w:type="spellEnd"/>
      <w:r w:rsidRPr="000A77E8">
        <w:rPr>
          <w:sz w:val="26"/>
          <w:szCs w:val="26"/>
        </w:rPr>
        <w:t xml:space="preserve">, the U.S. President Donald Trump said Kosovo is an important partner in efforts to guarantee peace and stability in Europe and welcomed efforts for </w:t>
      </w:r>
      <w:proofErr w:type="spellStart"/>
      <w:r w:rsidRPr="000A77E8">
        <w:rPr>
          <w:sz w:val="26"/>
          <w:szCs w:val="26"/>
        </w:rPr>
        <w:t>normalisation</w:t>
      </w:r>
      <w:proofErr w:type="spellEnd"/>
      <w:r w:rsidRPr="000A77E8">
        <w:rPr>
          <w:sz w:val="26"/>
          <w:szCs w:val="26"/>
        </w:rPr>
        <w:t xml:space="preserve"> of relations with Serbia. “Failure to capitalize on this unique opportunity would </w:t>
      </w:r>
      <w:r w:rsidRPr="000A77E8">
        <w:rPr>
          <w:sz w:val="26"/>
          <w:szCs w:val="26"/>
          <w:shd w:val="clear" w:color="auto" w:fill="FFFFFF"/>
        </w:rPr>
        <w:t>be a tragic setback</w:t>
      </w:r>
      <w:r w:rsidRPr="000A77E8">
        <w:rPr>
          <w:sz w:val="26"/>
          <w:szCs w:val="26"/>
          <w:shd w:val="clear" w:color="auto" w:fill="FFFFFF"/>
        </w:rPr>
        <w:t>,” Trump said and called on Kosovo leaders to seize the moment and speak with a unified voice while refraining from actions that would make an agreement more difficult to achieve. “T</w:t>
      </w:r>
      <w:r w:rsidRPr="000A77E8">
        <w:rPr>
          <w:sz w:val="26"/>
          <w:szCs w:val="26"/>
          <w:shd w:val="clear" w:color="auto" w:fill="FFFFFF"/>
        </w:rPr>
        <w:t>he United States has invested heavily in the success of Kosovo as an independent, sovereign state. We want your country to continue to grow.</w:t>
      </w:r>
      <w:r w:rsidRPr="000A77E8">
        <w:rPr>
          <w:sz w:val="26"/>
          <w:szCs w:val="26"/>
          <w:shd w:val="clear" w:color="auto" w:fill="FFFFFF"/>
        </w:rPr>
        <w:t xml:space="preserve"> </w:t>
      </w:r>
      <w:r w:rsidRPr="000A77E8">
        <w:rPr>
          <w:sz w:val="26"/>
          <w:szCs w:val="26"/>
          <w:shd w:val="clear" w:color="auto" w:fill="FFFFFF"/>
        </w:rPr>
        <w:t>We stand ready to assist your efforts to reach an agreement that balances the interests of both Kosovo and Serbia. Such an agreement is within reach. I look forward to hosting you and President Aleksander Vucic at the White House to celebrate what would be an historic accord</w:t>
      </w:r>
      <w:r w:rsidRPr="000A77E8">
        <w:rPr>
          <w:sz w:val="26"/>
          <w:szCs w:val="26"/>
          <w:shd w:val="clear" w:color="auto" w:fill="FFFFFF"/>
        </w:rPr>
        <w:t xml:space="preserve">,” Trump said. </w:t>
      </w:r>
    </w:p>
    <w:p w14:paraId="38B199AE" w14:textId="10617FF5" w:rsidR="000A77E8" w:rsidRDefault="000A77E8" w:rsidP="000A77E8">
      <w:pPr>
        <w:jc w:val="both"/>
        <w:rPr>
          <w:sz w:val="26"/>
          <w:szCs w:val="26"/>
        </w:rPr>
      </w:pPr>
    </w:p>
    <w:p w14:paraId="1471B00C" w14:textId="4255E603" w:rsidR="006E3877" w:rsidRDefault="006E3877" w:rsidP="00527A6A">
      <w:pPr>
        <w:jc w:val="both"/>
        <w:rPr>
          <w:b/>
          <w:bCs/>
          <w:sz w:val="26"/>
          <w:szCs w:val="26"/>
          <w:u w:val="single"/>
        </w:rPr>
      </w:pPr>
      <w:r>
        <w:rPr>
          <w:b/>
          <w:bCs/>
          <w:sz w:val="26"/>
          <w:szCs w:val="26"/>
          <w:u w:val="single"/>
        </w:rPr>
        <w:t>Haradinaj: Trump’s letter, good news for Kosovo (</w:t>
      </w:r>
      <w:r w:rsidRPr="006E3877">
        <w:rPr>
          <w:b/>
          <w:bCs/>
          <w:i/>
          <w:iCs/>
          <w:sz w:val="26"/>
          <w:szCs w:val="26"/>
          <w:u w:val="single"/>
        </w:rPr>
        <w:t>RTK</w:t>
      </w:r>
      <w:r>
        <w:rPr>
          <w:b/>
          <w:bCs/>
          <w:sz w:val="26"/>
          <w:szCs w:val="26"/>
          <w:u w:val="single"/>
        </w:rPr>
        <w:t>)</w:t>
      </w:r>
    </w:p>
    <w:p w14:paraId="2607C658" w14:textId="0E500F3E" w:rsidR="006E3877" w:rsidRDefault="006E3877" w:rsidP="00527A6A">
      <w:pPr>
        <w:jc w:val="both"/>
        <w:rPr>
          <w:sz w:val="26"/>
          <w:szCs w:val="26"/>
        </w:rPr>
      </w:pPr>
      <w:r>
        <w:rPr>
          <w:sz w:val="26"/>
          <w:szCs w:val="26"/>
        </w:rPr>
        <w:lastRenderedPageBreak/>
        <w:t xml:space="preserve">Prime Minister of Kosovo </w:t>
      </w:r>
      <w:proofErr w:type="spellStart"/>
      <w:r>
        <w:rPr>
          <w:sz w:val="26"/>
          <w:szCs w:val="26"/>
        </w:rPr>
        <w:t>Ramush</w:t>
      </w:r>
      <w:proofErr w:type="spellEnd"/>
      <w:r>
        <w:rPr>
          <w:sz w:val="26"/>
          <w:szCs w:val="26"/>
        </w:rPr>
        <w:t xml:space="preserve"> Haradinaj commented on the letter the U.S. President Donald Trump addressed to Kosovo President Hashim </w:t>
      </w:r>
      <w:proofErr w:type="spellStart"/>
      <w:r>
        <w:rPr>
          <w:sz w:val="26"/>
          <w:szCs w:val="26"/>
        </w:rPr>
        <w:t>Thaci</w:t>
      </w:r>
      <w:proofErr w:type="spellEnd"/>
      <w:r>
        <w:rPr>
          <w:sz w:val="26"/>
          <w:szCs w:val="26"/>
        </w:rPr>
        <w:t xml:space="preserve"> saying it was good news for Kosovo. In a Facebook post, Haradinaj wrote: “From the outset, the U.S. was and remains the strongest supporter of the state of Kosovo, its sovereignty and territorial integrity. As Prime Minister of the Government of Kosovo I strongly support any effort to unification of the political spectrum positions and swift preparations for reaching a comprehensive, legally binding agreement between the two countries, Kosovo and Serbia.” </w:t>
      </w:r>
    </w:p>
    <w:p w14:paraId="30657F16" w14:textId="390C34E9" w:rsidR="005F40B6" w:rsidRDefault="005F40B6" w:rsidP="00527A6A">
      <w:pPr>
        <w:jc w:val="both"/>
        <w:rPr>
          <w:sz w:val="26"/>
          <w:szCs w:val="26"/>
        </w:rPr>
      </w:pPr>
    </w:p>
    <w:p w14:paraId="2456AFFA" w14:textId="5F71B5D8" w:rsidR="005F40B6" w:rsidRPr="005F40B6" w:rsidRDefault="005F40B6" w:rsidP="00527A6A">
      <w:pPr>
        <w:jc w:val="both"/>
        <w:rPr>
          <w:b/>
          <w:bCs/>
          <w:sz w:val="26"/>
          <w:szCs w:val="26"/>
          <w:u w:val="single"/>
        </w:rPr>
      </w:pPr>
      <w:proofErr w:type="spellStart"/>
      <w:r w:rsidRPr="005F40B6">
        <w:rPr>
          <w:b/>
          <w:bCs/>
          <w:sz w:val="26"/>
          <w:szCs w:val="26"/>
          <w:u w:val="single"/>
        </w:rPr>
        <w:t>Veseli</w:t>
      </w:r>
      <w:proofErr w:type="spellEnd"/>
      <w:r w:rsidRPr="005F40B6">
        <w:rPr>
          <w:b/>
          <w:bCs/>
          <w:sz w:val="26"/>
          <w:szCs w:val="26"/>
          <w:u w:val="single"/>
        </w:rPr>
        <w:t xml:space="preserve"> on Trump’s letter: Clear message of support for Kosovo (</w:t>
      </w:r>
      <w:r w:rsidRPr="005F40B6">
        <w:rPr>
          <w:b/>
          <w:bCs/>
          <w:i/>
          <w:iCs/>
          <w:sz w:val="26"/>
          <w:szCs w:val="26"/>
          <w:u w:val="single"/>
        </w:rPr>
        <w:t>media</w:t>
      </w:r>
      <w:r w:rsidRPr="005F40B6">
        <w:rPr>
          <w:b/>
          <w:bCs/>
          <w:sz w:val="26"/>
          <w:szCs w:val="26"/>
          <w:u w:val="single"/>
        </w:rPr>
        <w:t>)</w:t>
      </w:r>
    </w:p>
    <w:p w14:paraId="7EF46B32" w14:textId="566E9A72" w:rsidR="005F40B6" w:rsidRDefault="005F40B6" w:rsidP="005F40B6">
      <w:pPr>
        <w:jc w:val="both"/>
        <w:rPr>
          <w:sz w:val="26"/>
          <w:szCs w:val="26"/>
        </w:rPr>
      </w:pPr>
      <w:r>
        <w:rPr>
          <w:sz w:val="26"/>
          <w:szCs w:val="26"/>
        </w:rPr>
        <w:t xml:space="preserve">Kosovo Assembly Speaker Kadri </w:t>
      </w:r>
      <w:proofErr w:type="spellStart"/>
      <w:r>
        <w:rPr>
          <w:sz w:val="26"/>
          <w:szCs w:val="26"/>
        </w:rPr>
        <w:t>Veseli</w:t>
      </w:r>
      <w:proofErr w:type="spellEnd"/>
      <w:r>
        <w:rPr>
          <w:sz w:val="26"/>
          <w:szCs w:val="26"/>
        </w:rPr>
        <w:t xml:space="preserve"> said the </w:t>
      </w:r>
      <w:r>
        <w:rPr>
          <w:sz w:val="26"/>
          <w:szCs w:val="26"/>
        </w:rPr>
        <w:t xml:space="preserve">letter the U.S. President Donald Trump addressed to Kosovo President Hashim </w:t>
      </w:r>
      <w:proofErr w:type="spellStart"/>
      <w:r>
        <w:rPr>
          <w:sz w:val="26"/>
          <w:szCs w:val="26"/>
        </w:rPr>
        <w:t>Thaci</w:t>
      </w:r>
      <w:proofErr w:type="spellEnd"/>
      <w:r>
        <w:rPr>
          <w:sz w:val="26"/>
          <w:szCs w:val="26"/>
        </w:rPr>
        <w:t xml:space="preserve"> </w:t>
      </w:r>
      <w:r>
        <w:rPr>
          <w:sz w:val="26"/>
          <w:szCs w:val="26"/>
        </w:rPr>
        <w:t xml:space="preserve">was a clear message of the U.S. support for Kosovo’s statehood. In a statement published on Facebook, </w:t>
      </w:r>
      <w:proofErr w:type="spellStart"/>
      <w:r>
        <w:rPr>
          <w:sz w:val="26"/>
          <w:szCs w:val="26"/>
        </w:rPr>
        <w:t>Veseli</w:t>
      </w:r>
      <w:proofErr w:type="spellEnd"/>
      <w:r>
        <w:rPr>
          <w:sz w:val="26"/>
          <w:szCs w:val="26"/>
        </w:rPr>
        <w:t xml:space="preserve"> said dialogue is the only way forwards in settling disputes and Trump’s message is a call for all political actors in Kosovo to join the process. “I call once again the Democratic League of Kosovo (LDK) and Vetevendosje Movement to join the State Team approved by the Kosovo Assembly several days ago and to jointly strengthen Kosovo. Kosovo is blessed to have the friendship of the United States of America,” </w:t>
      </w:r>
      <w:proofErr w:type="spellStart"/>
      <w:r>
        <w:rPr>
          <w:sz w:val="26"/>
          <w:szCs w:val="26"/>
        </w:rPr>
        <w:t>Veseli</w:t>
      </w:r>
      <w:proofErr w:type="spellEnd"/>
      <w:r>
        <w:rPr>
          <w:sz w:val="26"/>
          <w:szCs w:val="26"/>
        </w:rPr>
        <w:t xml:space="preserve"> said. </w:t>
      </w:r>
    </w:p>
    <w:p w14:paraId="3293D75D" w14:textId="77777777" w:rsidR="006E3877" w:rsidRDefault="006E3877" w:rsidP="00527A6A">
      <w:pPr>
        <w:jc w:val="both"/>
        <w:rPr>
          <w:sz w:val="26"/>
          <w:szCs w:val="26"/>
        </w:rPr>
      </w:pPr>
    </w:p>
    <w:p w14:paraId="0094E3E9" w14:textId="1E81219B" w:rsidR="006E3877" w:rsidRDefault="006E3877" w:rsidP="00527A6A">
      <w:pPr>
        <w:jc w:val="both"/>
        <w:rPr>
          <w:b/>
          <w:bCs/>
          <w:sz w:val="26"/>
          <w:szCs w:val="26"/>
          <w:u w:val="single"/>
        </w:rPr>
      </w:pPr>
      <w:r>
        <w:rPr>
          <w:b/>
          <w:bCs/>
          <w:sz w:val="26"/>
          <w:szCs w:val="26"/>
          <w:u w:val="single"/>
        </w:rPr>
        <w:t>Trump also sends letter to Serbian President Vucic (</w:t>
      </w:r>
      <w:proofErr w:type="spellStart"/>
      <w:r w:rsidRPr="006E3877">
        <w:rPr>
          <w:b/>
          <w:bCs/>
          <w:i/>
          <w:iCs/>
          <w:sz w:val="26"/>
          <w:szCs w:val="26"/>
          <w:u w:val="single"/>
        </w:rPr>
        <w:t>Telegrafi</w:t>
      </w:r>
      <w:proofErr w:type="spellEnd"/>
      <w:r>
        <w:rPr>
          <w:b/>
          <w:bCs/>
          <w:sz w:val="26"/>
          <w:szCs w:val="26"/>
          <w:u w:val="single"/>
        </w:rPr>
        <w:t>)</w:t>
      </w:r>
    </w:p>
    <w:p w14:paraId="5AF30B4D" w14:textId="4462E360" w:rsidR="006E3877" w:rsidRPr="006E3877" w:rsidRDefault="006E3877" w:rsidP="00527A6A">
      <w:pPr>
        <w:jc w:val="both"/>
        <w:rPr>
          <w:sz w:val="26"/>
          <w:szCs w:val="26"/>
        </w:rPr>
      </w:pPr>
      <w:r w:rsidRPr="006E3877">
        <w:rPr>
          <w:sz w:val="26"/>
          <w:szCs w:val="26"/>
        </w:rPr>
        <w:t xml:space="preserve">President </w:t>
      </w:r>
      <w:r>
        <w:rPr>
          <w:sz w:val="26"/>
          <w:szCs w:val="26"/>
        </w:rPr>
        <w:t xml:space="preserve">of Serbia, Aleksandar Vucic, is reported to have received a letter from the U.S. President Donald Trump </w:t>
      </w:r>
      <w:proofErr w:type="gramStart"/>
      <w:r>
        <w:rPr>
          <w:sz w:val="26"/>
          <w:szCs w:val="26"/>
        </w:rPr>
        <w:t>similar to</w:t>
      </w:r>
      <w:proofErr w:type="gramEnd"/>
      <w:r>
        <w:rPr>
          <w:sz w:val="26"/>
          <w:szCs w:val="26"/>
        </w:rPr>
        <w:t xml:space="preserve"> that sent to Kosovo President Hashim </w:t>
      </w:r>
      <w:proofErr w:type="spellStart"/>
      <w:r>
        <w:rPr>
          <w:sz w:val="26"/>
          <w:szCs w:val="26"/>
        </w:rPr>
        <w:t>Thaci</w:t>
      </w:r>
      <w:proofErr w:type="spellEnd"/>
      <w:r>
        <w:rPr>
          <w:sz w:val="26"/>
          <w:szCs w:val="26"/>
        </w:rPr>
        <w:t xml:space="preserve">. </w:t>
      </w:r>
      <w:r w:rsidR="005F40B6">
        <w:rPr>
          <w:sz w:val="26"/>
          <w:szCs w:val="26"/>
        </w:rPr>
        <w:t xml:space="preserve">An advisor to the Serbian president told </w:t>
      </w:r>
      <w:r w:rsidR="005F40B6" w:rsidRPr="005F40B6">
        <w:rPr>
          <w:b/>
          <w:bCs/>
          <w:i/>
          <w:iCs/>
          <w:sz w:val="26"/>
          <w:szCs w:val="26"/>
        </w:rPr>
        <w:t>Politico.eu</w:t>
      </w:r>
      <w:r w:rsidR="005F40B6">
        <w:rPr>
          <w:sz w:val="26"/>
          <w:szCs w:val="26"/>
        </w:rPr>
        <w:t xml:space="preserve"> that Trump’s letter to Vucic also mentions the possibility of </w:t>
      </w:r>
      <w:proofErr w:type="spellStart"/>
      <w:r w:rsidR="005F40B6">
        <w:rPr>
          <w:sz w:val="26"/>
          <w:szCs w:val="26"/>
        </w:rPr>
        <w:t>Thaci</w:t>
      </w:r>
      <w:proofErr w:type="spellEnd"/>
      <w:r w:rsidR="005F40B6">
        <w:rPr>
          <w:sz w:val="26"/>
          <w:szCs w:val="26"/>
        </w:rPr>
        <w:t xml:space="preserve"> and Vucic meeting at the White House when agreement is reached. </w:t>
      </w:r>
    </w:p>
    <w:p w14:paraId="729399A5" w14:textId="77777777" w:rsidR="006E3877" w:rsidRDefault="006E3877" w:rsidP="006E3877">
      <w:pPr>
        <w:rPr>
          <w:rFonts w:ascii="Arial" w:hAnsi="Arial" w:cs="Arial"/>
          <w:color w:val="333333"/>
          <w:sz w:val="21"/>
          <w:szCs w:val="21"/>
        </w:rPr>
      </w:pPr>
      <w:r>
        <w:rPr>
          <w:rFonts w:ascii="Arial" w:hAnsi="Arial" w:cs="Arial"/>
          <w:color w:val="333333"/>
          <w:sz w:val="21"/>
          <w:szCs w:val="21"/>
        </w:rPr>
        <w:t> </w:t>
      </w:r>
    </w:p>
    <w:p w14:paraId="5036BCA6" w14:textId="6AF7FF8A" w:rsidR="00527A6A" w:rsidRPr="00527A6A" w:rsidRDefault="00527A6A" w:rsidP="00527A6A">
      <w:pPr>
        <w:jc w:val="both"/>
        <w:rPr>
          <w:b/>
          <w:bCs/>
          <w:sz w:val="26"/>
          <w:szCs w:val="26"/>
          <w:u w:val="single"/>
        </w:rPr>
      </w:pPr>
      <w:proofErr w:type="spellStart"/>
      <w:r w:rsidRPr="00527A6A">
        <w:rPr>
          <w:b/>
          <w:bCs/>
          <w:sz w:val="26"/>
          <w:szCs w:val="26"/>
          <w:u w:val="single"/>
        </w:rPr>
        <w:t>Hoxhaj</w:t>
      </w:r>
      <w:proofErr w:type="spellEnd"/>
      <w:r w:rsidRPr="00527A6A">
        <w:rPr>
          <w:b/>
          <w:bCs/>
          <w:sz w:val="26"/>
          <w:szCs w:val="26"/>
          <w:u w:val="single"/>
        </w:rPr>
        <w:t>: Agreement with Serbia in March 2019 (</w:t>
      </w:r>
      <w:r w:rsidRPr="00527A6A">
        <w:rPr>
          <w:b/>
          <w:bCs/>
          <w:i/>
          <w:iCs/>
          <w:sz w:val="26"/>
          <w:szCs w:val="26"/>
          <w:u w:val="single"/>
        </w:rPr>
        <w:t>T7/Bota Sot</w:t>
      </w:r>
      <w:r w:rsidRPr="00527A6A">
        <w:rPr>
          <w:b/>
          <w:bCs/>
          <w:sz w:val="26"/>
          <w:szCs w:val="26"/>
          <w:u w:val="single"/>
        </w:rPr>
        <w:t>)</w:t>
      </w:r>
    </w:p>
    <w:p w14:paraId="5EF01A13" w14:textId="77777777" w:rsidR="00527A6A" w:rsidRPr="00730DE3" w:rsidRDefault="00527A6A" w:rsidP="00527A6A">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an interview with </w:t>
      </w:r>
      <w:r w:rsidRPr="00527A6A">
        <w:rPr>
          <w:b/>
          <w:bCs/>
          <w:i/>
          <w:iCs/>
          <w:sz w:val="26"/>
          <w:szCs w:val="26"/>
        </w:rPr>
        <w:t>T7</w:t>
      </w:r>
      <w:r>
        <w:rPr>
          <w:sz w:val="26"/>
          <w:szCs w:val="26"/>
        </w:rPr>
        <w:t xml:space="preserve"> that he expects agreement between Kosovo and Serbia to be reached by March of next year and that it will provide for mutual recognition. </w:t>
      </w:r>
      <w:proofErr w:type="spellStart"/>
      <w:r>
        <w:rPr>
          <w:sz w:val="26"/>
          <w:szCs w:val="26"/>
        </w:rPr>
        <w:t>Hoxhaj</w:t>
      </w:r>
      <w:proofErr w:type="spellEnd"/>
      <w:r>
        <w:rPr>
          <w:sz w:val="26"/>
          <w:szCs w:val="26"/>
        </w:rPr>
        <w:t xml:space="preserve"> said the U.S. President Trump’s letter to President of Kosovo </w:t>
      </w:r>
      <w:proofErr w:type="spellStart"/>
      <w:r>
        <w:rPr>
          <w:sz w:val="26"/>
          <w:szCs w:val="26"/>
        </w:rPr>
        <w:t>Thaci</w:t>
      </w:r>
      <w:proofErr w:type="spellEnd"/>
      <w:r>
        <w:rPr>
          <w:sz w:val="26"/>
          <w:szCs w:val="26"/>
        </w:rPr>
        <w:t xml:space="preserve"> sets out the role the U.S. has in the process and creates a “new situation.” </w:t>
      </w:r>
    </w:p>
    <w:p w14:paraId="7A4F840D" w14:textId="77777777" w:rsidR="00527A6A" w:rsidRDefault="00527A6A" w:rsidP="00730DE3">
      <w:pPr>
        <w:jc w:val="both"/>
        <w:rPr>
          <w:rFonts w:asciiTheme="majorBidi" w:hAnsiTheme="majorBidi" w:cstheme="majorBidi"/>
          <w:b/>
          <w:bCs/>
          <w:sz w:val="26"/>
          <w:szCs w:val="26"/>
          <w:u w:val="single"/>
        </w:rPr>
      </w:pPr>
    </w:p>
    <w:p w14:paraId="07768205" w14:textId="3C25342D" w:rsidR="000A77E8" w:rsidRPr="00730DE3" w:rsidRDefault="000A77E8" w:rsidP="00730DE3">
      <w:pPr>
        <w:jc w:val="both"/>
        <w:rPr>
          <w:rFonts w:asciiTheme="majorBidi" w:hAnsiTheme="majorBidi" w:cstheme="majorBidi"/>
          <w:b/>
          <w:bCs/>
          <w:sz w:val="26"/>
          <w:szCs w:val="26"/>
          <w:u w:val="single"/>
        </w:rPr>
      </w:pPr>
      <w:r w:rsidRPr="00730DE3">
        <w:rPr>
          <w:rFonts w:asciiTheme="majorBidi" w:hAnsiTheme="majorBidi" w:cstheme="majorBidi"/>
          <w:b/>
          <w:bCs/>
          <w:sz w:val="26"/>
          <w:szCs w:val="26"/>
          <w:u w:val="single"/>
        </w:rPr>
        <w:t>NATO: No change of KFOR mandate (</w:t>
      </w:r>
      <w:r w:rsidR="00730DE3" w:rsidRPr="00730DE3">
        <w:rPr>
          <w:rFonts w:asciiTheme="majorBidi" w:hAnsiTheme="majorBidi" w:cstheme="majorBidi"/>
          <w:b/>
          <w:bCs/>
          <w:i/>
          <w:iCs/>
          <w:sz w:val="26"/>
          <w:szCs w:val="26"/>
          <w:u w:val="single"/>
        </w:rPr>
        <w:t>EWB</w:t>
      </w:r>
      <w:r w:rsidR="00730DE3" w:rsidRPr="00730DE3">
        <w:rPr>
          <w:rFonts w:asciiTheme="majorBidi" w:hAnsiTheme="majorBidi" w:cstheme="majorBidi"/>
          <w:b/>
          <w:bCs/>
          <w:sz w:val="26"/>
          <w:szCs w:val="26"/>
          <w:u w:val="single"/>
        </w:rPr>
        <w:t>/</w:t>
      </w:r>
      <w:proofErr w:type="spellStart"/>
      <w:r w:rsidRPr="00730DE3">
        <w:rPr>
          <w:rFonts w:asciiTheme="majorBidi" w:hAnsiTheme="majorBidi" w:cstheme="majorBidi"/>
          <w:b/>
          <w:bCs/>
          <w:i/>
          <w:iCs/>
          <w:sz w:val="26"/>
          <w:szCs w:val="26"/>
          <w:u w:val="single"/>
        </w:rPr>
        <w:t>Zeri</w:t>
      </w:r>
      <w:proofErr w:type="spellEnd"/>
      <w:r w:rsidRPr="00730DE3">
        <w:rPr>
          <w:rFonts w:asciiTheme="majorBidi" w:hAnsiTheme="majorBidi" w:cstheme="majorBidi"/>
          <w:b/>
          <w:bCs/>
          <w:sz w:val="26"/>
          <w:szCs w:val="26"/>
          <w:u w:val="single"/>
        </w:rPr>
        <w:t>)</w:t>
      </w:r>
    </w:p>
    <w:p w14:paraId="4559017E" w14:textId="7F7C6C55" w:rsidR="000A77E8" w:rsidRPr="00730DE3" w:rsidRDefault="000A77E8" w:rsidP="00730DE3">
      <w:pPr>
        <w:jc w:val="both"/>
        <w:rPr>
          <w:rFonts w:asciiTheme="majorBidi" w:hAnsiTheme="majorBidi" w:cstheme="majorBidi"/>
          <w:color w:val="222222"/>
          <w:sz w:val="26"/>
          <w:szCs w:val="26"/>
        </w:rPr>
      </w:pPr>
      <w:r w:rsidRPr="00730DE3">
        <w:rPr>
          <w:rFonts w:asciiTheme="majorBidi" w:hAnsiTheme="majorBidi" w:cstheme="majorBidi"/>
          <w:sz w:val="26"/>
          <w:szCs w:val="26"/>
        </w:rPr>
        <w:t xml:space="preserve">NATO Deputy Assistant Secretary General for Political Affairs, James </w:t>
      </w:r>
      <w:proofErr w:type="spellStart"/>
      <w:r w:rsidRPr="00730DE3">
        <w:rPr>
          <w:rFonts w:asciiTheme="majorBidi" w:hAnsiTheme="majorBidi" w:cstheme="majorBidi"/>
          <w:sz w:val="26"/>
          <w:szCs w:val="26"/>
        </w:rPr>
        <w:t>Appathurai</w:t>
      </w:r>
      <w:proofErr w:type="spellEnd"/>
      <w:r w:rsidRPr="00730DE3">
        <w:rPr>
          <w:rFonts w:asciiTheme="majorBidi" w:hAnsiTheme="majorBidi" w:cstheme="majorBidi"/>
          <w:sz w:val="26"/>
          <w:szCs w:val="26"/>
        </w:rPr>
        <w:t xml:space="preserve">, said </w:t>
      </w:r>
      <w:r w:rsidR="00730DE3" w:rsidRPr="00730DE3">
        <w:rPr>
          <w:rFonts w:asciiTheme="majorBidi" w:hAnsiTheme="majorBidi" w:cstheme="majorBidi"/>
          <w:sz w:val="26"/>
          <w:szCs w:val="26"/>
        </w:rPr>
        <w:t xml:space="preserve">in an interview with European Western Balkans that </w:t>
      </w:r>
      <w:r w:rsidRPr="00730DE3">
        <w:rPr>
          <w:rFonts w:asciiTheme="majorBidi" w:hAnsiTheme="majorBidi" w:cstheme="majorBidi"/>
          <w:sz w:val="26"/>
          <w:szCs w:val="26"/>
        </w:rPr>
        <w:t xml:space="preserve">the Alliance was not discussing the of withdrawing KFOR peacekeeping troops from Kosovo nor is it reviewing its mandate. “I think </w:t>
      </w:r>
      <w:r w:rsidRPr="00730DE3">
        <w:rPr>
          <w:rFonts w:asciiTheme="majorBidi" w:hAnsiTheme="majorBidi" w:cstheme="majorBidi"/>
          <w:color w:val="222222"/>
          <w:sz w:val="26"/>
          <w:szCs w:val="26"/>
        </w:rPr>
        <w:t>it is very important to stress that the role of KFOR in terms of a safe and secure environment is not open to the question or discussion within NATO. As I said, we have a mandate from the UN, and it will continue to be implemented. I think that it is the most important foundation for security and stability not just in Kosovo but also in the region</w:t>
      </w:r>
      <w:r w:rsidRPr="00730DE3">
        <w:rPr>
          <w:rFonts w:asciiTheme="majorBidi" w:hAnsiTheme="majorBidi" w:cstheme="majorBidi"/>
          <w:color w:val="222222"/>
          <w:sz w:val="26"/>
          <w:szCs w:val="26"/>
        </w:rPr>
        <w:t xml:space="preserve">,” he said. </w:t>
      </w:r>
      <w:proofErr w:type="spellStart"/>
      <w:r w:rsidRPr="00730DE3">
        <w:rPr>
          <w:rFonts w:asciiTheme="majorBidi" w:hAnsiTheme="majorBidi" w:cstheme="majorBidi"/>
          <w:color w:val="222222"/>
          <w:sz w:val="26"/>
          <w:szCs w:val="26"/>
        </w:rPr>
        <w:t>Appathurai</w:t>
      </w:r>
      <w:proofErr w:type="spellEnd"/>
      <w:r w:rsidRPr="00730DE3">
        <w:rPr>
          <w:rFonts w:asciiTheme="majorBidi" w:hAnsiTheme="majorBidi" w:cstheme="majorBidi"/>
          <w:color w:val="222222"/>
          <w:sz w:val="26"/>
          <w:szCs w:val="26"/>
        </w:rPr>
        <w:t xml:space="preserve"> added that NATO was concerned that the decision to form Kosovo army would not lead to more stability and could have a counter-effec</w:t>
      </w:r>
      <w:r w:rsidR="00730DE3" w:rsidRPr="00730DE3">
        <w:rPr>
          <w:rFonts w:asciiTheme="majorBidi" w:hAnsiTheme="majorBidi" w:cstheme="majorBidi"/>
          <w:color w:val="222222"/>
          <w:sz w:val="26"/>
          <w:szCs w:val="26"/>
        </w:rPr>
        <w:t>t:</w:t>
      </w:r>
      <w:r w:rsidRPr="00730DE3">
        <w:rPr>
          <w:rFonts w:asciiTheme="majorBidi" w:hAnsiTheme="majorBidi" w:cstheme="majorBidi"/>
          <w:color w:val="222222"/>
          <w:sz w:val="26"/>
          <w:szCs w:val="26"/>
        </w:rPr>
        <w:t xml:space="preserve"> “</w:t>
      </w:r>
      <w:r w:rsidR="00730DE3" w:rsidRPr="00730DE3">
        <w:rPr>
          <w:rFonts w:asciiTheme="majorBidi" w:hAnsiTheme="majorBidi" w:cstheme="majorBidi"/>
          <w:color w:val="222222"/>
          <w:sz w:val="26"/>
          <w:szCs w:val="26"/>
        </w:rPr>
        <w:t xml:space="preserve">The </w:t>
      </w:r>
      <w:r w:rsidR="00730DE3" w:rsidRPr="00730DE3">
        <w:rPr>
          <w:rFonts w:asciiTheme="majorBidi" w:hAnsiTheme="majorBidi" w:cstheme="majorBidi"/>
          <w:color w:val="222222"/>
          <w:sz w:val="26"/>
          <w:szCs w:val="26"/>
          <w:shd w:val="clear" w:color="auto" w:fill="FFFFFF"/>
        </w:rPr>
        <w:t xml:space="preserve">Secretary General has been very clear about his and NATO’s concerns. One of the key words that he used has been </w:t>
      </w:r>
      <w:r w:rsidR="00730DE3" w:rsidRPr="00730DE3">
        <w:rPr>
          <w:rFonts w:asciiTheme="majorBidi" w:hAnsiTheme="majorBidi" w:cstheme="majorBidi"/>
          <w:color w:val="222222"/>
          <w:sz w:val="26"/>
          <w:szCs w:val="26"/>
          <w:shd w:val="clear" w:color="auto" w:fill="FFFFFF"/>
        </w:rPr>
        <w:t>‘</w:t>
      </w:r>
      <w:r w:rsidR="00730DE3" w:rsidRPr="00730DE3">
        <w:rPr>
          <w:rFonts w:asciiTheme="majorBidi" w:hAnsiTheme="majorBidi" w:cstheme="majorBidi"/>
          <w:color w:val="222222"/>
          <w:sz w:val="26"/>
          <w:szCs w:val="26"/>
          <w:shd w:val="clear" w:color="auto" w:fill="FFFFFF"/>
        </w:rPr>
        <w:t>untimely</w:t>
      </w:r>
      <w:r w:rsidR="00730DE3" w:rsidRPr="00730DE3">
        <w:rPr>
          <w:rFonts w:asciiTheme="majorBidi" w:hAnsiTheme="majorBidi" w:cstheme="majorBidi"/>
          <w:color w:val="222222"/>
          <w:sz w:val="26"/>
          <w:szCs w:val="26"/>
          <w:shd w:val="clear" w:color="auto" w:fill="FFFFFF"/>
        </w:rPr>
        <w:t>’</w:t>
      </w:r>
      <w:r w:rsidR="00730DE3" w:rsidRPr="00730DE3">
        <w:rPr>
          <w:rFonts w:asciiTheme="majorBidi" w:hAnsiTheme="majorBidi" w:cstheme="majorBidi"/>
          <w:color w:val="222222"/>
          <w:sz w:val="26"/>
          <w:szCs w:val="26"/>
          <w:shd w:val="clear" w:color="auto" w:fill="FFFFFF"/>
        </w:rPr>
        <w:t xml:space="preserve">. We are concerned that this will not lead to greater stability, </w:t>
      </w:r>
      <w:r w:rsidR="00730DE3" w:rsidRPr="00730DE3">
        <w:rPr>
          <w:rFonts w:asciiTheme="majorBidi" w:hAnsiTheme="majorBidi" w:cstheme="majorBidi"/>
          <w:color w:val="222222"/>
          <w:sz w:val="26"/>
          <w:szCs w:val="26"/>
          <w:shd w:val="clear" w:color="auto" w:fill="FFFFFF"/>
        </w:rPr>
        <w:lastRenderedPageBreak/>
        <w:t>potentially on the contrary, and that this was not the right time to take that step. Different allies have expressed their national views, but this is the NATO leadership view</w:t>
      </w:r>
      <w:r w:rsidR="00730DE3" w:rsidRPr="00730DE3">
        <w:rPr>
          <w:rFonts w:asciiTheme="majorBidi" w:hAnsiTheme="majorBidi" w:cstheme="majorBidi"/>
          <w:color w:val="222222"/>
          <w:sz w:val="26"/>
          <w:szCs w:val="26"/>
          <w:shd w:val="clear" w:color="auto" w:fill="FFFFFF"/>
        </w:rPr>
        <w:t xml:space="preserve">.” </w:t>
      </w:r>
    </w:p>
    <w:p w14:paraId="163F99A2" w14:textId="77777777" w:rsidR="000A77E8" w:rsidRDefault="000A77E8" w:rsidP="000A77E8">
      <w:pPr>
        <w:jc w:val="both"/>
        <w:rPr>
          <w:sz w:val="26"/>
          <w:szCs w:val="26"/>
        </w:rPr>
      </w:pPr>
    </w:p>
    <w:p w14:paraId="4635F249" w14:textId="42632BCB" w:rsidR="000A77E8" w:rsidRDefault="00730DE3" w:rsidP="000A77E8">
      <w:pPr>
        <w:jc w:val="both"/>
        <w:rPr>
          <w:sz w:val="26"/>
          <w:szCs w:val="26"/>
        </w:rPr>
      </w:pPr>
      <w:r>
        <w:rPr>
          <w:sz w:val="26"/>
          <w:szCs w:val="26"/>
        </w:rPr>
        <w:t>Find the full interview</w:t>
      </w:r>
      <w:r w:rsidR="00527A6A">
        <w:rPr>
          <w:sz w:val="26"/>
          <w:szCs w:val="26"/>
        </w:rPr>
        <w:t xml:space="preserve"> here</w:t>
      </w:r>
      <w:r>
        <w:rPr>
          <w:sz w:val="26"/>
          <w:szCs w:val="26"/>
        </w:rPr>
        <w:t xml:space="preserve">: </w:t>
      </w:r>
      <w:hyperlink r:id="rId7" w:history="1">
        <w:r w:rsidRPr="00CB6014">
          <w:rPr>
            <w:rStyle w:val="Hyperlink"/>
            <w:sz w:val="26"/>
            <w:szCs w:val="26"/>
          </w:rPr>
          <w:t>https://bit.ly/2QzW0JE</w:t>
        </w:r>
      </w:hyperlink>
    </w:p>
    <w:p w14:paraId="26E7EF14" w14:textId="50E15D05" w:rsidR="00730DE3" w:rsidRDefault="00730DE3" w:rsidP="000A77E8">
      <w:pPr>
        <w:jc w:val="both"/>
        <w:rPr>
          <w:sz w:val="26"/>
          <w:szCs w:val="26"/>
        </w:rPr>
      </w:pPr>
    </w:p>
    <w:p w14:paraId="70BA753C" w14:textId="04A102B7" w:rsidR="00730DE3" w:rsidRPr="00730DE3" w:rsidRDefault="00730DE3" w:rsidP="00730DE3">
      <w:pPr>
        <w:jc w:val="both"/>
        <w:rPr>
          <w:b/>
          <w:bCs/>
          <w:sz w:val="26"/>
          <w:szCs w:val="26"/>
          <w:u w:val="single"/>
          <w:lang w:val="fr-FR"/>
        </w:rPr>
      </w:pPr>
      <w:proofErr w:type="gramStart"/>
      <w:r w:rsidRPr="00730DE3">
        <w:rPr>
          <w:b/>
          <w:bCs/>
          <w:sz w:val="26"/>
          <w:szCs w:val="26"/>
          <w:u w:val="single"/>
          <w:lang w:val="fr-FR"/>
        </w:rPr>
        <w:t>Haradinaj:</w:t>
      </w:r>
      <w:proofErr w:type="gramEnd"/>
      <w:r w:rsidRPr="00730DE3">
        <w:rPr>
          <w:b/>
          <w:bCs/>
          <w:sz w:val="26"/>
          <w:szCs w:val="26"/>
          <w:u w:val="single"/>
          <w:lang w:val="fr-FR"/>
        </w:rPr>
        <w:t xml:space="preserve"> EU to normalise dialogue and </w:t>
      </w:r>
      <w:proofErr w:type="spellStart"/>
      <w:r w:rsidRPr="00730DE3">
        <w:rPr>
          <w:b/>
          <w:bCs/>
          <w:sz w:val="26"/>
          <w:szCs w:val="26"/>
          <w:u w:val="single"/>
          <w:lang w:val="fr-FR"/>
        </w:rPr>
        <w:t>liberalise</w:t>
      </w:r>
      <w:proofErr w:type="spellEnd"/>
      <w:r w:rsidRPr="00730DE3">
        <w:rPr>
          <w:b/>
          <w:bCs/>
          <w:sz w:val="26"/>
          <w:szCs w:val="26"/>
          <w:u w:val="single"/>
          <w:lang w:val="fr-FR"/>
        </w:rPr>
        <w:t xml:space="preserve"> visas (</w:t>
      </w:r>
      <w:proofErr w:type="spellStart"/>
      <w:r w:rsidRPr="00730DE3">
        <w:rPr>
          <w:b/>
          <w:bCs/>
          <w:i/>
          <w:iCs/>
          <w:sz w:val="26"/>
          <w:szCs w:val="26"/>
          <w:u w:val="single"/>
          <w:lang w:val="fr-FR"/>
        </w:rPr>
        <w:t>dailies</w:t>
      </w:r>
      <w:proofErr w:type="spellEnd"/>
      <w:r w:rsidRPr="00730DE3">
        <w:rPr>
          <w:b/>
          <w:bCs/>
          <w:sz w:val="26"/>
          <w:szCs w:val="26"/>
          <w:u w:val="single"/>
          <w:lang w:val="fr-FR"/>
        </w:rPr>
        <w:t>)</w:t>
      </w:r>
    </w:p>
    <w:p w14:paraId="1BA157EA" w14:textId="5789E187" w:rsidR="00730DE3" w:rsidRDefault="00730DE3" w:rsidP="00730DE3">
      <w:pPr>
        <w:jc w:val="both"/>
        <w:rPr>
          <w:sz w:val="26"/>
          <w:szCs w:val="26"/>
        </w:rPr>
      </w:pPr>
      <w:r w:rsidRPr="00730DE3">
        <w:rPr>
          <w:sz w:val="26"/>
          <w:szCs w:val="26"/>
        </w:rPr>
        <w:t xml:space="preserve">Speaking to reporters following the government meeting, Prime Minister of Kosovo </w:t>
      </w:r>
      <w:proofErr w:type="spellStart"/>
      <w:r w:rsidRPr="00730DE3">
        <w:rPr>
          <w:sz w:val="26"/>
          <w:szCs w:val="26"/>
        </w:rPr>
        <w:t>Ramush</w:t>
      </w:r>
      <w:proofErr w:type="spellEnd"/>
      <w:r w:rsidRPr="00730DE3">
        <w:rPr>
          <w:sz w:val="26"/>
          <w:szCs w:val="26"/>
        </w:rPr>
        <w:t xml:space="preserve"> Haradinaj said </w:t>
      </w:r>
      <w:r w:rsidRPr="00730DE3">
        <w:rPr>
          <w:sz w:val="26"/>
          <w:szCs w:val="26"/>
        </w:rPr>
        <w:t xml:space="preserve">that he expects visa </w:t>
      </w:r>
      <w:proofErr w:type="spellStart"/>
      <w:r w:rsidRPr="00730DE3">
        <w:rPr>
          <w:sz w:val="26"/>
          <w:szCs w:val="26"/>
        </w:rPr>
        <w:t>liberalisation</w:t>
      </w:r>
      <w:proofErr w:type="spellEnd"/>
      <w:r w:rsidRPr="00730DE3">
        <w:rPr>
          <w:sz w:val="26"/>
          <w:szCs w:val="26"/>
        </w:rPr>
        <w:t xml:space="preserve"> to happen </w:t>
      </w:r>
      <w:proofErr w:type="gramStart"/>
      <w:r w:rsidRPr="00730DE3">
        <w:rPr>
          <w:sz w:val="26"/>
          <w:szCs w:val="26"/>
        </w:rPr>
        <w:t>in the near future</w:t>
      </w:r>
      <w:proofErr w:type="gramEnd"/>
      <w:r w:rsidRPr="00730DE3">
        <w:rPr>
          <w:sz w:val="26"/>
          <w:szCs w:val="26"/>
        </w:rPr>
        <w:t xml:space="preserve"> and that this process is not linked to the import tax on Serbia and Bosnia and Herzegovina. “EU has not said no, this is clear. We are making efforts to make this happen after the New Year’s, in a near and not </w:t>
      </w:r>
      <w:r>
        <w:rPr>
          <w:sz w:val="26"/>
          <w:szCs w:val="26"/>
        </w:rPr>
        <w:t xml:space="preserve">so </w:t>
      </w:r>
      <w:r w:rsidRPr="00730DE3">
        <w:rPr>
          <w:sz w:val="26"/>
          <w:szCs w:val="26"/>
        </w:rPr>
        <w:t xml:space="preserve">very distant future,” Haradinaj said about visa-free travel to Europe. As for the tax, he said the decision will not be revoked until Serbia </w:t>
      </w:r>
      <w:proofErr w:type="spellStart"/>
      <w:r w:rsidRPr="00730DE3">
        <w:rPr>
          <w:sz w:val="26"/>
          <w:szCs w:val="26"/>
        </w:rPr>
        <w:t>recognises</w:t>
      </w:r>
      <w:proofErr w:type="spellEnd"/>
      <w:r w:rsidRPr="00730DE3">
        <w:rPr>
          <w:sz w:val="26"/>
          <w:szCs w:val="26"/>
        </w:rPr>
        <w:t xml:space="preserve"> Kosovo. “The tariff will not be </w:t>
      </w:r>
      <w:proofErr w:type="gramStart"/>
      <w:r w:rsidRPr="00730DE3">
        <w:rPr>
          <w:sz w:val="26"/>
          <w:szCs w:val="26"/>
        </w:rPr>
        <w:t>lifted</w:t>
      </w:r>
      <w:proofErr w:type="gramEnd"/>
      <w:r w:rsidRPr="00730DE3">
        <w:rPr>
          <w:sz w:val="26"/>
          <w:szCs w:val="26"/>
        </w:rPr>
        <w:t xml:space="preserve"> and the decision will be consolidated as Kosovo’s position regardless of who is prime minister,” Haradinaj said. He said Kosovo requests two things from the EU: </w:t>
      </w:r>
      <w:proofErr w:type="spellStart"/>
      <w:r w:rsidRPr="00730DE3">
        <w:rPr>
          <w:sz w:val="26"/>
          <w:szCs w:val="26"/>
        </w:rPr>
        <w:t>normalisation</w:t>
      </w:r>
      <w:proofErr w:type="spellEnd"/>
      <w:r w:rsidRPr="00730DE3">
        <w:rPr>
          <w:sz w:val="26"/>
          <w:szCs w:val="26"/>
        </w:rPr>
        <w:t xml:space="preserve"> of dialogue with Serbia which he said has “derailed” and visa </w:t>
      </w:r>
      <w:proofErr w:type="spellStart"/>
      <w:r w:rsidRPr="00730DE3">
        <w:rPr>
          <w:sz w:val="26"/>
          <w:szCs w:val="26"/>
        </w:rPr>
        <w:t>liberalisation</w:t>
      </w:r>
      <w:proofErr w:type="spellEnd"/>
      <w:r w:rsidRPr="00730DE3">
        <w:rPr>
          <w:sz w:val="26"/>
          <w:szCs w:val="26"/>
        </w:rPr>
        <w:t>.</w:t>
      </w:r>
    </w:p>
    <w:p w14:paraId="5F9DED27" w14:textId="489FEDB3" w:rsidR="00527A6A" w:rsidRDefault="00527A6A" w:rsidP="00730DE3">
      <w:pPr>
        <w:jc w:val="both"/>
        <w:rPr>
          <w:sz w:val="26"/>
          <w:szCs w:val="26"/>
        </w:rPr>
      </w:pPr>
    </w:p>
    <w:p w14:paraId="7D82B323" w14:textId="159FF183" w:rsidR="00527A6A" w:rsidRPr="00527A6A" w:rsidRDefault="00527A6A" w:rsidP="00730DE3">
      <w:pPr>
        <w:jc w:val="both"/>
        <w:rPr>
          <w:b/>
          <w:bCs/>
          <w:sz w:val="26"/>
          <w:szCs w:val="26"/>
          <w:u w:val="single"/>
        </w:rPr>
      </w:pPr>
      <w:r w:rsidRPr="00527A6A">
        <w:rPr>
          <w:b/>
          <w:bCs/>
          <w:sz w:val="26"/>
          <w:szCs w:val="26"/>
          <w:u w:val="single"/>
        </w:rPr>
        <w:t xml:space="preserve">EU agenda rejects </w:t>
      </w:r>
      <w:proofErr w:type="spellStart"/>
      <w:r w:rsidRPr="00527A6A">
        <w:rPr>
          <w:b/>
          <w:bCs/>
          <w:sz w:val="26"/>
          <w:szCs w:val="26"/>
          <w:u w:val="single"/>
        </w:rPr>
        <w:t>Haradinaj’s</w:t>
      </w:r>
      <w:proofErr w:type="spellEnd"/>
      <w:r w:rsidRPr="00527A6A">
        <w:rPr>
          <w:b/>
          <w:bCs/>
          <w:sz w:val="26"/>
          <w:szCs w:val="26"/>
          <w:u w:val="single"/>
        </w:rPr>
        <w:t xml:space="preserve"> expectation on visa </w:t>
      </w:r>
      <w:proofErr w:type="spellStart"/>
      <w:r w:rsidRPr="00527A6A">
        <w:rPr>
          <w:b/>
          <w:bCs/>
          <w:sz w:val="26"/>
          <w:szCs w:val="26"/>
          <w:u w:val="single"/>
        </w:rPr>
        <w:t>liberalisation</w:t>
      </w:r>
      <w:proofErr w:type="spellEnd"/>
      <w:r w:rsidRPr="00527A6A">
        <w:rPr>
          <w:b/>
          <w:bCs/>
          <w:sz w:val="26"/>
          <w:szCs w:val="26"/>
          <w:u w:val="single"/>
        </w:rPr>
        <w:t xml:space="preserve"> (</w:t>
      </w:r>
      <w:r w:rsidRPr="00527A6A">
        <w:rPr>
          <w:b/>
          <w:bCs/>
          <w:i/>
          <w:iCs/>
          <w:sz w:val="26"/>
          <w:szCs w:val="26"/>
          <w:u w:val="single"/>
        </w:rPr>
        <w:t>Koha</w:t>
      </w:r>
      <w:r w:rsidRPr="00527A6A">
        <w:rPr>
          <w:b/>
          <w:bCs/>
          <w:sz w:val="26"/>
          <w:szCs w:val="26"/>
          <w:u w:val="single"/>
        </w:rPr>
        <w:t>)</w:t>
      </w:r>
    </w:p>
    <w:p w14:paraId="772C6FF7" w14:textId="2CC09D1B" w:rsidR="00730DE3" w:rsidRDefault="00527A6A" w:rsidP="00527A6A">
      <w:pPr>
        <w:jc w:val="both"/>
        <w:rPr>
          <w:sz w:val="26"/>
          <w:szCs w:val="26"/>
        </w:rPr>
      </w:pPr>
      <w:r>
        <w:rPr>
          <w:sz w:val="26"/>
          <w:szCs w:val="26"/>
        </w:rPr>
        <w:t xml:space="preserve">In a press conference yesterday, Prime Minister of Kosovo </w:t>
      </w:r>
      <w:proofErr w:type="spellStart"/>
      <w:r>
        <w:rPr>
          <w:sz w:val="26"/>
          <w:szCs w:val="26"/>
        </w:rPr>
        <w:t>Ramush</w:t>
      </w:r>
      <w:proofErr w:type="spellEnd"/>
      <w:r>
        <w:rPr>
          <w:sz w:val="26"/>
          <w:szCs w:val="26"/>
        </w:rPr>
        <w:t xml:space="preserve"> Haradinaj said that the decision on visa </w:t>
      </w:r>
      <w:proofErr w:type="spellStart"/>
      <w:r>
        <w:rPr>
          <w:sz w:val="26"/>
          <w:szCs w:val="26"/>
        </w:rPr>
        <w:t>liberalisation</w:t>
      </w:r>
      <w:proofErr w:type="spellEnd"/>
      <w:r>
        <w:rPr>
          <w:sz w:val="26"/>
          <w:szCs w:val="26"/>
        </w:rPr>
        <w:t xml:space="preserve"> for Kosovo will be taken by the end of this year or shortly after but Koha </w:t>
      </w:r>
      <w:proofErr w:type="spellStart"/>
      <w:r>
        <w:rPr>
          <w:sz w:val="26"/>
          <w:szCs w:val="26"/>
        </w:rPr>
        <w:t>Ditore</w:t>
      </w:r>
      <w:proofErr w:type="spellEnd"/>
      <w:r>
        <w:rPr>
          <w:sz w:val="26"/>
          <w:szCs w:val="26"/>
        </w:rPr>
        <w:t xml:space="preserve"> says this is not supported by the EU’s agenda as visa </w:t>
      </w:r>
      <w:proofErr w:type="spellStart"/>
      <w:r>
        <w:rPr>
          <w:sz w:val="26"/>
          <w:szCs w:val="26"/>
        </w:rPr>
        <w:t>liberalisation</w:t>
      </w:r>
      <w:proofErr w:type="spellEnd"/>
      <w:r>
        <w:rPr>
          <w:sz w:val="26"/>
          <w:szCs w:val="26"/>
        </w:rPr>
        <w:t xml:space="preserve"> is not included in any of the ten upcoming meetings of the European Union Council of Ministers. </w:t>
      </w:r>
      <w:bookmarkStart w:id="0" w:name="_GoBack"/>
      <w:bookmarkEnd w:id="0"/>
    </w:p>
    <w:p w14:paraId="7457E02F" w14:textId="6A4060EF" w:rsidR="00527A6A" w:rsidRDefault="00527A6A" w:rsidP="00527A6A">
      <w:pPr>
        <w:jc w:val="both"/>
        <w:rPr>
          <w:sz w:val="26"/>
          <w:szCs w:val="26"/>
        </w:rPr>
      </w:pPr>
    </w:p>
    <w:p w14:paraId="2A3EB59D" w14:textId="717CBC8B" w:rsidR="00730DE3" w:rsidRPr="00730DE3" w:rsidRDefault="00730DE3" w:rsidP="00730DE3">
      <w:pPr>
        <w:jc w:val="both"/>
        <w:rPr>
          <w:b/>
          <w:bCs/>
          <w:sz w:val="26"/>
          <w:szCs w:val="26"/>
          <w:u w:val="single"/>
        </w:rPr>
      </w:pPr>
      <w:r w:rsidRPr="00730DE3">
        <w:rPr>
          <w:b/>
          <w:bCs/>
          <w:sz w:val="26"/>
          <w:szCs w:val="26"/>
          <w:u w:val="single"/>
        </w:rPr>
        <w:t xml:space="preserve">Mogherini </w:t>
      </w:r>
      <w:r>
        <w:rPr>
          <w:b/>
          <w:bCs/>
          <w:sz w:val="26"/>
          <w:szCs w:val="26"/>
          <w:u w:val="single"/>
        </w:rPr>
        <w:t xml:space="preserve">repeats call for </w:t>
      </w:r>
      <w:r w:rsidRPr="00730DE3">
        <w:rPr>
          <w:b/>
          <w:bCs/>
          <w:sz w:val="26"/>
          <w:szCs w:val="26"/>
          <w:u w:val="single"/>
        </w:rPr>
        <w:t xml:space="preserve">import tax </w:t>
      </w:r>
      <w:r>
        <w:rPr>
          <w:b/>
          <w:bCs/>
          <w:sz w:val="26"/>
          <w:szCs w:val="26"/>
          <w:u w:val="single"/>
        </w:rPr>
        <w:t xml:space="preserve">to be </w:t>
      </w:r>
      <w:r w:rsidRPr="00730DE3">
        <w:rPr>
          <w:b/>
          <w:bCs/>
          <w:sz w:val="26"/>
          <w:szCs w:val="26"/>
          <w:u w:val="single"/>
        </w:rPr>
        <w:t>lifted (</w:t>
      </w:r>
      <w:proofErr w:type="spellStart"/>
      <w:r w:rsidRPr="00730DE3">
        <w:rPr>
          <w:b/>
          <w:bCs/>
          <w:i/>
          <w:iCs/>
          <w:sz w:val="26"/>
          <w:szCs w:val="26"/>
          <w:u w:val="single"/>
        </w:rPr>
        <w:t>Zeri</w:t>
      </w:r>
      <w:proofErr w:type="spellEnd"/>
      <w:r w:rsidR="006E3877">
        <w:rPr>
          <w:b/>
          <w:bCs/>
          <w:i/>
          <w:iCs/>
          <w:sz w:val="26"/>
          <w:szCs w:val="26"/>
          <w:u w:val="single"/>
        </w:rPr>
        <w:t>/Koha</w:t>
      </w:r>
      <w:r w:rsidRPr="00730DE3">
        <w:rPr>
          <w:b/>
          <w:bCs/>
          <w:sz w:val="26"/>
          <w:szCs w:val="26"/>
          <w:u w:val="single"/>
        </w:rPr>
        <w:t>)</w:t>
      </w:r>
    </w:p>
    <w:p w14:paraId="27267639" w14:textId="3C9DB86B" w:rsidR="00730DE3" w:rsidRPr="00730DE3" w:rsidRDefault="00730DE3" w:rsidP="006E3877">
      <w:pPr>
        <w:jc w:val="both"/>
        <w:rPr>
          <w:sz w:val="26"/>
          <w:szCs w:val="26"/>
        </w:rPr>
      </w:pPr>
      <w:r>
        <w:rPr>
          <w:sz w:val="26"/>
          <w:szCs w:val="26"/>
        </w:rPr>
        <w:t>The EU High Representative</w:t>
      </w:r>
      <w:r w:rsidR="006E3877">
        <w:rPr>
          <w:sz w:val="26"/>
          <w:szCs w:val="26"/>
        </w:rPr>
        <w:t xml:space="preserve"> for Foreign Affairs and Security Policy,</w:t>
      </w:r>
      <w:r>
        <w:rPr>
          <w:sz w:val="26"/>
          <w:szCs w:val="26"/>
        </w:rPr>
        <w:t xml:space="preserve"> Federica Mogherini</w:t>
      </w:r>
      <w:r w:rsidR="006E3877">
        <w:rPr>
          <w:sz w:val="26"/>
          <w:szCs w:val="26"/>
        </w:rPr>
        <w:t>,</w:t>
      </w:r>
      <w:r>
        <w:rPr>
          <w:sz w:val="26"/>
          <w:szCs w:val="26"/>
        </w:rPr>
        <w:t xml:space="preserve"> has reiterated her call to Kosovo authorities to lift the import tax decision on goods from Serbia and Bosnia and Herzegovina. In a press conference with Serbian Prime Minister Ana </w:t>
      </w:r>
      <w:proofErr w:type="spellStart"/>
      <w:r>
        <w:rPr>
          <w:sz w:val="26"/>
          <w:szCs w:val="26"/>
        </w:rPr>
        <w:t>Brnabic</w:t>
      </w:r>
      <w:proofErr w:type="spellEnd"/>
      <w:r>
        <w:rPr>
          <w:sz w:val="26"/>
          <w:szCs w:val="26"/>
        </w:rPr>
        <w:t xml:space="preserve">, Mogherini said the European Commission’s position on the matter has been made clear from the beginning and the move is in violation to the CEFTA agreement. </w:t>
      </w:r>
      <w:r w:rsidR="006E3877">
        <w:rPr>
          <w:sz w:val="26"/>
          <w:szCs w:val="26"/>
        </w:rPr>
        <w:t>She also called for continuation of dialogue between Kosovo and Serbia to reach a comprehensive agreement. She said the parties should know that no good will come of trading accusations and that they should instead focus on finding a solution. Mogherini a</w:t>
      </w:r>
      <w:r>
        <w:rPr>
          <w:sz w:val="26"/>
          <w:szCs w:val="26"/>
        </w:rPr>
        <w:t xml:space="preserve">lso said Serbia’s engagement in </w:t>
      </w:r>
      <w:proofErr w:type="spellStart"/>
      <w:r>
        <w:rPr>
          <w:sz w:val="26"/>
          <w:szCs w:val="26"/>
        </w:rPr>
        <w:t>normalisation</w:t>
      </w:r>
      <w:proofErr w:type="spellEnd"/>
      <w:r>
        <w:rPr>
          <w:sz w:val="26"/>
          <w:szCs w:val="26"/>
        </w:rPr>
        <w:t xml:space="preserve"> of relations with Kosovo is one of the key elements of progress in its EU membership negotiations</w:t>
      </w:r>
      <w:r w:rsidR="006E3877">
        <w:rPr>
          <w:sz w:val="26"/>
          <w:szCs w:val="26"/>
        </w:rPr>
        <w:t xml:space="preserve"> but according to </w:t>
      </w:r>
      <w:r w:rsidR="006E3877" w:rsidRPr="006E3877">
        <w:rPr>
          <w:b/>
          <w:bCs/>
          <w:i/>
          <w:iCs/>
          <w:sz w:val="26"/>
          <w:szCs w:val="26"/>
        </w:rPr>
        <w:t xml:space="preserve">Koha </w:t>
      </w:r>
      <w:proofErr w:type="spellStart"/>
      <w:r w:rsidR="006E3877" w:rsidRPr="006E3877">
        <w:rPr>
          <w:b/>
          <w:bCs/>
          <w:i/>
          <w:iCs/>
          <w:sz w:val="26"/>
          <w:szCs w:val="26"/>
        </w:rPr>
        <w:t>Ditore</w:t>
      </w:r>
      <w:proofErr w:type="spellEnd"/>
      <w:r w:rsidR="006E3877">
        <w:rPr>
          <w:sz w:val="26"/>
          <w:szCs w:val="26"/>
        </w:rPr>
        <w:t xml:space="preserve"> she also, for the first time, admitted that some Belgrade steps have not helped in creating an atmosphere for </w:t>
      </w:r>
      <w:proofErr w:type="spellStart"/>
      <w:r w:rsidR="006E3877">
        <w:rPr>
          <w:sz w:val="26"/>
          <w:szCs w:val="26"/>
        </w:rPr>
        <w:t>normalisation</w:t>
      </w:r>
      <w:proofErr w:type="spellEnd"/>
      <w:r w:rsidR="006E3877">
        <w:rPr>
          <w:sz w:val="26"/>
          <w:szCs w:val="26"/>
        </w:rPr>
        <w:t xml:space="preserve"> of relations</w:t>
      </w:r>
      <w:r>
        <w:rPr>
          <w:sz w:val="26"/>
          <w:szCs w:val="26"/>
        </w:rPr>
        <w:t xml:space="preserve">. </w:t>
      </w:r>
    </w:p>
    <w:p w14:paraId="43A3DCEE" w14:textId="77777777" w:rsidR="00C51C11" w:rsidRPr="00730DE3"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B3289"/>
    <w:multiLevelType w:val="hybridMultilevel"/>
    <w:tmpl w:val="E45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460BE"/>
    <w:multiLevelType w:val="hybridMultilevel"/>
    <w:tmpl w:val="6B6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783B06"/>
    <w:multiLevelType w:val="hybridMultilevel"/>
    <w:tmpl w:val="0B0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D80AB2"/>
    <w:multiLevelType w:val="hybridMultilevel"/>
    <w:tmpl w:val="F03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1"/>
  </w:num>
  <w:num w:numId="3">
    <w:abstractNumId w:val="21"/>
  </w:num>
  <w:num w:numId="4">
    <w:abstractNumId w:val="15"/>
  </w:num>
  <w:num w:numId="5">
    <w:abstractNumId w:val="23"/>
  </w:num>
  <w:num w:numId="6">
    <w:abstractNumId w:val="38"/>
  </w:num>
  <w:num w:numId="7">
    <w:abstractNumId w:val="7"/>
  </w:num>
  <w:num w:numId="8">
    <w:abstractNumId w:val="10"/>
  </w:num>
  <w:num w:numId="9">
    <w:abstractNumId w:val="14"/>
  </w:num>
  <w:num w:numId="10">
    <w:abstractNumId w:val="13"/>
  </w:num>
  <w:num w:numId="11">
    <w:abstractNumId w:val="8"/>
  </w:num>
  <w:num w:numId="12">
    <w:abstractNumId w:val="35"/>
  </w:num>
  <w:num w:numId="13">
    <w:abstractNumId w:val="43"/>
  </w:num>
  <w:num w:numId="14">
    <w:abstractNumId w:val="45"/>
  </w:num>
  <w:num w:numId="15">
    <w:abstractNumId w:val="27"/>
  </w:num>
  <w:num w:numId="16">
    <w:abstractNumId w:val="47"/>
  </w:num>
  <w:num w:numId="17">
    <w:abstractNumId w:val="42"/>
  </w:num>
  <w:num w:numId="18">
    <w:abstractNumId w:val="28"/>
  </w:num>
  <w:num w:numId="19">
    <w:abstractNumId w:val="0"/>
  </w:num>
  <w:num w:numId="20">
    <w:abstractNumId w:val="32"/>
  </w:num>
  <w:num w:numId="21">
    <w:abstractNumId w:val="34"/>
  </w:num>
  <w:num w:numId="22">
    <w:abstractNumId w:val="25"/>
  </w:num>
  <w:num w:numId="23">
    <w:abstractNumId w:val="12"/>
  </w:num>
  <w:num w:numId="24">
    <w:abstractNumId w:val="3"/>
  </w:num>
  <w:num w:numId="25">
    <w:abstractNumId w:val="20"/>
  </w:num>
  <w:num w:numId="26">
    <w:abstractNumId w:val="29"/>
  </w:num>
  <w:num w:numId="27">
    <w:abstractNumId w:val="11"/>
  </w:num>
  <w:num w:numId="28">
    <w:abstractNumId w:val="33"/>
  </w:num>
  <w:num w:numId="29">
    <w:abstractNumId w:val="9"/>
  </w:num>
  <w:num w:numId="30">
    <w:abstractNumId w:val="17"/>
  </w:num>
  <w:num w:numId="31">
    <w:abstractNumId w:val="19"/>
  </w:num>
  <w:num w:numId="32">
    <w:abstractNumId w:val="24"/>
  </w:num>
  <w:num w:numId="33">
    <w:abstractNumId w:val="4"/>
  </w:num>
  <w:num w:numId="34">
    <w:abstractNumId w:val="18"/>
  </w:num>
  <w:num w:numId="35">
    <w:abstractNumId w:val="40"/>
  </w:num>
  <w:num w:numId="36">
    <w:abstractNumId w:val="39"/>
  </w:num>
  <w:num w:numId="37">
    <w:abstractNumId w:val="2"/>
  </w:num>
  <w:num w:numId="38">
    <w:abstractNumId w:val="1"/>
  </w:num>
  <w:num w:numId="39">
    <w:abstractNumId w:val="37"/>
  </w:num>
  <w:num w:numId="40">
    <w:abstractNumId w:val="26"/>
  </w:num>
  <w:num w:numId="41">
    <w:abstractNumId w:val="48"/>
  </w:num>
  <w:num w:numId="42">
    <w:abstractNumId w:val="30"/>
  </w:num>
  <w:num w:numId="43">
    <w:abstractNumId w:val="36"/>
  </w:num>
  <w:num w:numId="44">
    <w:abstractNumId w:val="44"/>
  </w:num>
  <w:num w:numId="45">
    <w:abstractNumId w:val="22"/>
  </w:num>
  <w:num w:numId="46">
    <w:abstractNumId w:val="5"/>
  </w:num>
  <w:num w:numId="47">
    <w:abstractNumId w:val="6"/>
  </w:num>
  <w:num w:numId="48">
    <w:abstractNumId w:val="46"/>
  </w:num>
  <w:num w:numId="49">
    <w:abstractNumId w:val="31"/>
  </w:num>
  <w:num w:numId="5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A77E8"/>
    <w:rsid w:val="000B088F"/>
    <w:rsid w:val="000B1B31"/>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87FA5"/>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QzW0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3B9C-B623-4CD9-A299-95F2020B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53</cp:revision>
  <dcterms:created xsi:type="dcterms:W3CDTF">2018-06-04T06:44:00Z</dcterms:created>
  <dcterms:modified xsi:type="dcterms:W3CDTF">2018-12-19T07:54:00Z</dcterms:modified>
</cp:coreProperties>
</file>