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12430D8"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81479F">
        <w:rPr>
          <w:rFonts w:ascii="Arial Black" w:hAnsi="Arial Black"/>
          <w:color w:val="2E74B5"/>
          <w:sz w:val="40"/>
          <w:szCs w:val="40"/>
        </w:rPr>
        <w:t>4</w:t>
      </w:r>
      <w:r w:rsidR="00E6594D">
        <w:rPr>
          <w:rFonts w:ascii="Arial Black" w:hAnsi="Arial Black"/>
          <w:color w:val="2E74B5"/>
          <w:sz w:val="40"/>
          <w:szCs w:val="40"/>
        </w:rPr>
        <w:t xml:space="preserve"> January </w:t>
      </w:r>
      <w:r w:rsidR="00A70A09">
        <w:rPr>
          <w:rFonts w:ascii="Arial Black" w:hAnsi="Arial Black"/>
          <w:color w:val="2E74B5"/>
          <w:sz w:val="40"/>
          <w:szCs w:val="40"/>
        </w:rPr>
        <w:t>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5407A78E" w14:textId="77777777" w:rsidR="008265A6" w:rsidRPr="008265A6" w:rsidRDefault="008265A6" w:rsidP="008265A6">
      <w:pPr>
        <w:pStyle w:val="ListParagraph"/>
        <w:numPr>
          <w:ilvl w:val="0"/>
          <w:numId w:val="6"/>
        </w:numPr>
        <w:ind w:left="360"/>
        <w:jc w:val="both"/>
        <w:rPr>
          <w:b/>
          <w:bCs/>
          <w:sz w:val="26"/>
          <w:szCs w:val="26"/>
        </w:rPr>
      </w:pPr>
      <w:r w:rsidRPr="008265A6">
        <w:rPr>
          <w:b/>
          <w:bCs/>
          <w:sz w:val="26"/>
          <w:szCs w:val="26"/>
        </w:rPr>
        <w:t xml:space="preserve">President </w:t>
      </w:r>
      <w:proofErr w:type="spellStart"/>
      <w:r w:rsidRPr="008265A6">
        <w:rPr>
          <w:b/>
          <w:bCs/>
          <w:sz w:val="26"/>
          <w:szCs w:val="26"/>
        </w:rPr>
        <w:t>Thaci</w:t>
      </w:r>
      <w:proofErr w:type="spellEnd"/>
      <w:r w:rsidRPr="008265A6">
        <w:rPr>
          <w:b/>
          <w:bCs/>
          <w:sz w:val="26"/>
          <w:szCs w:val="26"/>
        </w:rPr>
        <w:t>: New era will start after agreement with Serbia (</w:t>
      </w:r>
      <w:r w:rsidRPr="008265A6">
        <w:rPr>
          <w:b/>
          <w:bCs/>
          <w:i/>
          <w:iCs/>
          <w:sz w:val="26"/>
          <w:szCs w:val="26"/>
        </w:rPr>
        <w:t>RTK</w:t>
      </w:r>
      <w:r w:rsidRPr="008265A6">
        <w:rPr>
          <w:b/>
          <w:bCs/>
          <w:sz w:val="26"/>
          <w:szCs w:val="26"/>
        </w:rPr>
        <w:t>)</w:t>
      </w:r>
    </w:p>
    <w:p w14:paraId="44B3D903" w14:textId="77777777" w:rsidR="008265A6" w:rsidRPr="008265A6" w:rsidRDefault="008265A6" w:rsidP="008265A6">
      <w:pPr>
        <w:pStyle w:val="ListParagraph"/>
        <w:numPr>
          <w:ilvl w:val="0"/>
          <w:numId w:val="6"/>
        </w:numPr>
        <w:tabs>
          <w:tab w:val="left" w:pos="5220"/>
        </w:tabs>
        <w:ind w:left="360"/>
        <w:jc w:val="both"/>
        <w:rPr>
          <w:b/>
          <w:sz w:val="26"/>
          <w:szCs w:val="26"/>
        </w:rPr>
      </w:pPr>
      <w:r w:rsidRPr="008265A6">
        <w:rPr>
          <w:b/>
          <w:sz w:val="26"/>
          <w:szCs w:val="26"/>
        </w:rPr>
        <w:t>NATO supports dialogue, doesn’t change position on Kosovo Army (</w:t>
      </w:r>
      <w:r w:rsidRPr="008265A6">
        <w:rPr>
          <w:b/>
          <w:i/>
          <w:iCs/>
          <w:sz w:val="26"/>
          <w:szCs w:val="26"/>
        </w:rPr>
        <w:t>media</w:t>
      </w:r>
      <w:r w:rsidRPr="008265A6">
        <w:rPr>
          <w:b/>
          <w:sz w:val="26"/>
          <w:szCs w:val="26"/>
        </w:rPr>
        <w:t>)</w:t>
      </w:r>
    </w:p>
    <w:p w14:paraId="42992D8B" w14:textId="77777777" w:rsidR="008265A6" w:rsidRPr="008265A6" w:rsidRDefault="008265A6" w:rsidP="008265A6">
      <w:pPr>
        <w:pStyle w:val="ListParagraph"/>
        <w:numPr>
          <w:ilvl w:val="0"/>
          <w:numId w:val="6"/>
        </w:numPr>
        <w:ind w:left="360"/>
        <w:jc w:val="both"/>
        <w:rPr>
          <w:b/>
          <w:bCs/>
          <w:sz w:val="26"/>
          <w:szCs w:val="26"/>
        </w:rPr>
      </w:pPr>
      <w:r w:rsidRPr="008265A6">
        <w:rPr>
          <w:b/>
          <w:bCs/>
          <w:sz w:val="26"/>
          <w:szCs w:val="26"/>
        </w:rPr>
        <w:t>Lack of exchange of information between state delegation and president (</w:t>
      </w:r>
      <w:r w:rsidRPr="008265A6">
        <w:rPr>
          <w:b/>
          <w:bCs/>
          <w:i/>
          <w:iCs/>
          <w:sz w:val="26"/>
          <w:szCs w:val="26"/>
        </w:rPr>
        <w:t>Koha</w:t>
      </w:r>
      <w:r w:rsidRPr="008265A6">
        <w:rPr>
          <w:b/>
          <w:bCs/>
          <w:sz w:val="26"/>
          <w:szCs w:val="26"/>
        </w:rPr>
        <w:t>)</w:t>
      </w:r>
    </w:p>
    <w:p w14:paraId="09750517" w14:textId="77777777" w:rsidR="008265A6" w:rsidRPr="008265A6" w:rsidRDefault="008265A6" w:rsidP="008265A6">
      <w:pPr>
        <w:pStyle w:val="ListParagraph"/>
        <w:numPr>
          <w:ilvl w:val="0"/>
          <w:numId w:val="6"/>
        </w:numPr>
        <w:ind w:left="360"/>
        <w:jc w:val="both"/>
        <w:rPr>
          <w:b/>
          <w:sz w:val="26"/>
          <w:szCs w:val="26"/>
        </w:rPr>
      </w:pPr>
      <w:proofErr w:type="spellStart"/>
      <w:r w:rsidRPr="008265A6">
        <w:rPr>
          <w:b/>
          <w:sz w:val="26"/>
          <w:szCs w:val="26"/>
        </w:rPr>
        <w:t>Limaj</w:t>
      </w:r>
      <w:proofErr w:type="spellEnd"/>
      <w:r w:rsidRPr="008265A6">
        <w:rPr>
          <w:b/>
          <w:sz w:val="26"/>
          <w:szCs w:val="26"/>
        </w:rPr>
        <w:t>: Missing persons, main topic of Brussels meeting (</w:t>
      </w:r>
      <w:r w:rsidRPr="008265A6">
        <w:rPr>
          <w:b/>
          <w:i/>
          <w:iCs/>
          <w:sz w:val="26"/>
          <w:szCs w:val="26"/>
        </w:rPr>
        <w:t>media</w:t>
      </w:r>
      <w:r w:rsidRPr="008265A6">
        <w:rPr>
          <w:b/>
          <w:sz w:val="26"/>
          <w:szCs w:val="26"/>
        </w:rPr>
        <w:t>)</w:t>
      </w:r>
    </w:p>
    <w:p w14:paraId="695103CB" w14:textId="77777777" w:rsidR="008265A6" w:rsidRPr="008265A6" w:rsidRDefault="008265A6" w:rsidP="008265A6">
      <w:pPr>
        <w:pStyle w:val="ListParagraph"/>
        <w:numPr>
          <w:ilvl w:val="0"/>
          <w:numId w:val="6"/>
        </w:numPr>
        <w:tabs>
          <w:tab w:val="left" w:pos="5220"/>
        </w:tabs>
        <w:ind w:left="360"/>
        <w:jc w:val="both"/>
        <w:rPr>
          <w:b/>
          <w:sz w:val="26"/>
          <w:szCs w:val="26"/>
        </w:rPr>
      </w:pPr>
      <w:r w:rsidRPr="008265A6">
        <w:rPr>
          <w:b/>
          <w:sz w:val="26"/>
          <w:szCs w:val="26"/>
        </w:rPr>
        <w:t>EU confirms meeting with Kosovo team on January 8 (</w:t>
      </w:r>
      <w:r w:rsidRPr="008265A6">
        <w:rPr>
          <w:b/>
          <w:i/>
          <w:iCs/>
          <w:sz w:val="26"/>
          <w:szCs w:val="26"/>
        </w:rPr>
        <w:t>media</w:t>
      </w:r>
      <w:r w:rsidRPr="008265A6">
        <w:rPr>
          <w:b/>
          <w:sz w:val="26"/>
          <w:szCs w:val="26"/>
        </w:rPr>
        <w:t>)</w:t>
      </w:r>
    </w:p>
    <w:p w14:paraId="640B64AD" w14:textId="77777777" w:rsidR="008265A6" w:rsidRPr="008265A6" w:rsidRDefault="008265A6" w:rsidP="008265A6">
      <w:pPr>
        <w:pStyle w:val="ListParagraph"/>
        <w:numPr>
          <w:ilvl w:val="0"/>
          <w:numId w:val="6"/>
        </w:numPr>
        <w:tabs>
          <w:tab w:val="left" w:pos="5220"/>
        </w:tabs>
        <w:ind w:left="360"/>
        <w:jc w:val="both"/>
        <w:rPr>
          <w:b/>
          <w:sz w:val="26"/>
          <w:szCs w:val="26"/>
        </w:rPr>
      </w:pPr>
      <w:proofErr w:type="spellStart"/>
      <w:r w:rsidRPr="008265A6">
        <w:rPr>
          <w:b/>
          <w:sz w:val="26"/>
          <w:szCs w:val="26"/>
        </w:rPr>
        <w:t>Hoti</w:t>
      </w:r>
      <w:proofErr w:type="spellEnd"/>
      <w:r w:rsidRPr="008265A6">
        <w:rPr>
          <w:b/>
          <w:sz w:val="26"/>
          <w:szCs w:val="26"/>
        </w:rPr>
        <w:t>: LDK doesn’t support current format of dialogue (</w:t>
      </w:r>
      <w:r w:rsidRPr="008265A6">
        <w:rPr>
          <w:b/>
          <w:i/>
          <w:iCs/>
          <w:sz w:val="26"/>
          <w:szCs w:val="26"/>
        </w:rPr>
        <w:t>media</w:t>
      </w:r>
      <w:r w:rsidRPr="008265A6">
        <w:rPr>
          <w:b/>
          <w:sz w:val="26"/>
          <w:szCs w:val="26"/>
        </w:rPr>
        <w:t>)</w:t>
      </w:r>
    </w:p>
    <w:p w14:paraId="24222A33" w14:textId="77777777" w:rsidR="008265A6" w:rsidRPr="008265A6" w:rsidRDefault="008265A6" w:rsidP="008265A6">
      <w:pPr>
        <w:pStyle w:val="ListParagraph"/>
        <w:numPr>
          <w:ilvl w:val="0"/>
          <w:numId w:val="6"/>
        </w:numPr>
        <w:tabs>
          <w:tab w:val="left" w:pos="5220"/>
        </w:tabs>
        <w:ind w:left="360"/>
        <w:jc w:val="both"/>
        <w:rPr>
          <w:b/>
          <w:sz w:val="26"/>
          <w:szCs w:val="26"/>
        </w:rPr>
      </w:pPr>
      <w:r w:rsidRPr="008265A6">
        <w:rPr>
          <w:b/>
          <w:sz w:val="26"/>
          <w:szCs w:val="26"/>
        </w:rPr>
        <w:t>LDK, VV determined to call extraordinary assembly session (</w:t>
      </w:r>
      <w:r w:rsidRPr="008265A6">
        <w:rPr>
          <w:b/>
          <w:i/>
          <w:iCs/>
          <w:sz w:val="26"/>
          <w:szCs w:val="26"/>
        </w:rPr>
        <w:t>Koha</w:t>
      </w:r>
      <w:r w:rsidRPr="008265A6">
        <w:rPr>
          <w:b/>
          <w:sz w:val="26"/>
          <w:szCs w:val="26"/>
        </w:rPr>
        <w:t>)</w:t>
      </w:r>
    </w:p>
    <w:p w14:paraId="37F0031E" w14:textId="77777777" w:rsidR="007733F7" w:rsidRPr="00D10E0A" w:rsidRDefault="007733F7"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636CDB50" w14:textId="1ABF78F6" w:rsidR="00265123" w:rsidRDefault="00265123" w:rsidP="00634D9B">
      <w:pPr>
        <w:jc w:val="both"/>
        <w:rPr>
          <w:b/>
          <w:bCs/>
          <w:sz w:val="26"/>
          <w:szCs w:val="26"/>
          <w:u w:val="single"/>
        </w:rPr>
      </w:pPr>
    </w:p>
    <w:p w14:paraId="3E902AA4" w14:textId="2E1398D1" w:rsidR="00B51ED0" w:rsidRPr="00B51ED0" w:rsidRDefault="00B51ED0" w:rsidP="00634D9B">
      <w:pPr>
        <w:jc w:val="both"/>
        <w:rPr>
          <w:b/>
          <w:bCs/>
          <w:sz w:val="26"/>
          <w:szCs w:val="26"/>
          <w:u w:val="single"/>
        </w:rPr>
      </w:pPr>
      <w:bookmarkStart w:id="0" w:name="_GoBack"/>
      <w:r>
        <w:rPr>
          <w:b/>
          <w:bCs/>
          <w:sz w:val="26"/>
          <w:szCs w:val="26"/>
          <w:u w:val="single"/>
        </w:rPr>
        <w:t xml:space="preserve">President </w:t>
      </w:r>
      <w:proofErr w:type="spellStart"/>
      <w:r w:rsidRPr="00B51ED0">
        <w:rPr>
          <w:b/>
          <w:bCs/>
          <w:sz w:val="26"/>
          <w:szCs w:val="26"/>
          <w:u w:val="single"/>
        </w:rPr>
        <w:t>Thaci</w:t>
      </w:r>
      <w:proofErr w:type="spellEnd"/>
      <w:r>
        <w:rPr>
          <w:b/>
          <w:bCs/>
          <w:sz w:val="26"/>
          <w:szCs w:val="26"/>
          <w:u w:val="single"/>
        </w:rPr>
        <w:t>:</w:t>
      </w:r>
      <w:r w:rsidRPr="00B51ED0">
        <w:rPr>
          <w:b/>
          <w:bCs/>
          <w:sz w:val="26"/>
          <w:szCs w:val="26"/>
          <w:u w:val="single"/>
        </w:rPr>
        <w:t xml:space="preserve"> </w:t>
      </w:r>
      <w:r>
        <w:rPr>
          <w:b/>
          <w:bCs/>
          <w:sz w:val="26"/>
          <w:szCs w:val="26"/>
          <w:u w:val="single"/>
        </w:rPr>
        <w:t xml:space="preserve">New </w:t>
      </w:r>
      <w:r w:rsidRPr="00B51ED0">
        <w:rPr>
          <w:b/>
          <w:bCs/>
          <w:sz w:val="26"/>
          <w:szCs w:val="26"/>
          <w:u w:val="single"/>
        </w:rPr>
        <w:t>era will start after agreement with Serbia (</w:t>
      </w:r>
      <w:r w:rsidRPr="00B51ED0">
        <w:rPr>
          <w:b/>
          <w:bCs/>
          <w:i/>
          <w:iCs/>
          <w:sz w:val="26"/>
          <w:szCs w:val="26"/>
          <w:u w:val="single"/>
        </w:rPr>
        <w:t>RTK</w:t>
      </w:r>
      <w:r w:rsidRPr="00B51ED0">
        <w:rPr>
          <w:b/>
          <w:bCs/>
          <w:sz w:val="26"/>
          <w:szCs w:val="26"/>
          <w:u w:val="single"/>
        </w:rPr>
        <w:t>)</w:t>
      </w:r>
    </w:p>
    <w:p w14:paraId="535CC38E" w14:textId="2DBF77E9" w:rsidR="00724807" w:rsidRDefault="00B51ED0" w:rsidP="00724807">
      <w:pPr>
        <w:jc w:val="both"/>
        <w:rPr>
          <w:sz w:val="26"/>
          <w:szCs w:val="26"/>
        </w:rPr>
      </w:pPr>
      <w:r>
        <w:rPr>
          <w:sz w:val="26"/>
          <w:szCs w:val="26"/>
        </w:rPr>
        <w:t xml:space="preserve">Kosovo President Hashim </w:t>
      </w:r>
      <w:proofErr w:type="spellStart"/>
      <w:r>
        <w:rPr>
          <w:sz w:val="26"/>
          <w:szCs w:val="26"/>
        </w:rPr>
        <w:t>Thaci</w:t>
      </w:r>
      <w:proofErr w:type="spellEnd"/>
      <w:r>
        <w:rPr>
          <w:sz w:val="26"/>
          <w:szCs w:val="26"/>
        </w:rPr>
        <w:t xml:space="preserve"> said on Thursday that </w:t>
      </w:r>
      <w:r w:rsidR="00724807">
        <w:rPr>
          <w:sz w:val="26"/>
          <w:szCs w:val="26"/>
        </w:rPr>
        <w:t xml:space="preserve">a new era will begin after Kosovo and Serbia reach a final settlement, </w:t>
      </w:r>
      <w:r w:rsidR="00724807">
        <w:rPr>
          <w:b/>
          <w:bCs/>
          <w:i/>
          <w:iCs/>
          <w:sz w:val="26"/>
          <w:szCs w:val="26"/>
        </w:rPr>
        <w:t xml:space="preserve">RTK </w:t>
      </w:r>
      <w:r w:rsidR="00724807">
        <w:rPr>
          <w:sz w:val="26"/>
          <w:szCs w:val="26"/>
        </w:rPr>
        <w:t xml:space="preserve">reports. “As we are nearing the second decade of Kosovo’s liberation, we should reflect on the achievements we have made and the challenges that await us. The mutual recognitions between Kosovo and Serbia would bring about a process of transformed leadership and governance in our country. I am confident that a new era will begin after the agreement [with Serbia] and that no one will be able to try to win votes on behalf of an unresolved political struggle with Serbia. Kosovo needs this process of transformation … We should do this for our children’s sake,” </w:t>
      </w:r>
      <w:proofErr w:type="spellStart"/>
      <w:r w:rsidR="00724807">
        <w:rPr>
          <w:sz w:val="26"/>
          <w:szCs w:val="26"/>
        </w:rPr>
        <w:t>Thaci</w:t>
      </w:r>
      <w:proofErr w:type="spellEnd"/>
      <w:r w:rsidR="00724807">
        <w:rPr>
          <w:sz w:val="26"/>
          <w:szCs w:val="26"/>
        </w:rPr>
        <w:t xml:space="preserve"> said.</w:t>
      </w:r>
    </w:p>
    <w:p w14:paraId="2567EA35" w14:textId="1E90AE73" w:rsidR="00724807" w:rsidRDefault="00724807" w:rsidP="00724807">
      <w:pPr>
        <w:jc w:val="both"/>
        <w:rPr>
          <w:sz w:val="26"/>
          <w:szCs w:val="26"/>
        </w:rPr>
      </w:pPr>
    </w:p>
    <w:p w14:paraId="0B591F71" w14:textId="77777777" w:rsidR="00724807" w:rsidRPr="00724807" w:rsidRDefault="00724807" w:rsidP="00724807">
      <w:pPr>
        <w:tabs>
          <w:tab w:val="left" w:pos="5220"/>
        </w:tabs>
        <w:jc w:val="both"/>
        <w:rPr>
          <w:b/>
          <w:sz w:val="26"/>
          <w:szCs w:val="26"/>
          <w:u w:val="single"/>
        </w:rPr>
      </w:pPr>
      <w:r w:rsidRPr="00724807">
        <w:rPr>
          <w:b/>
          <w:sz w:val="26"/>
          <w:szCs w:val="26"/>
          <w:u w:val="single"/>
        </w:rPr>
        <w:t>NATO supports dialogue, doesn’t change position on Kosovo Army (</w:t>
      </w:r>
      <w:r w:rsidRPr="00724807">
        <w:rPr>
          <w:b/>
          <w:i/>
          <w:iCs/>
          <w:sz w:val="26"/>
          <w:szCs w:val="26"/>
          <w:u w:val="single"/>
        </w:rPr>
        <w:t>media</w:t>
      </w:r>
      <w:r w:rsidRPr="00724807">
        <w:rPr>
          <w:b/>
          <w:sz w:val="26"/>
          <w:szCs w:val="26"/>
          <w:u w:val="single"/>
        </w:rPr>
        <w:t>)</w:t>
      </w:r>
    </w:p>
    <w:p w14:paraId="7517DA22" w14:textId="77777777" w:rsidR="00724807" w:rsidRDefault="00724807" w:rsidP="00724807">
      <w:pPr>
        <w:tabs>
          <w:tab w:val="left" w:pos="5220"/>
        </w:tabs>
        <w:jc w:val="both"/>
        <w:rPr>
          <w:bCs/>
          <w:sz w:val="26"/>
          <w:szCs w:val="26"/>
        </w:rPr>
      </w:pPr>
      <w:r w:rsidRPr="00B51ED0">
        <w:rPr>
          <w:bCs/>
          <w:sz w:val="26"/>
          <w:szCs w:val="26"/>
        </w:rPr>
        <w:t xml:space="preserve">NATO Secretary General Jens Stoltenberg told </w:t>
      </w:r>
      <w:proofErr w:type="spellStart"/>
      <w:r w:rsidRPr="00B51ED0">
        <w:rPr>
          <w:bCs/>
          <w:sz w:val="26"/>
          <w:szCs w:val="26"/>
        </w:rPr>
        <w:t>CdM</w:t>
      </w:r>
      <w:proofErr w:type="spellEnd"/>
      <w:r w:rsidRPr="00B51ED0">
        <w:rPr>
          <w:bCs/>
          <w:sz w:val="26"/>
          <w:szCs w:val="26"/>
        </w:rPr>
        <w:t xml:space="preserve"> that he regrets the Kosovo Assembly’s decision to adopt a series of laws that enabled the transformation of the Kosovo Security Force (KSF) into the Kosovo Army, despite warnings from NATO. “Even though in principle, the transitioning of the KSF is an issue for Kosovo to decide, we have made it clear that this action comes at the wrong time. With the changing of the KSF mandate, the North-Atlantic Council will have to review the level of NATO’s engagement with the </w:t>
      </w:r>
      <w:r w:rsidRPr="00B51ED0">
        <w:rPr>
          <w:bCs/>
          <w:sz w:val="26"/>
          <w:szCs w:val="26"/>
        </w:rPr>
        <w:lastRenderedPageBreak/>
        <w:t xml:space="preserve">KSF. All parties need to make sure that this decision, which comes at a bad time, will not further increase tensions in the region. All political stakeholders in the region must focus on progress in reforms and dialogue. I have talked with Serbian President Aleksandar Vucic and Kosovo Prime Minister </w:t>
      </w:r>
      <w:proofErr w:type="spellStart"/>
      <w:r w:rsidRPr="00B51ED0">
        <w:rPr>
          <w:bCs/>
          <w:sz w:val="26"/>
          <w:szCs w:val="26"/>
        </w:rPr>
        <w:t>Ramush</w:t>
      </w:r>
      <w:proofErr w:type="spellEnd"/>
      <w:r w:rsidRPr="00B51ED0">
        <w:rPr>
          <w:bCs/>
          <w:sz w:val="26"/>
          <w:szCs w:val="26"/>
        </w:rPr>
        <w:t xml:space="preserve"> </w:t>
      </w:r>
      <w:proofErr w:type="spellStart"/>
      <w:r w:rsidRPr="00B51ED0">
        <w:rPr>
          <w:bCs/>
          <w:sz w:val="26"/>
          <w:szCs w:val="26"/>
        </w:rPr>
        <w:t>Haradinaj</w:t>
      </w:r>
      <w:proofErr w:type="spellEnd"/>
      <w:r w:rsidRPr="00B51ED0">
        <w:rPr>
          <w:bCs/>
          <w:sz w:val="26"/>
          <w:szCs w:val="26"/>
        </w:rPr>
        <w:t xml:space="preserve"> and informed them about the ongoing discussions among NATO member states,” Stoltenberg said. He added that it was very important for the parties to refrain from any statements or actions that can lead to further tensions. “In this respect, I welcome the constant communication between our KFOR Commander, Lorenzo </w:t>
      </w:r>
      <w:proofErr w:type="spellStart"/>
      <w:r w:rsidRPr="00B51ED0">
        <w:rPr>
          <w:bCs/>
          <w:sz w:val="26"/>
          <w:szCs w:val="26"/>
        </w:rPr>
        <w:t>D’Addari</w:t>
      </w:r>
      <w:proofErr w:type="spellEnd"/>
      <w:r w:rsidRPr="00B51ED0">
        <w:rPr>
          <w:bCs/>
          <w:sz w:val="26"/>
          <w:szCs w:val="26"/>
        </w:rPr>
        <w:t xml:space="preserve"> and his colleagues in the region, including his recent meeting in Nis with the chief of the General Staff of Serbian Armed Forces, Milan </w:t>
      </w:r>
      <w:proofErr w:type="spellStart"/>
      <w:r w:rsidRPr="00B51ED0">
        <w:rPr>
          <w:bCs/>
          <w:sz w:val="26"/>
          <w:szCs w:val="26"/>
        </w:rPr>
        <w:t>Mojsilovic</w:t>
      </w:r>
      <w:proofErr w:type="spellEnd"/>
      <w:r w:rsidRPr="00B51ED0">
        <w:rPr>
          <w:bCs/>
          <w:sz w:val="26"/>
          <w:szCs w:val="26"/>
        </w:rPr>
        <w:t>. We fully support the process of normalization between Belgrade and Pristina through the EU-brokered dialogue. This is crucial for peace and security in the region,” Stoltenberg said.</w:t>
      </w:r>
    </w:p>
    <w:p w14:paraId="75DEAC20" w14:textId="77777777" w:rsidR="00724807" w:rsidRDefault="00724807" w:rsidP="00724807">
      <w:pPr>
        <w:jc w:val="both"/>
        <w:rPr>
          <w:sz w:val="26"/>
          <w:szCs w:val="26"/>
        </w:rPr>
      </w:pPr>
    </w:p>
    <w:p w14:paraId="7C753766" w14:textId="77777777" w:rsidR="00724807" w:rsidRDefault="00724807" w:rsidP="00724807">
      <w:pPr>
        <w:jc w:val="both"/>
        <w:rPr>
          <w:b/>
          <w:bCs/>
          <w:sz w:val="26"/>
          <w:szCs w:val="26"/>
          <w:u w:val="single"/>
        </w:rPr>
      </w:pPr>
      <w:r>
        <w:rPr>
          <w:b/>
          <w:bCs/>
          <w:sz w:val="26"/>
          <w:szCs w:val="26"/>
          <w:u w:val="single"/>
        </w:rPr>
        <w:t>Lack of exchange of information between state delegation and president (</w:t>
      </w:r>
      <w:r>
        <w:rPr>
          <w:b/>
          <w:bCs/>
          <w:i/>
          <w:iCs/>
          <w:sz w:val="26"/>
          <w:szCs w:val="26"/>
          <w:u w:val="single"/>
        </w:rPr>
        <w:t>Koha</w:t>
      </w:r>
      <w:r>
        <w:rPr>
          <w:b/>
          <w:bCs/>
          <w:sz w:val="26"/>
          <w:szCs w:val="26"/>
          <w:u w:val="single"/>
        </w:rPr>
        <w:t>)</w:t>
      </w:r>
    </w:p>
    <w:p w14:paraId="3A92BF96" w14:textId="77777777" w:rsidR="00724807" w:rsidRDefault="00724807" w:rsidP="00724807">
      <w:pPr>
        <w:jc w:val="both"/>
        <w:rPr>
          <w:bCs/>
          <w:sz w:val="26"/>
          <w:szCs w:val="26"/>
        </w:rPr>
      </w:pPr>
      <w:r>
        <w:rPr>
          <w:bCs/>
          <w:sz w:val="26"/>
          <w:szCs w:val="26"/>
        </w:rPr>
        <w:t xml:space="preserve">The paper reports on its front page that Kosovo President Hashim </w:t>
      </w:r>
      <w:proofErr w:type="spellStart"/>
      <w:r>
        <w:rPr>
          <w:bCs/>
          <w:sz w:val="26"/>
          <w:szCs w:val="26"/>
        </w:rPr>
        <w:t>Thaci</w:t>
      </w:r>
      <w:proofErr w:type="spellEnd"/>
      <w:r>
        <w:rPr>
          <w:bCs/>
          <w:sz w:val="26"/>
          <w:szCs w:val="26"/>
        </w:rPr>
        <w:t xml:space="preserve"> has yet to provide to the Negotiating Team the documents on dialogue with Serbia. Before the team was formed, </w:t>
      </w:r>
      <w:proofErr w:type="spellStart"/>
      <w:r>
        <w:rPr>
          <w:bCs/>
          <w:sz w:val="26"/>
          <w:szCs w:val="26"/>
        </w:rPr>
        <w:t>Thaci</w:t>
      </w:r>
      <w:proofErr w:type="spellEnd"/>
      <w:r>
        <w:rPr>
          <w:bCs/>
          <w:sz w:val="26"/>
          <w:szCs w:val="26"/>
        </w:rPr>
        <w:t xml:space="preserve"> held several meetings with his Serbian counterpart, Aleksandar Vucic, but nothing in written has been presented.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who co-heads the negotiating team, told the paper on Thursday that they have confirmation from </w:t>
      </w:r>
      <w:proofErr w:type="spellStart"/>
      <w:r>
        <w:rPr>
          <w:bCs/>
          <w:sz w:val="26"/>
          <w:szCs w:val="26"/>
        </w:rPr>
        <w:t>Thaci</w:t>
      </w:r>
      <w:proofErr w:type="spellEnd"/>
      <w:r>
        <w:rPr>
          <w:bCs/>
          <w:sz w:val="26"/>
          <w:szCs w:val="26"/>
        </w:rPr>
        <w:t xml:space="preserve"> that they will receive all documents. “So far however we haven’t received anything,” </w:t>
      </w:r>
      <w:proofErr w:type="spellStart"/>
      <w:r>
        <w:rPr>
          <w:bCs/>
          <w:sz w:val="26"/>
          <w:szCs w:val="26"/>
        </w:rPr>
        <w:t>Limaj</w:t>
      </w:r>
      <w:proofErr w:type="spellEnd"/>
      <w:r>
        <w:rPr>
          <w:bCs/>
          <w:sz w:val="26"/>
          <w:szCs w:val="26"/>
        </w:rPr>
        <w:t xml:space="preserve"> added. Representatives from </w:t>
      </w:r>
      <w:proofErr w:type="spellStart"/>
      <w:r>
        <w:rPr>
          <w:bCs/>
          <w:sz w:val="26"/>
          <w:szCs w:val="26"/>
        </w:rPr>
        <w:t>Thaci’s</w:t>
      </w:r>
      <w:proofErr w:type="spellEnd"/>
      <w:r>
        <w:rPr>
          <w:bCs/>
          <w:sz w:val="26"/>
          <w:szCs w:val="26"/>
        </w:rPr>
        <w:t xml:space="preserve"> office did not say why they haven’t offered the documents to the negotiating team.</w:t>
      </w:r>
    </w:p>
    <w:p w14:paraId="08FB7C91" w14:textId="77777777" w:rsidR="00724807" w:rsidRDefault="00724807" w:rsidP="00724807">
      <w:pPr>
        <w:jc w:val="both"/>
        <w:rPr>
          <w:bCs/>
          <w:sz w:val="26"/>
          <w:szCs w:val="26"/>
        </w:rPr>
      </w:pPr>
    </w:p>
    <w:p w14:paraId="357C898A" w14:textId="77777777" w:rsidR="00724807" w:rsidRDefault="00724807" w:rsidP="00724807">
      <w:pPr>
        <w:jc w:val="both"/>
        <w:rPr>
          <w:b/>
          <w:sz w:val="26"/>
          <w:szCs w:val="26"/>
          <w:u w:val="single"/>
        </w:rPr>
      </w:pPr>
      <w:proofErr w:type="spellStart"/>
      <w:r>
        <w:rPr>
          <w:b/>
          <w:sz w:val="26"/>
          <w:szCs w:val="26"/>
          <w:u w:val="single"/>
        </w:rPr>
        <w:t>Limaj</w:t>
      </w:r>
      <w:proofErr w:type="spellEnd"/>
      <w:r>
        <w:rPr>
          <w:b/>
          <w:sz w:val="26"/>
          <w:szCs w:val="26"/>
          <w:u w:val="single"/>
        </w:rPr>
        <w:t>: Missing persons, main topic of Brussels meeting (</w:t>
      </w:r>
      <w:r>
        <w:rPr>
          <w:b/>
          <w:i/>
          <w:iCs/>
          <w:sz w:val="26"/>
          <w:szCs w:val="26"/>
          <w:u w:val="single"/>
        </w:rPr>
        <w:t>media</w:t>
      </w:r>
      <w:r>
        <w:rPr>
          <w:b/>
          <w:sz w:val="26"/>
          <w:szCs w:val="26"/>
          <w:u w:val="single"/>
        </w:rPr>
        <w:t>)</w:t>
      </w:r>
    </w:p>
    <w:p w14:paraId="7CB4F233" w14:textId="461B36FC" w:rsidR="00B51ED0" w:rsidRPr="00B51ED0" w:rsidRDefault="00724807" w:rsidP="00724807">
      <w:pPr>
        <w:jc w:val="both"/>
        <w:rPr>
          <w:bCs/>
          <w:sz w:val="26"/>
          <w:szCs w:val="26"/>
        </w:rPr>
      </w:pP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co-head of Kosovo’s negotiating team in talks with Serbia, said on Thursday that the main topic of discussion in the talks will be missing persons. </w:t>
      </w:r>
      <w:proofErr w:type="spellStart"/>
      <w:r>
        <w:rPr>
          <w:bCs/>
          <w:sz w:val="26"/>
          <w:szCs w:val="26"/>
        </w:rPr>
        <w:t>Limaj</w:t>
      </w:r>
      <w:proofErr w:type="spellEnd"/>
      <w:r>
        <w:rPr>
          <w:bCs/>
          <w:sz w:val="26"/>
          <w:szCs w:val="26"/>
        </w:rPr>
        <w:t xml:space="preserve"> said the negotiating team was drafting Kosovo’s platform for the process. He also added the dialogue cannot be conditioned with the withdrawal of Kosovo’s 100-percent tax on goods from Serbia and Bosnia and Herzegovina.</w:t>
      </w:r>
      <w:r w:rsidR="00B51ED0" w:rsidRPr="00B51ED0">
        <w:rPr>
          <w:bCs/>
          <w:sz w:val="26"/>
          <w:szCs w:val="26"/>
        </w:rPr>
        <w:t xml:space="preserve"> </w:t>
      </w:r>
    </w:p>
    <w:p w14:paraId="1D5FCB37" w14:textId="7F03AC8E" w:rsidR="00B51ED0" w:rsidRDefault="00B51ED0" w:rsidP="00B51ED0">
      <w:pPr>
        <w:tabs>
          <w:tab w:val="left" w:pos="5220"/>
        </w:tabs>
        <w:jc w:val="both"/>
        <w:rPr>
          <w:bCs/>
          <w:sz w:val="26"/>
          <w:szCs w:val="26"/>
        </w:rPr>
      </w:pPr>
    </w:p>
    <w:p w14:paraId="4AFFD0E6" w14:textId="5B9EE795" w:rsidR="00B51ED0" w:rsidRDefault="00B51ED0" w:rsidP="00B51ED0">
      <w:pPr>
        <w:tabs>
          <w:tab w:val="left" w:pos="5220"/>
        </w:tabs>
        <w:jc w:val="both"/>
        <w:rPr>
          <w:b/>
          <w:sz w:val="26"/>
          <w:szCs w:val="26"/>
          <w:u w:val="single"/>
        </w:rPr>
      </w:pPr>
      <w:r>
        <w:rPr>
          <w:b/>
          <w:sz w:val="26"/>
          <w:szCs w:val="26"/>
          <w:u w:val="single"/>
        </w:rPr>
        <w:t>EU confirms meeting with Kosovo team on January 8 (</w:t>
      </w:r>
      <w:r>
        <w:rPr>
          <w:b/>
          <w:i/>
          <w:iCs/>
          <w:sz w:val="26"/>
          <w:szCs w:val="26"/>
          <w:u w:val="single"/>
        </w:rPr>
        <w:t>media</w:t>
      </w:r>
      <w:r>
        <w:rPr>
          <w:b/>
          <w:sz w:val="26"/>
          <w:szCs w:val="26"/>
          <w:u w:val="single"/>
        </w:rPr>
        <w:t>)</w:t>
      </w:r>
    </w:p>
    <w:p w14:paraId="1708FD82" w14:textId="2F185160" w:rsidR="00B51ED0" w:rsidRDefault="00B51ED0" w:rsidP="00B51ED0">
      <w:pPr>
        <w:tabs>
          <w:tab w:val="left" w:pos="5220"/>
        </w:tabs>
        <w:jc w:val="both"/>
        <w:rPr>
          <w:bCs/>
          <w:sz w:val="26"/>
          <w:szCs w:val="26"/>
        </w:rPr>
      </w:pPr>
      <w:r>
        <w:rPr>
          <w:bCs/>
          <w:sz w:val="26"/>
          <w:szCs w:val="26"/>
        </w:rPr>
        <w:t xml:space="preserve">Maja </w:t>
      </w:r>
      <w:proofErr w:type="spellStart"/>
      <w:r>
        <w:rPr>
          <w:bCs/>
          <w:sz w:val="26"/>
          <w:szCs w:val="26"/>
        </w:rPr>
        <w:t>Kocijancic</w:t>
      </w:r>
      <w:proofErr w:type="spellEnd"/>
      <w:r>
        <w:rPr>
          <w:bCs/>
          <w:sz w:val="26"/>
          <w:szCs w:val="26"/>
        </w:rPr>
        <w:t>, spokeswoman for EU High Representative Federica Mogherini, confirmed on Thursday</w:t>
      </w:r>
      <w:r w:rsidRPr="00B51ED0">
        <w:rPr>
          <w:bCs/>
          <w:sz w:val="26"/>
          <w:szCs w:val="26"/>
        </w:rPr>
        <w:t xml:space="preserve"> the meeting with </w:t>
      </w:r>
      <w:r>
        <w:rPr>
          <w:bCs/>
          <w:sz w:val="26"/>
          <w:szCs w:val="26"/>
        </w:rPr>
        <w:t xml:space="preserve">the Kosovo state delegation on dialogue with Serbia. She said the meeting between EEAS and Kosovo representatives will be held in Brussels on January 8. </w:t>
      </w:r>
      <w:r w:rsidRPr="00B51ED0">
        <w:rPr>
          <w:bCs/>
          <w:sz w:val="26"/>
          <w:szCs w:val="26"/>
        </w:rPr>
        <w:t>“</w:t>
      </w:r>
      <w:r>
        <w:rPr>
          <w:bCs/>
          <w:sz w:val="26"/>
          <w:szCs w:val="26"/>
        </w:rPr>
        <w:t xml:space="preserve">The </w:t>
      </w:r>
      <w:r w:rsidRPr="00B51ED0">
        <w:rPr>
          <w:bCs/>
          <w:sz w:val="26"/>
          <w:szCs w:val="26"/>
        </w:rPr>
        <w:t xml:space="preserve">European External Action Service </w:t>
      </w:r>
      <w:r>
        <w:rPr>
          <w:bCs/>
          <w:sz w:val="26"/>
          <w:szCs w:val="26"/>
        </w:rPr>
        <w:t xml:space="preserve">(EEAS) </w:t>
      </w:r>
      <w:r w:rsidRPr="00B51ED0">
        <w:rPr>
          <w:bCs/>
          <w:sz w:val="26"/>
          <w:szCs w:val="26"/>
        </w:rPr>
        <w:t xml:space="preserve">has invited the Kosovo dialogue team for consultations on 8 January,” </w:t>
      </w:r>
      <w:proofErr w:type="spellStart"/>
      <w:r>
        <w:rPr>
          <w:bCs/>
          <w:sz w:val="26"/>
          <w:szCs w:val="26"/>
        </w:rPr>
        <w:t>Kocijancic</w:t>
      </w:r>
      <w:proofErr w:type="spellEnd"/>
      <w:r>
        <w:rPr>
          <w:bCs/>
          <w:sz w:val="26"/>
          <w:szCs w:val="26"/>
        </w:rPr>
        <w:t xml:space="preserve"> told Serbian news agency </w:t>
      </w:r>
      <w:r w:rsidRPr="00B51ED0">
        <w:rPr>
          <w:b/>
          <w:i/>
          <w:iCs/>
          <w:sz w:val="26"/>
          <w:szCs w:val="26"/>
        </w:rPr>
        <w:t>Tanjug</w:t>
      </w:r>
      <w:r w:rsidRPr="00B51ED0">
        <w:rPr>
          <w:bCs/>
          <w:sz w:val="26"/>
          <w:szCs w:val="26"/>
        </w:rPr>
        <w:t xml:space="preserve">. </w:t>
      </w:r>
    </w:p>
    <w:p w14:paraId="5F9CF69B" w14:textId="7E14D5F7" w:rsidR="00724807" w:rsidRDefault="00724807" w:rsidP="00B51ED0">
      <w:pPr>
        <w:tabs>
          <w:tab w:val="left" w:pos="5220"/>
        </w:tabs>
        <w:jc w:val="both"/>
        <w:rPr>
          <w:b/>
          <w:sz w:val="26"/>
          <w:szCs w:val="26"/>
          <w:u w:val="single"/>
        </w:rPr>
      </w:pPr>
    </w:p>
    <w:p w14:paraId="0061605E" w14:textId="25FCEA2F" w:rsidR="00724807" w:rsidRDefault="00724807" w:rsidP="00B51ED0">
      <w:pPr>
        <w:tabs>
          <w:tab w:val="left" w:pos="5220"/>
        </w:tabs>
        <w:jc w:val="both"/>
        <w:rPr>
          <w:b/>
          <w:sz w:val="26"/>
          <w:szCs w:val="26"/>
          <w:u w:val="single"/>
        </w:rPr>
      </w:pPr>
      <w:proofErr w:type="spellStart"/>
      <w:r>
        <w:rPr>
          <w:b/>
          <w:sz w:val="26"/>
          <w:szCs w:val="26"/>
          <w:u w:val="single"/>
        </w:rPr>
        <w:t>Hoti</w:t>
      </w:r>
      <w:proofErr w:type="spellEnd"/>
      <w:r>
        <w:rPr>
          <w:b/>
          <w:sz w:val="26"/>
          <w:szCs w:val="26"/>
          <w:u w:val="single"/>
        </w:rPr>
        <w:t>: LDK doesn’t support current format of dialogue (</w:t>
      </w:r>
      <w:r>
        <w:rPr>
          <w:b/>
          <w:i/>
          <w:iCs/>
          <w:sz w:val="26"/>
          <w:szCs w:val="26"/>
          <w:u w:val="single"/>
        </w:rPr>
        <w:t>media</w:t>
      </w:r>
      <w:r>
        <w:rPr>
          <w:b/>
          <w:sz w:val="26"/>
          <w:szCs w:val="26"/>
          <w:u w:val="single"/>
        </w:rPr>
        <w:t>)</w:t>
      </w:r>
    </w:p>
    <w:p w14:paraId="72B0C7E4" w14:textId="6F7A02E8" w:rsidR="00724807" w:rsidRPr="00724807" w:rsidRDefault="00724807" w:rsidP="00B51ED0">
      <w:pPr>
        <w:tabs>
          <w:tab w:val="left" w:pos="5220"/>
        </w:tabs>
        <w:jc w:val="both"/>
        <w:rPr>
          <w:bCs/>
          <w:sz w:val="26"/>
          <w:szCs w:val="26"/>
        </w:rPr>
      </w:pP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head of the Democratic League of Kosovo (LDK) parliamentary group, argued on Thursday that invitations to opposition parties to join the process of talks with Serbia “are not sincere”. </w:t>
      </w:r>
      <w:proofErr w:type="spellStart"/>
      <w:r>
        <w:rPr>
          <w:bCs/>
          <w:sz w:val="26"/>
          <w:szCs w:val="26"/>
        </w:rPr>
        <w:t>Hoti</w:t>
      </w:r>
      <w:proofErr w:type="spellEnd"/>
      <w:r>
        <w:rPr>
          <w:bCs/>
          <w:sz w:val="26"/>
          <w:szCs w:val="26"/>
        </w:rPr>
        <w:t xml:space="preserve"> said the LDK supports dialogue, “but not in the current </w:t>
      </w:r>
      <w:r>
        <w:rPr>
          <w:bCs/>
          <w:sz w:val="26"/>
          <w:szCs w:val="26"/>
        </w:rPr>
        <w:lastRenderedPageBreak/>
        <w:t>format”. He also claimed that the ruling coalition was trying to cover up its own failures through the process of dialogue.</w:t>
      </w:r>
    </w:p>
    <w:p w14:paraId="4666B417" w14:textId="6D179FC8" w:rsidR="00B51ED0" w:rsidRDefault="00B51ED0" w:rsidP="00B51ED0">
      <w:pPr>
        <w:tabs>
          <w:tab w:val="left" w:pos="5220"/>
        </w:tabs>
        <w:jc w:val="both"/>
        <w:rPr>
          <w:bCs/>
          <w:sz w:val="26"/>
          <w:szCs w:val="26"/>
        </w:rPr>
      </w:pPr>
    </w:p>
    <w:p w14:paraId="3E59BC29" w14:textId="535FBDB5" w:rsidR="00B51ED0" w:rsidRDefault="00B51ED0" w:rsidP="00B51ED0">
      <w:pPr>
        <w:tabs>
          <w:tab w:val="left" w:pos="5220"/>
        </w:tabs>
        <w:jc w:val="both"/>
        <w:rPr>
          <w:b/>
          <w:sz w:val="26"/>
          <w:szCs w:val="26"/>
          <w:u w:val="single"/>
        </w:rPr>
      </w:pPr>
      <w:r>
        <w:rPr>
          <w:b/>
          <w:sz w:val="26"/>
          <w:szCs w:val="26"/>
          <w:u w:val="single"/>
        </w:rPr>
        <w:t>LDK, VV determined to call extraordinary assembly session (</w:t>
      </w:r>
      <w:r>
        <w:rPr>
          <w:b/>
          <w:i/>
          <w:iCs/>
          <w:sz w:val="26"/>
          <w:szCs w:val="26"/>
          <w:u w:val="single"/>
        </w:rPr>
        <w:t>Koha</w:t>
      </w:r>
      <w:r>
        <w:rPr>
          <w:b/>
          <w:sz w:val="26"/>
          <w:szCs w:val="26"/>
          <w:u w:val="single"/>
        </w:rPr>
        <w:t>)</w:t>
      </w:r>
    </w:p>
    <w:p w14:paraId="1AFDA704" w14:textId="268DE833" w:rsidR="00B51ED0" w:rsidRPr="00B51ED0" w:rsidRDefault="00B51ED0" w:rsidP="00B51ED0">
      <w:pPr>
        <w:tabs>
          <w:tab w:val="left" w:pos="5220"/>
        </w:tabs>
        <w:jc w:val="both"/>
        <w:rPr>
          <w:bCs/>
          <w:sz w:val="26"/>
          <w:szCs w:val="26"/>
        </w:rPr>
      </w:pPr>
      <w:r>
        <w:rPr>
          <w:bCs/>
          <w:sz w:val="26"/>
          <w:szCs w:val="26"/>
        </w:rPr>
        <w:t xml:space="preserve">The Democratic League of Kosovo (LDK) and the </w:t>
      </w:r>
      <w:proofErr w:type="spellStart"/>
      <w:r>
        <w:rPr>
          <w:bCs/>
          <w:sz w:val="26"/>
          <w:szCs w:val="26"/>
        </w:rPr>
        <w:t>Vetevendosje</w:t>
      </w:r>
      <w:proofErr w:type="spellEnd"/>
      <w:r>
        <w:rPr>
          <w:bCs/>
          <w:sz w:val="26"/>
          <w:szCs w:val="26"/>
        </w:rPr>
        <w:t xml:space="preserve"> Movement (VV), both parties in the position, are determined to call an extraordinary session of the Kosovo Assembly on the government-sponsored draft agreement between Kosovo and Serbia, the paper reports on page three. The paper recalls that an earlier session called by the parties in late December was not held due to lack of quorum. LDK and VV officials told </w:t>
      </w:r>
      <w:r>
        <w:rPr>
          <w:b/>
          <w:i/>
          <w:iCs/>
          <w:sz w:val="26"/>
          <w:szCs w:val="26"/>
        </w:rPr>
        <w:t xml:space="preserve">Koha </w:t>
      </w:r>
      <w:proofErr w:type="spellStart"/>
      <w:r>
        <w:rPr>
          <w:b/>
          <w:i/>
          <w:iCs/>
          <w:sz w:val="26"/>
          <w:szCs w:val="26"/>
        </w:rPr>
        <w:t>Ditore</w:t>
      </w:r>
      <w:proofErr w:type="spellEnd"/>
      <w:r>
        <w:rPr>
          <w:b/>
          <w:i/>
          <w:iCs/>
          <w:sz w:val="26"/>
          <w:szCs w:val="26"/>
        </w:rPr>
        <w:t xml:space="preserve"> </w:t>
      </w:r>
      <w:r>
        <w:rPr>
          <w:bCs/>
          <w:sz w:val="26"/>
          <w:szCs w:val="26"/>
        </w:rPr>
        <w:t>on Thursday that they will meet today to agree on a date for the extraordinary session. They also claimed that the government-sponsored draft agreement “is problematic and should therefore be retracted”.</w:t>
      </w:r>
    </w:p>
    <w:p w14:paraId="30F364A2" w14:textId="04685E84" w:rsidR="00B51ED0" w:rsidRDefault="00B51ED0" w:rsidP="00B51ED0">
      <w:pPr>
        <w:tabs>
          <w:tab w:val="left" w:pos="5220"/>
        </w:tabs>
        <w:jc w:val="both"/>
        <w:rPr>
          <w:bCs/>
          <w:sz w:val="26"/>
          <w:szCs w:val="26"/>
        </w:rPr>
      </w:pPr>
    </w:p>
    <w:p w14:paraId="32FEA241" w14:textId="6F6B66BF" w:rsidR="00B51ED0" w:rsidRDefault="00B51ED0" w:rsidP="00B51ED0">
      <w:pPr>
        <w:tabs>
          <w:tab w:val="left" w:pos="5220"/>
        </w:tabs>
        <w:jc w:val="both"/>
        <w:rPr>
          <w:b/>
          <w:sz w:val="26"/>
          <w:szCs w:val="26"/>
          <w:u w:val="single"/>
        </w:rPr>
      </w:pPr>
      <w:r>
        <w:rPr>
          <w:b/>
          <w:sz w:val="26"/>
          <w:szCs w:val="26"/>
          <w:u w:val="single"/>
        </w:rPr>
        <w:t>Threats from the Special Court (</w:t>
      </w:r>
      <w:proofErr w:type="spellStart"/>
      <w:r>
        <w:rPr>
          <w:b/>
          <w:i/>
          <w:iCs/>
          <w:sz w:val="26"/>
          <w:szCs w:val="26"/>
          <w:u w:val="single"/>
        </w:rPr>
        <w:t>Zeri</w:t>
      </w:r>
      <w:proofErr w:type="spellEnd"/>
      <w:r>
        <w:rPr>
          <w:b/>
          <w:sz w:val="26"/>
          <w:szCs w:val="26"/>
          <w:u w:val="single"/>
        </w:rPr>
        <w:t>)</w:t>
      </w:r>
    </w:p>
    <w:p w14:paraId="6E6F710E" w14:textId="2D11A939" w:rsidR="007733F7" w:rsidRPr="00B51ED0" w:rsidRDefault="00B51ED0" w:rsidP="00B51ED0">
      <w:pPr>
        <w:tabs>
          <w:tab w:val="left" w:pos="5220"/>
        </w:tabs>
        <w:jc w:val="both"/>
        <w:rPr>
          <w:bCs/>
          <w:sz w:val="26"/>
          <w:szCs w:val="26"/>
        </w:rPr>
      </w:pPr>
      <w:r>
        <w:rPr>
          <w:bCs/>
          <w:sz w:val="26"/>
          <w:szCs w:val="26"/>
        </w:rPr>
        <w:t xml:space="preserve">The paper reports on its front page that the first former KLA members that received summons from the specialist chambers will travel to The Hague starting next week. A spokesman for the specialist chambers told the paper on Thursday that if those summoned by the court refuse to testify, they could be held in detention. </w:t>
      </w:r>
      <w:r w:rsidRPr="00B51ED0">
        <w:rPr>
          <w:bCs/>
          <w:sz w:val="26"/>
          <w:szCs w:val="26"/>
        </w:rPr>
        <w:t xml:space="preserve"> “Pursuant to the law, they remain in detention until they decide to testify, if the testimony becomes irrelevant, or until the end of criminal procedure, which should last no longer than a month,” Chris Bennet, spokesperson for the </w:t>
      </w:r>
      <w:r>
        <w:rPr>
          <w:bCs/>
          <w:sz w:val="26"/>
          <w:szCs w:val="26"/>
        </w:rPr>
        <w:t xml:space="preserve">specialist chamber, is quoted as saying. He also added that among those summoned by the court include </w:t>
      </w:r>
      <w:r w:rsidRPr="00B51ED0">
        <w:rPr>
          <w:bCs/>
          <w:sz w:val="26"/>
          <w:szCs w:val="26"/>
        </w:rPr>
        <w:t>suspects, victims, and witnesses</w:t>
      </w:r>
      <w:proofErr w:type="gramStart"/>
      <w:r>
        <w:rPr>
          <w:bCs/>
          <w:sz w:val="26"/>
          <w:szCs w:val="26"/>
        </w:rPr>
        <w:t xml:space="preserve">. </w:t>
      </w:r>
      <w:proofErr w:type="gramEnd"/>
      <w:r>
        <w:rPr>
          <w:bCs/>
          <w:sz w:val="26"/>
          <w:szCs w:val="26"/>
        </w:rPr>
        <w:t xml:space="preserve">These people will in one way or another help the prosecutors to collect information related to allegations of war crimes committed during the Kosovo conflict. </w:t>
      </w:r>
    </w:p>
    <w:bookmarkEnd w:id="0"/>
    <w:p w14:paraId="490958DB" w14:textId="1EB71654" w:rsidR="00C00EF9" w:rsidRDefault="00C00EF9" w:rsidP="001E6DCA">
      <w:pPr>
        <w:tabs>
          <w:tab w:val="left" w:pos="5220"/>
        </w:tabs>
        <w:jc w:val="both"/>
        <w:rPr>
          <w:bCs/>
          <w:sz w:val="26"/>
          <w:szCs w:val="26"/>
        </w:rPr>
      </w:pPr>
    </w:p>
    <w:p w14:paraId="2A12078B" w14:textId="10B838BD" w:rsidR="007733F7" w:rsidRDefault="007733F7" w:rsidP="001E6DCA">
      <w:pPr>
        <w:tabs>
          <w:tab w:val="left" w:pos="5220"/>
        </w:tabs>
        <w:jc w:val="both"/>
        <w:rPr>
          <w:bCs/>
          <w:sz w:val="26"/>
          <w:szCs w:val="26"/>
        </w:rPr>
      </w:pPr>
    </w:p>
    <w:p w14:paraId="06656AF4" w14:textId="7BC4C045" w:rsidR="007733F7" w:rsidRDefault="007733F7" w:rsidP="001E6DCA">
      <w:pPr>
        <w:tabs>
          <w:tab w:val="left" w:pos="5220"/>
        </w:tabs>
        <w:jc w:val="both"/>
        <w:rPr>
          <w:bCs/>
          <w:sz w:val="26"/>
          <w:szCs w:val="26"/>
        </w:rPr>
      </w:pPr>
    </w:p>
    <w:p w14:paraId="461108A8" w14:textId="1685FCF6" w:rsidR="007733F7" w:rsidRDefault="007733F7" w:rsidP="001E6DCA">
      <w:pPr>
        <w:tabs>
          <w:tab w:val="left" w:pos="5220"/>
        </w:tabs>
        <w:jc w:val="both"/>
        <w:rPr>
          <w:bCs/>
          <w:sz w:val="26"/>
          <w:szCs w:val="26"/>
        </w:rPr>
      </w:pPr>
    </w:p>
    <w:p w14:paraId="2D461A5F" w14:textId="756E8068" w:rsidR="007733F7" w:rsidRDefault="007733F7" w:rsidP="001E6DCA">
      <w:pPr>
        <w:tabs>
          <w:tab w:val="left" w:pos="5220"/>
        </w:tabs>
        <w:jc w:val="both"/>
        <w:rPr>
          <w:bCs/>
          <w:sz w:val="26"/>
          <w:szCs w:val="26"/>
        </w:rPr>
      </w:pPr>
    </w:p>
    <w:p w14:paraId="2B410414" w14:textId="78463520" w:rsidR="007733F7" w:rsidRDefault="007733F7" w:rsidP="001E6DCA">
      <w:pPr>
        <w:tabs>
          <w:tab w:val="left" w:pos="5220"/>
        </w:tabs>
        <w:jc w:val="both"/>
        <w:rPr>
          <w:bCs/>
          <w:sz w:val="26"/>
          <w:szCs w:val="26"/>
        </w:rPr>
      </w:pPr>
    </w:p>
    <w:p w14:paraId="3870FFDE" w14:textId="6214A935" w:rsidR="007733F7" w:rsidRDefault="007733F7" w:rsidP="001E6DCA">
      <w:pPr>
        <w:tabs>
          <w:tab w:val="left" w:pos="5220"/>
        </w:tabs>
        <w:jc w:val="both"/>
        <w:rPr>
          <w:bCs/>
          <w:sz w:val="26"/>
          <w:szCs w:val="26"/>
        </w:rPr>
      </w:pPr>
    </w:p>
    <w:p w14:paraId="4DAC53FC" w14:textId="671EBC71" w:rsidR="007733F7" w:rsidRDefault="007733F7" w:rsidP="001E6DCA">
      <w:pPr>
        <w:tabs>
          <w:tab w:val="left" w:pos="5220"/>
        </w:tabs>
        <w:jc w:val="both"/>
        <w:rPr>
          <w:bCs/>
          <w:sz w:val="26"/>
          <w:szCs w:val="26"/>
        </w:rPr>
      </w:pPr>
    </w:p>
    <w:p w14:paraId="21302959" w14:textId="4FAEFD32" w:rsidR="007733F7" w:rsidRDefault="007733F7" w:rsidP="001E6DCA">
      <w:pPr>
        <w:tabs>
          <w:tab w:val="left" w:pos="5220"/>
        </w:tabs>
        <w:jc w:val="both"/>
        <w:rPr>
          <w:bCs/>
          <w:sz w:val="26"/>
          <w:szCs w:val="26"/>
        </w:rPr>
      </w:pPr>
    </w:p>
    <w:p w14:paraId="0734340B" w14:textId="78BD4B68" w:rsidR="007733F7" w:rsidRDefault="007733F7" w:rsidP="001E6DCA">
      <w:pPr>
        <w:tabs>
          <w:tab w:val="left" w:pos="5220"/>
        </w:tabs>
        <w:jc w:val="both"/>
        <w:rPr>
          <w:bCs/>
          <w:sz w:val="26"/>
          <w:szCs w:val="26"/>
        </w:rPr>
      </w:pPr>
    </w:p>
    <w:p w14:paraId="1102C494" w14:textId="323C158B" w:rsidR="007733F7" w:rsidRDefault="007733F7" w:rsidP="001E6DCA">
      <w:pPr>
        <w:tabs>
          <w:tab w:val="left" w:pos="5220"/>
        </w:tabs>
        <w:jc w:val="both"/>
        <w:rPr>
          <w:bCs/>
          <w:sz w:val="26"/>
          <w:szCs w:val="26"/>
        </w:rPr>
      </w:pPr>
    </w:p>
    <w:p w14:paraId="46133CAE" w14:textId="6B0BA81D" w:rsidR="007733F7" w:rsidRDefault="007733F7" w:rsidP="001E6DCA">
      <w:pPr>
        <w:tabs>
          <w:tab w:val="left" w:pos="5220"/>
        </w:tabs>
        <w:jc w:val="both"/>
        <w:rPr>
          <w:bCs/>
          <w:sz w:val="26"/>
          <w:szCs w:val="26"/>
        </w:rPr>
      </w:pPr>
    </w:p>
    <w:p w14:paraId="393D569F" w14:textId="0130F5CC" w:rsidR="007733F7" w:rsidRDefault="007733F7" w:rsidP="001E6DCA">
      <w:pPr>
        <w:tabs>
          <w:tab w:val="left" w:pos="5220"/>
        </w:tabs>
        <w:jc w:val="both"/>
        <w:rPr>
          <w:bCs/>
          <w:sz w:val="26"/>
          <w:szCs w:val="26"/>
        </w:rPr>
      </w:pPr>
    </w:p>
    <w:p w14:paraId="4E523307" w14:textId="427C7BEB" w:rsidR="007733F7" w:rsidRDefault="007733F7" w:rsidP="001E6DCA">
      <w:pPr>
        <w:tabs>
          <w:tab w:val="left" w:pos="5220"/>
        </w:tabs>
        <w:jc w:val="both"/>
        <w:rPr>
          <w:bCs/>
          <w:sz w:val="26"/>
          <w:szCs w:val="26"/>
        </w:rPr>
      </w:pPr>
    </w:p>
    <w:p w14:paraId="3CAACCA6" w14:textId="7F79D3D1" w:rsidR="007733F7" w:rsidRDefault="007733F7" w:rsidP="001E6DCA">
      <w:pPr>
        <w:tabs>
          <w:tab w:val="left" w:pos="5220"/>
        </w:tabs>
        <w:jc w:val="both"/>
        <w:rPr>
          <w:bCs/>
          <w:sz w:val="26"/>
          <w:szCs w:val="26"/>
        </w:rPr>
      </w:pPr>
    </w:p>
    <w:p w14:paraId="7FBFFF1E" w14:textId="03AB2E65" w:rsidR="007733F7" w:rsidRDefault="007733F7" w:rsidP="001E6DCA">
      <w:pPr>
        <w:tabs>
          <w:tab w:val="left" w:pos="5220"/>
        </w:tabs>
        <w:jc w:val="both"/>
        <w:rPr>
          <w:bCs/>
          <w:sz w:val="26"/>
          <w:szCs w:val="26"/>
        </w:rPr>
      </w:pPr>
    </w:p>
    <w:p w14:paraId="591F7BFB" w14:textId="27E43B3B" w:rsidR="007733F7" w:rsidRDefault="007733F7" w:rsidP="001E6DCA">
      <w:pPr>
        <w:tabs>
          <w:tab w:val="left" w:pos="5220"/>
        </w:tabs>
        <w:jc w:val="both"/>
        <w:rPr>
          <w:bCs/>
          <w:sz w:val="26"/>
          <w:szCs w:val="26"/>
        </w:rPr>
      </w:pPr>
    </w:p>
    <w:p w14:paraId="79C10140" w14:textId="7C59E4A4" w:rsidR="007733F7" w:rsidRDefault="007733F7" w:rsidP="001E6DCA">
      <w:pPr>
        <w:tabs>
          <w:tab w:val="left" w:pos="5220"/>
        </w:tabs>
        <w:jc w:val="both"/>
        <w:rPr>
          <w:bCs/>
          <w:sz w:val="26"/>
          <w:szCs w:val="26"/>
        </w:rPr>
      </w:pPr>
    </w:p>
    <w:p w14:paraId="1FA5531A" w14:textId="2471D919" w:rsidR="007733F7" w:rsidRDefault="007733F7" w:rsidP="001E6DCA">
      <w:pPr>
        <w:tabs>
          <w:tab w:val="left" w:pos="5220"/>
        </w:tabs>
        <w:jc w:val="both"/>
        <w:rPr>
          <w:bCs/>
          <w:sz w:val="26"/>
          <w:szCs w:val="26"/>
        </w:rPr>
      </w:pPr>
    </w:p>
    <w:p w14:paraId="3EA266F4" w14:textId="7754746E" w:rsidR="007733F7" w:rsidRDefault="007733F7" w:rsidP="001E6DCA">
      <w:pPr>
        <w:tabs>
          <w:tab w:val="left" w:pos="5220"/>
        </w:tabs>
        <w:jc w:val="both"/>
        <w:rPr>
          <w:bCs/>
          <w:sz w:val="26"/>
          <w:szCs w:val="26"/>
        </w:rPr>
      </w:pPr>
    </w:p>
    <w:p w14:paraId="7E039F56" w14:textId="6C049E5A" w:rsidR="007733F7" w:rsidRDefault="007733F7" w:rsidP="001E6DCA">
      <w:pPr>
        <w:tabs>
          <w:tab w:val="left" w:pos="5220"/>
        </w:tabs>
        <w:jc w:val="both"/>
        <w:rPr>
          <w:bCs/>
          <w:sz w:val="26"/>
          <w:szCs w:val="26"/>
        </w:rPr>
      </w:pPr>
    </w:p>
    <w:p w14:paraId="083BC322" w14:textId="77B99A22" w:rsidR="007733F7" w:rsidRDefault="007733F7" w:rsidP="001E6DCA">
      <w:pPr>
        <w:tabs>
          <w:tab w:val="left" w:pos="5220"/>
        </w:tabs>
        <w:jc w:val="both"/>
        <w:rPr>
          <w:bCs/>
          <w:sz w:val="26"/>
          <w:szCs w:val="26"/>
        </w:rPr>
      </w:pPr>
    </w:p>
    <w:p w14:paraId="265AFFB1" w14:textId="0C0FEE2A" w:rsidR="007733F7" w:rsidRDefault="007733F7" w:rsidP="001E6DCA">
      <w:pPr>
        <w:tabs>
          <w:tab w:val="left" w:pos="5220"/>
        </w:tabs>
        <w:jc w:val="both"/>
        <w:rPr>
          <w:bCs/>
          <w:sz w:val="26"/>
          <w:szCs w:val="26"/>
        </w:rPr>
      </w:pPr>
    </w:p>
    <w:p w14:paraId="5A3071F6" w14:textId="0F90C6C2" w:rsidR="007733F7" w:rsidRDefault="007733F7" w:rsidP="001E6DCA">
      <w:pPr>
        <w:tabs>
          <w:tab w:val="left" w:pos="5220"/>
        </w:tabs>
        <w:jc w:val="both"/>
        <w:rPr>
          <w:bCs/>
          <w:sz w:val="26"/>
          <w:szCs w:val="26"/>
        </w:rPr>
      </w:pPr>
    </w:p>
    <w:p w14:paraId="4025B287" w14:textId="013ECBC6" w:rsidR="007733F7" w:rsidRDefault="007733F7" w:rsidP="001E6DCA">
      <w:pPr>
        <w:tabs>
          <w:tab w:val="left" w:pos="5220"/>
        </w:tabs>
        <w:jc w:val="both"/>
        <w:rPr>
          <w:bCs/>
          <w:sz w:val="26"/>
          <w:szCs w:val="26"/>
        </w:rPr>
      </w:pPr>
    </w:p>
    <w:p w14:paraId="611C1F87" w14:textId="0EF26B85" w:rsidR="007733F7" w:rsidRDefault="007733F7" w:rsidP="001E6DCA">
      <w:pPr>
        <w:tabs>
          <w:tab w:val="left" w:pos="5220"/>
        </w:tabs>
        <w:jc w:val="both"/>
        <w:rPr>
          <w:bCs/>
          <w:sz w:val="26"/>
          <w:szCs w:val="26"/>
        </w:rPr>
      </w:pPr>
    </w:p>
    <w:p w14:paraId="0513745C" w14:textId="77777777" w:rsidR="007733F7" w:rsidRPr="00ED4810" w:rsidRDefault="007733F7" w:rsidP="001E6DCA">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CBAF" w14:textId="77777777" w:rsidR="009301CD" w:rsidRDefault="009301CD" w:rsidP="00463EC4">
      <w:r>
        <w:separator/>
      </w:r>
    </w:p>
  </w:endnote>
  <w:endnote w:type="continuationSeparator" w:id="0">
    <w:p w14:paraId="29EFCE7A" w14:textId="77777777" w:rsidR="009301CD" w:rsidRDefault="009301CD" w:rsidP="004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8094" w14:textId="77777777" w:rsidR="009301CD" w:rsidRDefault="009301CD" w:rsidP="00463EC4">
      <w:r>
        <w:separator/>
      </w:r>
    </w:p>
  </w:footnote>
  <w:footnote w:type="continuationSeparator" w:id="0">
    <w:p w14:paraId="4EE88A3B" w14:textId="77777777" w:rsidR="009301CD" w:rsidRDefault="009301CD" w:rsidP="0046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31"/>
    <w:multiLevelType w:val="hybridMultilevel"/>
    <w:tmpl w:val="13A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62F6"/>
    <w:multiLevelType w:val="hybridMultilevel"/>
    <w:tmpl w:val="75A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04990"/>
    <w:multiLevelType w:val="hybridMultilevel"/>
    <w:tmpl w:val="CD0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28CF"/>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6DCA"/>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3421"/>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3EC4"/>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764F2"/>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3357"/>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807"/>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33F7"/>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479F"/>
    <w:rsid w:val="00815623"/>
    <w:rsid w:val="00815EF1"/>
    <w:rsid w:val="008203CF"/>
    <w:rsid w:val="008223C9"/>
    <w:rsid w:val="00822F2B"/>
    <w:rsid w:val="00823FE8"/>
    <w:rsid w:val="0082559B"/>
    <w:rsid w:val="008263C0"/>
    <w:rsid w:val="008265A6"/>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6CC5"/>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1CD"/>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5D71"/>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1E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4C86"/>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0EF9"/>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4AC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D75D1"/>
    <w:rsid w:val="00CE071E"/>
    <w:rsid w:val="00CE15E3"/>
    <w:rsid w:val="00CE1A48"/>
    <w:rsid w:val="00CE1DDF"/>
    <w:rsid w:val="00CE57B2"/>
    <w:rsid w:val="00CE5D1D"/>
    <w:rsid w:val="00CE5DEF"/>
    <w:rsid w:val="00CE7359"/>
    <w:rsid w:val="00CE7898"/>
    <w:rsid w:val="00CE7DBF"/>
    <w:rsid w:val="00CF03C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C7870"/>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594D"/>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5CF"/>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03"/>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paragraph" w:styleId="Header">
    <w:name w:val="header"/>
    <w:basedOn w:val="Normal"/>
    <w:link w:val="HeaderChar"/>
    <w:uiPriority w:val="99"/>
    <w:unhideWhenUsed/>
    <w:rsid w:val="00463EC4"/>
    <w:pPr>
      <w:tabs>
        <w:tab w:val="center" w:pos="4680"/>
        <w:tab w:val="right" w:pos="9360"/>
      </w:tabs>
    </w:pPr>
  </w:style>
  <w:style w:type="character" w:customStyle="1" w:styleId="HeaderChar">
    <w:name w:val="Header Char"/>
    <w:basedOn w:val="DefaultParagraphFont"/>
    <w:link w:val="Header"/>
    <w:uiPriority w:val="99"/>
    <w:rsid w:val="00463E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EC4"/>
    <w:pPr>
      <w:tabs>
        <w:tab w:val="center" w:pos="4680"/>
        <w:tab w:val="right" w:pos="9360"/>
      </w:tabs>
    </w:pPr>
  </w:style>
  <w:style w:type="character" w:customStyle="1" w:styleId="FooterChar">
    <w:name w:val="Footer Char"/>
    <w:basedOn w:val="DefaultParagraphFont"/>
    <w:link w:val="Footer"/>
    <w:uiPriority w:val="99"/>
    <w:rsid w:val="00463E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2358-8CD3-428F-8D14-F2D37B08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2019-01-04T07:43:00Z</dcterms:created>
  <dcterms:modified xsi:type="dcterms:W3CDTF">2019-01-04T08:03:00Z</dcterms:modified>
</cp:coreProperties>
</file>