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F73953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165DEF">
        <w:rPr>
          <w:rFonts w:ascii="Arial Black" w:hAnsi="Arial Black"/>
          <w:color w:val="2E74B5"/>
          <w:sz w:val="40"/>
          <w:szCs w:val="40"/>
        </w:rPr>
        <w:t>8</w:t>
      </w:r>
      <w:r w:rsidR="00E6594D">
        <w:rPr>
          <w:rFonts w:ascii="Arial Black" w:hAnsi="Arial Black"/>
          <w:color w:val="2E74B5"/>
          <w:sz w:val="40"/>
          <w:szCs w:val="40"/>
        </w:rPr>
        <w:t xml:space="preserve"> January </w:t>
      </w:r>
      <w:r w:rsidR="00A70A09">
        <w:rPr>
          <w:rFonts w:ascii="Arial Black" w:hAnsi="Arial Black"/>
          <w:color w:val="2E74B5"/>
          <w:sz w:val="40"/>
          <w:szCs w:val="40"/>
        </w:rPr>
        <w:t>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3D0F8FBA" w14:textId="77777777" w:rsidR="008A3FFD" w:rsidRPr="008A3FFD" w:rsidRDefault="008A3FFD" w:rsidP="008A3FFD">
      <w:pPr>
        <w:pStyle w:val="ListParagraph"/>
        <w:numPr>
          <w:ilvl w:val="0"/>
          <w:numId w:val="7"/>
        </w:numPr>
        <w:tabs>
          <w:tab w:val="left" w:pos="5220"/>
        </w:tabs>
        <w:ind w:left="360"/>
        <w:jc w:val="both"/>
        <w:rPr>
          <w:b/>
          <w:bCs/>
          <w:sz w:val="26"/>
          <w:szCs w:val="26"/>
        </w:rPr>
      </w:pPr>
      <w:proofErr w:type="spellStart"/>
      <w:r w:rsidRPr="008A3FFD">
        <w:rPr>
          <w:b/>
          <w:bCs/>
          <w:sz w:val="26"/>
          <w:szCs w:val="26"/>
        </w:rPr>
        <w:t>Thaci</w:t>
      </w:r>
      <w:proofErr w:type="spellEnd"/>
      <w:r w:rsidRPr="008A3FFD">
        <w:rPr>
          <w:b/>
          <w:bCs/>
          <w:sz w:val="26"/>
          <w:szCs w:val="26"/>
        </w:rPr>
        <w:t xml:space="preserve">: PDK initiated the tax, </w:t>
      </w:r>
      <w:proofErr w:type="spellStart"/>
      <w:r w:rsidRPr="008A3FFD">
        <w:rPr>
          <w:b/>
          <w:bCs/>
          <w:sz w:val="26"/>
          <w:szCs w:val="26"/>
        </w:rPr>
        <w:t>Haradinaj</w:t>
      </w:r>
      <w:proofErr w:type="spellEnd"/>
      <w:r w:rsidRPr="008A3FFD">
        <w:rPr>
          <w:b/>
          <w:bCs/>
          <w:sz w:val="26"/>
          <w:szCs w:val="26"/>
        </w:rPr>
        <w:t xml:space="preserve"> only voted (</w:t>
      </w:r>
      <w:r w:rsidRPr="008A3FFD">
        <w:rPr>
          <w:b/>
          <w:bCs/>
          <w:i/>
          <w:iCs/>
          <w:sz w:val="26"/>
          <w:szCs w:val="26"/>
        </w:rPr>
        <w:t xml:space="preserve">Klan </w:t>
      </w:r>
      <w:proofErr w:type="spellStart"/>
      <w:r w:rsidRPr="008A3FFD">
        <w:rPr>
          <w:b/>
          <w:bCs/>
          <w:i/>
          <w:iCs/>
          <w:sz w:val="26"/>
          <w:szCs w:val="26"/>
        </w:rPr>
        <w:t>Kosova</w:t>
      </w:r>
      <w:proofErr w:type="spellEnd"/>
      <w:r w:rsidRPr="008A3FFD">
        <w:rPr>
          <w:b/>
          <w:bCs/>
          <w:sz w:val="26"/>
          <w:szCs w:val="26"/>
        </w:rPr>
        <w:t>)</w:t>
      </w:r>
    </w:p>
    <w:p w14:paraId="5002084A" w14:textId="77777777" w:rsidR="00D626A6" w:rsidRDefault="008A3FFD" w:rsidP="00D626A6">
      <w:pPr>
        <w:pStyle w:val="ListParagraph"/>
        <w:numPr>
          <w:ilvl w:val="0"/>
          <w:numId w:val="7"/>
        </w:numPr>
        <w:tabs>
          <w:tab w:val="left" w:pos="5220"/>
        </w:tabs>
        <w:ind w:left="360"/>
        <w:jc w:val="both"/>
        <w:rPr>
          <w:b/>
          <w:bCs/>
          <w:sz w:val="26"/>
          <w:szCs w:val="26"/>
        </w:rPr>
      </w:pPr>
      <w:proofErr w:type="spellStart"/>
      <w:r w:rsidRPr="008A3FFD">
        <w:rPr>
          <w:b/>
          <w:bCs/>
          <w:sz w:val="26"/>
          <w:szCs w:val="26"/>
        </w:rPr>
        <w:t>Haradinaj</w:t>
      </w:r>
      <w:proofErr w:type="spellEnd"/>
      <w:r w:rsidRPr="008A3FFD">
        <w:rPr>
          <w:b/>
          <w:bCs/>
          <w:sz w:val="26"/>
          <w:szCs w:val="26"/>
        </w:rPr>
        <w:t>: Tax will remain in power until Serbia recognizes Kosovo (</w:t>
      </w:r>
      <w:r w:rsidRPr="008A3FFD">
        <w:rPr>
          <w:b/>
          <w:bCs/>
          <w:i/>
          <w:iCs/>
          <w:sz w:val="26"/>
          <w:szCs w:val="26"/>
        </w:rPr>
        <w:t>media</w:t>
      </w:r>
      <w:r w:rsidRPr="008A3FFD">
        <w:rPr>
          <w:b/>
          <w:bCs/>
          <w:sz w:val="26"/>
          <w:szCs w:val="26"/>
        </w:rPr>
        <w:t>)</w:t>
      </w:r>
    </w:p>
    <w:p w14:paraId="5F5CB2DD" w14:textId="50906F13" w:rsidR="00D626A6" w:rsidRPr="00D626A6" w:rsidRDefault="00D626A6" w:rsidP="00D626A6">
      <w:pPr>
        <w:pStyle w:val="ListParagraph"/>
        <w:numPr>
          <w:ilvl w:val="0"/>
          <w:numId w:val="7"/>
        </w:numPr>
        <w:tabs>
          <w:tab w:val="left" w:pos="5220"/>
        </w:tabs>
        <w:ind w:left="360"/>
        <w:jc w:val="both"/>
        <w:rPr>
          <w:b/>
          <w:bCs/>
          <w:sz w:val="26"/>
          <w:szCs w:val="26"/>
        </w:rPr>
      </w:pPr>
      <w:r w:rsidRPr="00D626A6">
        <w:rPr>
          <w:b/>
          <w:bCs/>
          <w:sz w:val="26"/>
          <w:szCs w:val="26"/>
        </w:rPr>
        <w:t xml:space="preserve">Government: </w:t>
      </w:r>
      <w:proofErr w:type="spellStart"/>
      <w:r w:rsidRPr="00D626A6">
        <w:rPr>
          <w:b/>
          <w:bCs/>
          <w:sz w:val="26"/>
          <w:szCs w:val="26"/>
        </w:rPr>
        <w:t>Thaci</w:t>
      </w:r>
      <w:proofErr w:type="spellEnd"/>
      <w:r w:rsidRPr="00D626A6">
        <w:rPr>
          <w:b/>
          <w:bCs/>
          <w:sz w:val="26"/>
          <w:szCs w:val="26"/>
        </w:rPr>
        <w:t xml:space="preserve"> should protect state interests, not deal with taxes (</w:t>
      </w:r>
      <w:r w:rsidRPr="00D626A6">
        <w:rPr>
          <w:b/>
          <w:bCs/>
          <w:i/>
          <w:iCs/>
          <w:sz w:val="26"/>
          <w:szCs w:val="26"/>
        </w:rPr>
        <w:t>media</w:t>
      </w:r>
      <w:r w:rsidRPr="00D626A6">
        <w:rPr>
          <w:b/>
          <w:bCs/>
          <w:sz w:val="26"/>
          <w:szCs w:val="26"/>
        </w:rPr>
        <w:t>)</w:t>
      </w:r>
    </w:p>
    <w:p w14:paraId="23C342D6" w14:textId="77777777" w:rsidR="008A3FFD" w:rsidRPr="008A3FFD" w:rsidRDefault="008A3FFD" w:rsidP="008A3FFD">
      <w:pPr>
        <w:pStyle w:val="ListParagraph"/>
        <w:numPr>
          <w:ilvl w:val="0"/>
          <w:numId w:val="7"/>
        </w:numPr>
        <w:tabs>
          <w:tab w:val="left" w:pos="5220"/>
        </w:tabs>
        <w:ind w:left="360"/>
        <w:jc w:val="both"/>
        <w:rPr>
          <w:b/>
          <w:bCs/>
          <w:sz w:val="26"/>
          <w:szCs w:val="26"/>
        </w:rPr>
      </w:pPr>
      <w:r w:rsidRPr="008A3FFD">
        <w:rPr>
          <w:b/>
          <w:bCs/>
          <w:sz w:val="26"/>
          <w:szCs w:val="26"/>
        </w:rPr>
        <w:t xml:space="preserve">EU hopes state team will support </w:t>
      </w:r>
      <w:proofErr w:type="spellStart"/>
      <w:r w:rsidRPr="008A3FFD">
        <w:rPr>
          <w:b/>
          <w:bCs/>
          <w:sz w:val="26"/>
          <w:szCs w:val="26"/>
        </w:rPr>
        <w:t>Thaci’s</w:t>
      </w:r>
      <w:proofErr w:type="spellEnd"/>
      <w:r w:rsidRPr="008A3FFD">
        <w:rPr>
          <w:b/>
          <w:bCs/>
          <w:sz w:val="26"/>
          <w:szCs w:val="26"/>
        </w:rPr>
        <w:t xml:space="preserve"> efforts and retraction of tariff (</w:t>
      </w:r>
      <w:r w:rsidRPr="008A3FFD">
        <w:rPr>
          <w:b/>
          <w:bCs/>
          <w:i/>
          <w:iCs/>
          <w:sz w:val="26"/>
          <w:szCs w:val="26"/>
        </w:rPr>
        <w:t>Koha</w:t>
      </w:r>
      <w:r w:rsidRPr="008A3FFD">
        <w:rPr>
          <w:b/>
          <w:bCs/>
          <w:sz w:val="26"/>
          <w:szCs w:val="26"/>
        </w:rPr>
        <w:t>)</w:t>
      </w:r>
    </w:p>
    <w:p w14:paraId="14E7C66A" w14:textId="77777777" w:rsidR="008A3FFD" w:rsidRPr="008A3FFD" w:rsidRDefault="008A3FFD" w:rsidP="008A3FFD">
      <w:pPr>
        <w:pStyle w:val="ListParagraph"/>
        <w:numPr>
          <w:ilvl w:val="0"/>
          <w:numId w:val="7"/>
        </w:numPr>
        <w:tabs>
          <w:tab w:val="left" w:pos="5220"/>
        </w:tabs>
        <w:ind w:left="360"/>
        <w:jc w:val="both"/>
        <w:rPr>
          <w:b/>
          <w:bCs/>
          <w:sz w:val="26"/>
          <w:szCs w:val="26"/>
        </w:rPr>
      </w:pPr>
      <w:r w:rsidRPr="008A3FFD">
        <w:rPr>
          <w:b/>
          <w:bCs/>
          <w:sz w:val="26"/>
          <w:szCs w:val="26"/>
        </w:rPr>
        <w:t>EU: Consultations with the team, dialogue with Presidents (</w:t>
      </w:r>
      <w:proofErr w:type="spellStart"/>
      <w:r w:rsidRPr="008A3FFD">
        <w:rPr>
          <w:b/>
          <w:bCs/>
          <w:i/>
          <w:iCs/>
          <w:sz w:val="26"/>
          <w:szCs w:val="26"/>
        </w:rPr>
        <w:t>Zeri</w:t>
      </w:r>
      <w:proofErr w:type="spellEnd"/>
      <w:r w:rsidRPr="008A3FFD">
        <w:rPr>
          <w:b/>
          <w:bCs/>
          <w:sz w:val="26"/>
          <w:szCs w:val="26"/>
        </w:rPr>
        <w:t>)</w:t>
      </w:r>
    </w:p>
    <w:p w14:paraId="1AB38C9A" w14:textId="77777777" w:rsidR="008A3FFD" w:rsidRPr="008A3FFD" w:rsidRDefault="008A3FFD" w:rsidP="008A3FFD">
      <w:pPr>
        <w:pStyle w:val="ListParagraph"/>
        <w:numPr>
          <w:ilvl w:val="0"/>
          <w:numId w:val="7"/>
        </w:numPr>
        <w:tabs>
          <w:tab w:val="left" w:pos="5220"/>
        </w:tabs>
        <w:ind w:left="360"/>
        <w:jc w:val="both"/>
        <w:rPr>
          <w:b/>
          <w:bCs/>
          <w:sz w:val="26"/>
          <w:szCs w:val="26"/>
        </w:rPr>
      </w:pPr>
      <w:proofErr w:type="spellStart"/>
      <w:r w:rsidRPr="008A3FFD">
        <w:rPr>
          <w:b/>
          <w:bCs/>
          <w:sz w:val="26"/>
          <w:szCs w:val="26"/>
        </w:rPr>
        <w:t>Limaj</w:t>
      </w:r>
      <w:proofErr w:type="spellEnd"/>
      <w:r w:rsidRPr="008A3FFD">
        <w:rPr>
          <w:b/>
          <w:bCs/>
          <w:sz w:val="26"/>
          <w:szCs w:val="26"/>
        </w:rPr>
        <w:t>: Tax won’t be rescinded until Serbia recognizes Kosovo (</w:t>
      </w:r>
      <w:r w:rsidRPr="008A3FFD">
        <w:rPr>
          <w:b/>
          <w:bCs/>
          <w:i/>
          <w:iCs/>
          <w:sz w:val="26"/>
          <w:szCs w:val="26"/>
        </w:rPr>
        <w:t>media</w:t>
      </w:r>
      <w:r w:rsidRPr="008A3FFD">
        <w:rPr>
          <w:b/>
          <w:bCs/>
          <w:sz w:val="26"/>
          <w:szCs w:val="26"/>
        </w:rPr>
        <w:t>)</w:t>
      </w:r>
    </w:p>
    <w:p w14:paraId="462C3A55" w14:textId="77777777" w:rsidR="00DE6415" w:rsidRDefault="008A3FFD" w:rsidP="00DE6415">
      <w:pPr>
        <w:pStyle w:val="ListParagraph"/>
        <w:numPr>
          <w:ilvl w:val="0"/>
          <w:numId w:val="7"/>
        </w:numPr>
        <w:tabs>
          <w:tab w:val="left" w:pos="5220"/>
        </w:tabs>
        <w:ind w:left="360"/>
        <w:jc w:val="both"/>
        <w:rPr>
          <w:b/>
          <w:bCs/>
          <w:sz w:val="26"/>
          <w:szCs w:val="26"/>
        </w:rPr>
      </w:pPr>
      <w:r w:rsidRPr="008A3FFD">
        <w:rPr>
          <w:b/>
          <w:bCs/>
          <w:sz w:val="26"/>
          <w:szCs w:val="26"/>
        </w:rPr>
        <w:t>Kosovo state delegation to travel to U.S. to get “visa” (</w:t>
      </w:r>
      <w:proofErr w:type="spellStart"/>
      <w:r w:rsidRPr="008A3FFD">
        <w:rPr>
          <w:b/>
          <w:bCs/>
          <w:i/>
          <w:iCs/>
          <w:sz w:val="26"/>
          <w:szCs w:val="26"/>
        </w:rPr>
        <w:t>Zeri</w:t>
      </w:r>
      <w:proofErr w:type="spellEnd"/>
      <w:r w:rsidRPr="008A3FFD">
        <w:rPr>
          <w:b/>
          <w:bCs/>
          <w:sz w:val="26"/>
          <w:szCs w:val="26"/>
        </w:rPr>
        <w:t>)</w:t>
      </w:r>
    </w:p>
    <w:p w14:paraId="36B03DBC" w14:textId="77777777" w:rsidR="00DE6415" w:rsidRPr="00DE6415" w:rsidRDefault="00DE6415" w:rsidP="00DE6415">
      <w:pPr>
        <w:pStyle w:val="ListParagraph"/>
        <w:numPr>
          <w:ilvl w:val="0"/>
          <w:numId w:val="7"/>
        </w:numPr>
        <w:tabs>
          <w:tab w:val="left" w:pos="5220"/>
        </w:tabs>
        <w:ind w:left="360"/>
        <w:jc w:val="both"/>
        <w:rPr>
          <w:b/>
          <w:bCs/>
          <w:sz w:val="26"/>
          <w:szCs w:val="26"/>
        </w:rPr>
      </w:pPr>
      <w:r w:rsidRPr="00DE6415">
        <w:rPr>
          <w:b/>
          <w:bCs/>
          <w:sz w:val="26"/>
          <w:szCs w:val="26"/>
        </w:rPr>
        <w:t>Opposition parties have no strategy to stop negotiating team (</w:t>
      </w:r>
      <w:proofErr w:type="spellStart"/>
      <w:r w:rsidRPr="00DE6415">
        <w:rPr>
          <w:b/>
          <w:bCs/>
          <w:i/>
          <w:iCs/>
          <w:sz w:val="26"/>
          <w:szCs w:val="26"/>
        </w:rPr>
        <w:t>Zeri</w:t>
      </w:r>
      <w:proofErr w:type="spellEnd"/>
      <w:r w:rsidRPr="00DE6415">
        <w:rPr>
          <w:b/>
          <w:bCs/>
          <w:sz w:val="26"/>
          <w:szCs w:val="26"/>
        </w:rPr>
        <w:t>)</w:t>
      </w:r>
    </w:p>
    <w:p w14:paraId="43DDCB29" w14:textId="40090FCF" w:rsidR="008A3FFD" w:rsidRPr="00DE6415" w:rsidRDefault="008A3FFD" w:rsidP="00DE6415">
      <w:pPr>
        <w:pStyle w:val="ListParagraph"/>
        <w:numPr>
          <w:ilvl w:val="0"/>
          <w:numId w:val="7"/>
        </w:numPr>
        <w:tabs>
          <w:tab w:val="left" w:pos="5220"/>
        </w:tabs>
        <w:ind w:left="360"/>
        <w:jc w:val="both"/>
        <w:rPr>
          <w:b/>
          <w:bCs/>
          <w:sz w:val="26"/>
          <w:szCs w:val="26"/>
        </w:rPr>
      </w:pPr>
      <w:proofErr w:type="spellStart"/>
      <w:r w:rsidRPr="00DE6415">
        <w:rPr>
          <w:b/>
          <w:bCs/>
          <w:sz w:val="26"/>
          <w:szCs w:val="26"/>
        </w:rPr>
        <w:t>Bislimi</w:t>
      </w:r>
      <w:proofErr w:type="spellEnd"/>
      <w:r w:rsidRPr="00DE6415">
        <w:rPr>
          <w:b/>
          <w:bCs/>
          <w:sz w:val="26"/>
          <w:szCs w:val="26"/>
        </w:rPr>
        <w:t>: Negotiating team lacks support from Albanian majority (</w:t>
      </w:r>
      <w:proofErr w:type="spellStart"/>
      <w:r w:rsidRPr="00DE6415">
        <w:rPr>
          <w:b/>
          <w:bCs/>
          <w:i/>
          <w:iCs/>
          <w:sz w:val="26"/>
          <w:szCs w:val="26"/>
        </w:rPr>
        <w:t>Epoka</w:t>
      </w:r>
      <w:proofErr w:type="spellEnd"/>
      <w:r w:rsidRPr="00DE6415">
        <w:rPr>
          <w:b/>
          <w:bCs/>
          <w:sz w:val="26"/>
          <w:szCs w:val="26"/>
        </w:rPr>
        <w:t>)</w:t>
      </w:r>
    </w:p>
    <w:p w14:paraId="419EA10C" w14:textId="77777777" w:rsidR="00165DEF" w:rsidRPr="00D10E0A" w:rsidRDefault="00165DEF"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A12078B" w14:textId="0C8342B6" w:rsidR="007733F7" w:rsidRDefault="007733F7" w:rsidP="001E6DCA">
      <w:pPr>
        <w:tabs>
          <w:tab w:val="left" w:pos="5220"/>
        </w:tabs>
        <w:jc w:val="both"/>
        <w:rPr>
          <w:b/>
          <w:bCs/>
          <w:sz w:val="26"/>
          <w:szCs w:val="26"/>
          <w:u w:val="single"/>
        </w:rPr>
      </w:pPr>
    </w:p>
    <w:p w14:paraId="2B8C9DF6" w14:textId="7CB20110" w:rsidR="00695DEB" w:rsidRDefault="00695DEB" w:rsidP="001E6DCA">
      <w:pPr>
        <w:tabs>
          <w:tab w:val="left" w:pos="5220"/>
        </w:tabs>
        <w:jc w:val="both"/>
        <w:rPr>
          <w:b/>
          <w:bCs/>
          <w:sz w:val="26"/>
          <w:szCs w:val="26"/>
          <w:u w:val="single"/>
        </w:rPr>
      </w:pPr>
      <w:proofErr w:type="spellStart"/>
      <w:r>
        <w:rPr>
          <w:b/>
          <w:bCs/>
          <w:sz w:val="26"/>
          <w:szCs w:val="26"/>
          <w:u w:val="single"/>
        </w:rPr>
        <w:t>Thaci</w:t>
      </w:r>
      <w:proofErr w:type="spellEnd"/>
      <w:r>
        <w:rPr>
          <w:b/>
          <w:bCs/>
          <w:sz w:val="26"/>
          <w:szCs w:val="26"/>
          <w:u w:val="single"/>
        </w:rPr>
        <w:t xml:space="preserve">: PDK initiated the tax, </w:t>
      </w:r>
      <w:proofErr w:type="spellStart"/>
      <w:r>
        <w:rPr>
          <w:b/>
          <w:bCs/>
          <w:sz w:val="26"/>
          <w:szCs w:val="26"/>
          <w:u w:val="single"/>
        </w:rPr>
        <w:t>Haradinaj</w:t>
      </w:r>
      <w:proofErr w:type="spellEnd"/>
      <w:r>
        <w:rPr>
          <w:b/>
          <w:bCs/>
          <w:sz w:val="26"/>
          <w:szCs w:val="26"/>
          <w:u w:val="single"/>
        </w:rPr>
        <w:t xml:space="preserve"> only voted (</w:t>
      </w:r>
      <w:r>
        <w:rPr>
          <w:b/>
          <w:bCs/>
          <w:i/>
          <w:iCs/>
          <w:sz w:val="26"/>
          <w:szCs w:val="26"/>
          <w:u w:val="single"/>
        </w:rPr>
        <w:t xml:space="preserve">Klan </w:t>
      </w:r>
      <w:proofErr w:type="spellStart"/>
      <w:r>
        <w:rPr>
          <w:b/>
          <w:bCs/>
          <w:i/>
          <w:iCs/>
          <w:sz w:val="26"/>
          <w:szCs w:val="26"/>
          <w:u w:val="single"/>
        </w:rPr>
        <w:t>Kosova</w:t>
      </w:r>
      <w:proofErr w:type="spellEnd"/>
      <w:r>
        <w:rPr>
          <w:b/>
          <w:bCs/>
          <w:sz w:val="26"/>
          <w:szCs w:val="26"/>
          <w:u w:val="single"/>
        </w:rPr>
        <w:t>)</w:t>
      </w:r>
    </w:p>
    <w:p w14:paraId="53DFC4E3" w14:textId="0595519D" w:rsidR="00695DEB" w:rsidRPr="00695DEB" w:rsidRDefault="00695DEB" w:rsidP="001E6DCA">
      <w:pPr>
        <w:tabs>
          <w:tab w:val="left" w:pos="5220"/>
        </w:tabs>
        <w:jc w:val="both"/>
        <w:rPr>
          <w:sz w:val="26"/>
          <w:szCs w:val="26"/>
        </w:rPr>
      </w:pPr>
      <w:r>
        <w:rPr>
          <w:sz w:val="26"/>
          <w:szCs w:val="26"/>
        </w:rPr>
        <w:t xml:space="preserve">Kosovo President Hashim </w:t>
      </w:r>
      <w:proofErr w:type="spellStart"/>
      <w:r>
        <w:rPr>
          <w:sz w:val="26"/>
          <w:szCs w:val="26"/>
        </w:rPr>
        <w:t>Thaci</w:t>
      </w:r>
      <w:proofErr w:type="spellEnd"/>
      <w:r>
        <w:rPr>
          <w:sz w:val="26"/>
          <w:szCs w:val="26"/>
        </w:rPr>
        <w:t xml:space="preserve"> told </w:t>
      </w:r>
      <w:r>
        <w:rPr>
          <w:b/>
          <w:bCs/>
          <w:i/>
          <w:iCs/>
          <w:sz w:val="26"/>
          <w:szCs w:val="26"/>
        </w:rPr>
        <w:t xml:space="preserve">Klan </w:t>
      </w:r>
      <w:proofErr w:type="spellStart"/>
      <w:r>
        <w:rPr>
          <w:b/>
          <w:bCs/>
          <w:i/>
          <w:iCs/>
          <w:sz w:val="26"/>
          <w:szCs w:val="26"/>
        </w:rPr>
        <w:t>Kosova</w:t>
      </w:r>
      <w:proofErr w:type="spellEnd"/>
      <w:r>
        <w:rPr>
          <w:b/>
          <w:bCs/>
          <w:i/>
          <w:iCs/>
          <w:sz w:val="26"/>
          <w:szCs w:val="26"/>
        </w:rPr>
        <w:t xml:space="preserve"> </w:t>
      </w:r>
      <w:r>
        <w:rPr>
          <w:sz w:val="26"/>
          <w:szCs w:val="26"/>
        </w:rPr>
        <w:t xml:space="preserve">on Monday evening that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initiated the idea of the tariff on Serbia goods and that PDK leader Kadri </w:t>
      </w:r>
      <w:proofErr w:type="spellStart"/>
      <w:r>
        <w:rPr>
          <w:sz w:val="26"/>
          <w:szCs w:val="26"/>
        </w:rPr>
        <w:t>Veseli</w:t>
      </w:r>
      <w:proofErr w:type="spellEnd"/>
      <w:r>
        <w:rPr>
          <w:sz w:val="26"/>
          <w:szCs w:val="26"/>
        </w:rPr>
        <w:t xml:space="preserve"> empowered the 100-percent tariff.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initiated the 10-percent tax as a result of developments between Kosovo and Serbia. </w:t>
      </w:r>
      <w:proofErr w:type="gramStart"/>
      <w:r>
        <w:rPr>
          <w:sz w:val="26"/>
          <w:szCs w:val="26"/>
        </w:rPr>
        <w:t>Later on</w:t>
      </w:r>
      <w:proofErr w:type="gramEnd"/>
      <w:r>
        <w:rPr>
          <w:sz w:val="26"/>
          <w:szCs w:val="26"/>
        </w:rPr>
        <w:t xml:space="preserve">, PDK leader Kadri </w:t>
      </w:r>
      <w:proofErr w:type="spellStart"/>
      <w:r>
        <w:rPr>
          <w:sz w:val="26"/>
          <w:szCs w:val="26"/>
        </w:rPr>
        <w:t>Veseli</w:t>
      </w:r>
      <w:proofErr w:type="spellEnd"/>
      <w:r>
        <w:rPr>
          <w:sz w:val="26"/>
          <w:szCs w:val="26"/>
        </w:rPr>
        <w:t xml:space="preserve"> suggested that there should be a 100-percent tariff …” </w:t>
      </w:r>
      <w:proofErr w:type="spellStart"/>
      <w:r>
        <w:rPr>
          <w:sz w:val="26"/>
          <w:szCs w:val="26"/>
        </w:rPr>
        <w:t>Thaci</w:t>
      </w:r>
      <w:proofErr w:type="spellEnd"/>
      <w:r>
        <w:rPr>
          <w:sz w:val="26"/>
          <w:szCs w:val="26"/>
        </w:rPr>
        <w:t xml:space="preserve"> was quoted as saying. “This is why I believe that </w:t>
      </w:r>
      <w:proofErr w:type="spellStart"/>
      <w:r>
        <w:rPr>
          <w:sz w:val="26"/>
          <w:szCs w:val="26"/>
        </w:rPr>
        <w:t>Hoxhaj</w:t>
      </w:r>
      <w:proofErr w:type="spellEnd"/>
      <w:r>
        <w:rPr>
          <w:sz w:val="26"/>
          <w:szCs w:val="26"/>
        </w:rPr>
        <w:t xml:space="preserve"> and </w:t>
      </w:r>
      <w:proofErr w:type="spellStart"/>
      <w:r>
        <w:rPr>
          <w:sz w:val="26"/>
          <w:szCs w:val="26"/>
        </w:rPr>
        <w:t>Veseli</w:t>
      </w:r>
      <w:proofErr w:type="spellEnd"/>
      <w:r>
        <w:rPr>
          <w:sz w:val="26"/>
          <w:szCs w:val="26"/>
        </w:rPr>
        <w:t xml:space="preserve"> will discuss with other partners of the ruling coalition and heads of institutions … </w:t>
      </w:r>
      <w:proofErr w:type="spellStart"/>
      <w:r>
        <w:rPr>
          <w:sz w:val="26"/>
          <w:szCs w:val="26"/>
        </w:rPr>
        <w:t>Hoxhaj</w:t>
      </w:r>
      <w:proofErr w:type="spellEnd"/>
      <w:r>
        <w:rPr>
          <w:sz w:val="26"/>
          <w:szCs w:val="26"/>
        </w:rPr>
        <w:t xml:space="preserve"> initiated it, </w:t>
      </w:r>
      <w:proofErr w:type="spellStart"/>
      <w:r>
        <w:rPr>
          <w:sz w:val="26"/>
          <w:szCs w:val="26"/>
        </w:rPr>
        <w:t>Veseli</w:t>
      </w:r>
      <w:proofErr w:type="spellEnd"/>
      <w:r>
        <w:rPr>
          <w:sz w:val="26"/>
          <w:szCs w:val="26"/>
        </w:rPr>
        <w:t xml:space="preserve"> empowered it to 100 percent, and the government only voted on the tax. I haven’t discussed the issue with </w:t>
      </w:r>
      <w:proofErr w:type="spellStart"/>
      <w:r>
        <w:rPr>
          <w:sz w:val="26"/>
          <w:szCs w:val="26"/>
        </w:rPr>
        <w:t>Haradinaj</w:t>
      </w:r>
      <w:proofErr w:type="spellEnd"/>
      <w:r>
        <w:rPr>
          <w:sz w:val="26"/>
          <w:szCs w:val="26"/>
        </w:rPr>
        <w:t xml:space="preserve"> because he was not involved. </w:t>
      </w:r>
      <w:proofErr w:type="spellStart"/>
      <w:r>
        <w:rPr>
          <w:sz w:val="26"/>
          <w:szCs w:val="26"/>
        </w:rPr>
        <w:t>Haradinaj</w:t>
      </w:r>
      <w:proofErr w:type="spellEnd"/>
      <w:r>
        <w:rPr>
          <w:sz w:val="26"/>
          <w:szCs w:val="26"/>
        </w:rPr>
        <w:t xml:space="preserve"> and the others voted this in the government,” </w:t>
      </w:r>
      <w:proofErr w:type="spellStart"/>
      <w:r>
        <w:rPr>
          <w:sz w:val="26"/>
          <w:szCs w:val="26"/>
        </w:rPr>
        <w:t>Thaci</w:t>
      </w:r>
      <w:proofErr w:type="spellEnd"/>
      <w:r>
        <w:rPr>
          <w:sz w:val="26"/>
          <w:szCs w:val="26"/>
        </w:rPr>
        <w:t xml:space="preserve"> added.</w:t>
      </w:r>
    </w:p>
    <w:p w14:paraId="1718554B" w14:textId="77777777" w:rsidR="00695DEB" w:rsidRPr="00695DEB" w:rsidRDefault="00695DEB" w:rsidP="001E6DCA">
      <w:pPr>
        <w:tabs>
          <w:tab w:val="left" w:pos="5220"/>
        </w:tabs>
        <w:jc w:val="both"/>
        <w:rPr>
          <w:b/>
          <w:bCs/>
          <w:sz w:val="26"/>
          <w:szCs w:val="26"/>
          <w:u w:val="single"/>
          <w:lang w:val="es-ES"/>
        </w:rPr>
      </w:pPr>
    </w:p>
    <w:p w14:paraId="22A2FEFC" w14:textId="200C68AC" w:rsidR="00165DEF" w:rsidRDefault="00165DEF" w:rsidP="001E6DCA">
      <w:pPr>
        <w:tabs>
          <w:tab w:val="left" w:pos="5220"/>
        </w:tabs>
        <w:jc w:val="both"/>
        <w:rPr>
          <w:b/>
          <w:bCs/>
          <w:sz w:val="26"/>
          <w:szCs w:val="26"/>
          <w:u w:val="single"/>
        </w:rPr>
      </w:pPr>
      <w:proofErr w:type="spellStart"/>
      <w:r>
        <w:rPr>
          <w:b/>
          <w:bCs/>
          <w:sz w:val="26"/>
          <w:szCs w:val="26"/>
          <w:u w:val="single"/>
        </w:rPr>
        <w:t>Haradinaj</w:t>
      </w:r>
      <w:proofErr w:type="spellEnd"/>
      <w:r>
        <w:rPr>
          <w:b/>
          <w:bCs/>
          <w:sz w:val="26"/>
          <w:szCs w:val="26"/>
          <w:u w:val="single"/>
        </w:rPr>
        <w:t>: Tax will remain in power until Serbia recognizes Kosovo (</w:t>
      </w:r>
      <w:r w:rsidR="007E05C0">
        <w:rPr>
          <w:b/>
          <w:bCs/>
          <w:i/>
          <w:iCs/>
          <w:sz w:val="26"/>
          <w:szCs w:val="26"/>
          <w:u w:val="single"/>
        </w:rPr>
        <w:t>media</w:t>
      </w:r>
      <w:r>
        <w:rPr>
          <w:b/>
          <w:bCs/>
          <w:sz w:val="26"/>
          <w:szCs w:val="26"/>
          <w:u w:val="single"/>
        </w:rPr>
        <w:t>)</w:t>
      </w:r>
    </w:p>
    <w:p w14:paraId="4DBD1926" w14:textId="1AAF94B5" w:rsidR="00165DEF" w:rsidRDefault="00165DEF" w:rsidP="001E6DCA">
      <w:pPr>
        <w:tabs>
          <w:tab w:val="left" w:pos="5220"/>
        </w:tabs>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shown no sign of backing down on the 100-percent tariff on goods from Serbia and Bosnia and Herzegovina, one day after President </w:t>
      </w:r>
      <w:r>
        <w:rPr>
          <w:sz w:val="26"/>
          <w:szCs w:val="26"/>
        </w:rPr>
        <w:lastRenderedPageBreak/>
        <w:t xml:space="preserve">Hashim </w:t>
      </w:r>
      <w:proofErr w:type="spellStart"/>
      <w:r>
        <w:rPr>
          <w:sz w:val="26"/>
          <w:szCs w:val="26"/>
        </w:rPr>
        <w:t>Thaci</w:t>
      </w:r>
      <w:proofErr w:type="spellEnd"/>
      <w:r>
        <w:rPr>
          <w:sz w:val="26"/>
          <w:szCs w:val="26"/>
        </w:rPr>
        <w:t xml:space="preserve"> pledged that Kosovo is ready to reconsider this decision, </w:t>
      </w:r>
      <w:r w:rsidR="007E05C0">
        <w:rPr>
          <w:b/>
          <w:bCs/>
          <w:i/>
          <w:iCs/>
          <w:sz w:val="26"/>
          <w:szCs w:val="26"/>
        </w:rPr>
        <w:t xml:space="preserve">Koha </w:t>
      </w:r>
      <w:proofErr w:type="spellStart"/>
      <w:r w:rsidR="007E05C0">
        <w:rPr>
          <w:b/>
          <w:bCs/>
          <w:i/>
          <w:iCs/>
          <w:sz w:val="26"/>
          <w:szCs w:val="26"/>
        </w:rPr>
        <w:t>Ditore</w:t>
      </w:r>
      <w:proofErr w:type="spellEnd"/>
      <w:r w:rsidR="007E05C0">
        <w:rPr>
          <w:b/>
          <w:bCs/>
          <w:i/>
          <w:iCs/>
          <w:sz w:val="26"/>
          <w:szCs w:val="26"/>
        </w:rPr>
        <w:t xml:space="preserve"> </w:t>
      </w:r>
      <w:r>
        <w:rPr>
          <w:sz w:val="26"/>
          <w:szCs w:val="26"/>
        </w:rPr>
        <w:t xml:space="preserve">reports on its front page. </w:t>
      </w:r>
      <w:proofErr w:type="spellStart"/>
      <w:r>
        <w:rPr>
          <w:sz w:val="26"/>
          <w:szCs w:val="26"/>
        </w:rPr>
        <w:t>Thaci</w:t>
      </w:r>
      <w:proofErr w:type="spellEnd"/>
      <w:r>
        <w:rPr>
          <w:sz w:val="26"/>
          <w:szCs w:val="26"/>
        </w:rPr>
        <w:t xml:space="preserve"> said Kosovo would reconsider the position if it is given a clear road to a final peace agreement with Serbia, with guarantees from the United States of America. </w:t>
      </w:r>
      <w:proofErr w:type="spellStart"/>
      <w:r>
        <w:rPr>
          <w:sz w:val="26"/>
          <w:szCs w:val="26"/>
        </w:rPr>
        <w:t>Haradinaj’s</w:t>
      </w:r>
      <w:proofErr w:type="spellEnd"/>
      <w:r>
        <w:rPr>
          <w:sz w:val="26"/>
          <w:szCs w:val="26"/>
        </w:rPr>
        <w:t xml:space="preserve"> office however said they maintain their position and did not comment on </w:t>
      </w:r>
      <w:proofErr w:type="spellStart"/>
      <w:r>
        <w:rPr>
          <w:sz w:val="26"/>
          <w:szCs w:val="26"/>
        </w:rPr>
        <w:t>Thaci’s</w:t>
      </w:r>
      <w:proofErr w:type="spellEnd"/>
      <w:r>
        <w:rPr>
          <w:sz w:val="26"/>
          <w:szCs w:val="26"/>
        </w:rPr>
        <w:t xml:space="preserve"> remarks. “The position of the government on the tax is clear,” a spokeswoman for the government told the paper on Monday. </w:t>
      </w:r>
      <w:proofErr w:type="spellStart"/>
      <w:r w:rsidR="007E05C0">
        <w:rPr>
          <w:b/>
          <w:bCs/>
          <w:i/>
          <w:iCs/>
          <w:sz w:val="26"/>
          <w:szCs w:val="26"/>
        </w:rPr>
        <w:t>Zeri</w:t>
      </w:r>
      <w:proofErr w:type="spellEnd"/>
      <w:r w:rsidR="007E05C0">
        <w:rPr>
          <w:b/>
          <w:bCs/>
          <w:i/>
          <w:iCs/>
          <w:sz w:val="26"/>
          <w:szCs w:val="26"/>
        </w:rPr>
        <w:t xml:space="preserve"> </w:t>
      </w:r>
      <w:r w:rsidR="007E05C0">
        <w:rPr>
          <w:sz w:val="26"/>
          <w:szCs w:val="26"/>
        </w:rPr>
        <w:t xml:space="preserve">reports that </w:t>
      </w:r>
      <w:proofErr w:type="spellStart"/>
      <w:r w:rsidR="007E05C0">
        <w:rPr>
          <w:sz w:val="26"/>
          <w:szCs w:val="26"/>
        </w:rPr>
        <w:t>Thaci’s</w:t>
      </w:r>
      <w:proofErr w:type="spellEnd"/>
      <w:r w:rsidR="007E05C0">
        <w:rPr>
          <w:sz w:val="26"/>
          <w:szCs w:val="26"/>
        </w:rPr>
        <w:t xml:space="preserve"> remarks about the tariff have triggered numerous reactions and some are arguing that </w:t>
      </w:r>
      <w:proofErr w:type="spellStart"/>
      <w:r w:rsidR="007E05C0">
        <w:rPr>
          <w:sz w:val="26"/>
          <w:szCs w:val="26"/>
        </w:rPr>
        <w:t>Thaci</w:t>
      </w:r>
      <w:proofErr w:type="spellEnd"/>
      <w:r w:rsidR="007E05C0">
        <w:rPr>
          <w:sz w:val="26"/>
          <w:szCs w:val="26"/>
        </w:rPr>
        <w:t xml:space="preserve"> is interfering in the competencies of the government. Government officials </w:t>
      </w:r>
      <w:r w:rsidR="00695DEB">
        <w:rPr>
          <w:sz w:val="26"/>
          <w:szCs w:val="26"/>
        </w:rPr>
        <w:t xml:space="preserve">said they were surprised by </w:t>
      </w:r>
      <w:proofErr w:type="spellStart"/>
      <w:r w:rsidR="00695DEB">
        <w:rPr>
          <w:sz w:val="26"/>
          <w:szCs w:val="26"/>
        </w:rPr>
        <w:t>Thaci’s</w:t>
      </w:r>
      <w:proofErr w:type="spellEnd"/>
      <w:r w:rsidR="00695DEB">
        <w:rPr>
          <w:sz w:val="26"/>
          <w:szCs w:val="26"/>
        </w:rPr>
        <w:t xml:space="preserve"> remarks and that the President has not even consulted the government on the matter. </w:t>
      </w:r>
      <w:proofErr w:type="spellStart"/>
      <w:r w:rsidR="00695DEB">
        <w:rPr>
          <w:sz w:val="26"/>
          <w:szCs w:val="26"/>
        </w:rPr>
        <w:t>Shpend</w:t>
      </w:r>
      <w:proofErr w:type="spellEnd"/>
      <w:r w:rsidR="00695DEB">
        <w:rPr>
          <w:sz w:val="26"/>
          <w:szCs w:val="26"/>
        </w:rPr>
        <w:t xml:space="preserve"> </w:t>
      </w:r>
      <w:proofErr w:type="spellStart"/>
      <w:r w:rsidR="00695DEB">
        <w:rPr>
          <w:sz w:val="26"/>
          <w:szCs w:val="26"/>
        </w:rPr>
        <w:t>Ahmeti</w:t>
      </w:r>
      <w:proofErr w:type="spellEnd"/>
      <w:r w:rsidR="00695DEB">
        <w:rPr>
          <w:sz w:val="26"/>
          <w:szCs w:val="26"/>
        </w:rPr>
        <w:t xml:space="preserve">, co-head of the Kosovo state delegation for talks with Serbia, told </w:t>
      </w:r>
      <w:r w:rsidR="00695DEB">
        <w:rPr>
          <w:b/>
          <w:bCs/>
          <w:i/>
          <w:iCs/>
          <w:sz w:val="26"/>
          <w:szCs w:val="26"/>
        </w:rPr>
        <w:t xml:space="preserve">Klan </w:t>
      </w:r>
      <w:proofErr w:type="spellStart"/>
      <w:r w:rsidR="00695DEB">
        <w:rPr>
          <w:b/>
          <w:bCs/>
          <w:i/>
          <w:iCs/>
          <w:sz w:val="26"/>
          <w:szCs w:val="26"/>
        </w:rPr>
        <w:t>Kosova</w:t>
      </w:r>
      <w:proofErr w:type="spellEnd"/>
      <w:r w:rsidR="00695DEB">
        <w:rPr>
          <w:b/>
          <w:bCs/>
          <w:i/>
          <w:iCs/>
          <w:sz w:val="26"/>
          <w:szCs w:val="26"/>
        </w:rPr>
        <w:t xml:space="preserve"> </w:t>
      </w:r>
      <w:r w:rsidR="00695DEB">
        <w:rPr>
          <w:sz w:val="26"/>
          <w:szCs w:val="26"/>
        </w:rPr>
        <w:t xml:space="preserve">on Monday that they will tell EU officials in Brussels today that only the government can rescind the 100-percent tariff on Serbian goods. </w:t>
      </w:r>
    </w:p>
    <w:p w14:paraId="5CE8913C" w14:textId="611899F4" w:rsidR="0070010A" w:rsidRDefault="0070010A" w:rsidP="001E6DCA">
      <w:pPr>
        <w:tabs>
          <w:tab w:val="left" w:pos="5220"/>
        </w:tabs>
        <w:jc w:val="both"/>
        <w:rPr>
          <w:sz w:val="26"/>
          <w:szCs w:val="26"/>
        </w:rPr>
      </w:pPr>
    </w:p>
    <w:p w14:paraId="07D6FE0F" w14:textId="7C342A8D" w:rsidR="0070010A" w:rsidRDefault="0070010A" w:rsidP="001E6DCA">
      <w:pPr>
        <w:tabs>
          <w:tab w:val="left" w:pos="5220"/>
        </w:tabs>
        <w:jc w:val="both"/>
        <w:rPr>
          <w:b/>
          <w:bCs/>
          <w:sz w:val="26"/>
          <w:szCs w:val="26"/>
          <w:u w:val="single"/>
        </w:rPr>
      </w:pPr>
      <w:r>
        <w:rPr>
          <w:b/>
          <w:bCs/>
          <w:sz w:val="26"/>
          <w:szCs w:val="26"/>
          <w:u w:val="single"/>
        </w:rPr>
        <w:t xml:space="preserve">Government: </w:t>
      </w:r>
      <w:proofErr w:type="spellStart"/>
      <w:r>
        <w:rPr>
          <w:b/>
          <w:bCs/>
          <w:sz w:val="26"/>
          <w:szCs w:val="26"/>
          <w:u w:val="single"/>
        </w:rPr>
        <w:t>Thaci</w:t>
      </w:r>
      <w:proofErr w:type="spellEnd"/>
      <w:r>
        <w:rPr>
          <w:b/>
          <w:bCs/>
          <w:sz w:val="26"/>
          <w:szCs w:val="26"/>
          <w:u w:val="single"/>
        </w:rPr>
        <w:t xml:space="preserve"> should protect state interests, not deal with taxes (</w:t>
      </w:r>
      <w:r>
        <w:rPr>
          <w:b/>
          <w:bCs/>
          <w:i/>
          <w:iCs/>
          <w:sz w:val="26"/>
          <w:szCs w:val="26"/>
          <w:u w:val="single"/>
        </w:rPr>
        <w:t>media</w:t>
      </w:r>
      <w:r>
        <w:rPr>
          <w:b/>
          <w:bCs/>
          <w:sz w:val="26"/>
          <w:szCs w:val="26"/>
          <w:u w:val="single"/>
        </w:rPr>
        <w:t>)</w:t>
      </w:r>
    </w:p>
    <w:p w14:paraId="7FABB7B3" w14:textId="46AF5E4A" w:rsidR="0070010A" w:rsidRPr="0070010A" w:rsidRDefault="0070010A" w:rsidP="001E6DCA">
      <w:pPr>
        <w:tabs>
          <w:tab w:val="left" w:pos="5220"/>
        </w:tabs>
        <w:jc w:val="both"/>
        <w:rPr>
          <w:sz w:val="26"/>
          <w:szCs w:val="26"/>
        </w:rPr>
      </w:pPr>
      <w:r>
        <w:rPr>
          <w:sz w:val="26"/>
          <w:szCs w:val="26"/>
        </w:rPr>
        <w:t xml:space="preserve">The Kosovo Government has reacted to President Hashim </w:t>
      </w:r>
      <w:proofErr w:type="spellStart"/>
      <w:r>
        <w:rPr>
          <w:sz w:val="26"/>
          <w:szCs w:val="26"/>
        </w:rPr>
        <w:t>Thaci’s</w:t>
      </w:r>
      <w:proofErr w:type="spellEnd"/>
      <w:r>
        <w:rPr>
          <w:sz w:val="26"/>
          <w:szCs w:val="26"/>
        </w:rPr>
        <w:t xml:space="preserve"> remarks that Kosovo is ready to reconsider the 100-percent tariff on Serbian goods. </w:t>
      </w:r>
      <w:proofErr w:type="spellStart"/>
      <w:r>
        <w:rPr>
          <w:sz w:val="26"/>
          <w:szCs w:val="26"/>
        </w:rPr>
        <w:t>Haki</w:t>
      </w:r>
      <w:proofErr w:type="spellEnd"/>
      <w:r>
        <w:rPr>
          <w:sz w:val="26"/>
          <w:szCs w:val="26"/>
        </w:rPr>
        <w:t xml:space="preserve"> </w:t>
      </w:r>
      <w:proofErr w:type="spellStart"/>
      <w:r>
        <w:rPr>
          <w:sz w:val="26"/>
          <w:szCs w:val="26"/>
        </w:rPr>
        <w:t>Shatri</w:t>
      </w:r>
      <w:proofErr w:type="spellEnd"/>
      <w:r>
        <w:rPr>
          <w:sz w:val="26"/>
          <w:szCs w:val="26"/>
        </w:rPr>
        <w:t xml:space="preserve">, economy advisor to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told </w:t>
      </w:r>
      <w:r>
        <w:rPr>
          <w:b/>
          <w:bCs/>
          <w:i/>
          <w:iCs/>
          <w:sz w:val="26"/>
          <w:szCs w:val="26"/>
        </w:rPr>
        <w:t xml:space="preserve">KTV </w:t>
      </w:r>
      <w:r>
        <w:rPr>
          <w:sz w:val="26"/>
          <w:szCs w:val="26"/>
        </w:rPr>
        <w:t xml:space="preserve">on Monday that </w:t>
      </w:r>
      <w:proofErr w:type="spellStart"/>
      <w:r>
        <w:rPr>
          <w:sz w:val="26"/>
          <w:szCs w:val="26"/>
        </w:rPr>
        <w:t>Thaci</w:t>
      </w:r>
      <w:proofErr w:type="spellEnd"/>
      <w:r>
        <w:rPr>
          <w:sz w:val="26"/>
          <w:szCs w:val="26"/>
        </w:rPr>
        <w:t xml:space="preserve"> has not discussed the matter with </w:t>
      </w:r>
      <w:proofErr w:type="spellStart"/>
      <w:r>
        <w:rPr>
          <w:sz w:val="26"/>
          <w:szCs w:val="26"/>
        </w:rPr>
        <w:t>Haradinaj</w:t>
      </w:r>
      <w:proofErr w:type="spellEnd"/>
      <w:r>
        <w:rPr>
          <w:sz w:val="26"/>
          <w:szCs w:val="26"/>
        </w:rPr>
        <w:t xml:space="preserve">. </w:t>
      </w:r>
      <w:proofErr w:type="spellStart"/>
      <w:r>
        <w:rPr>
          <w:sz w:val="26"/>
          <w:szCs w:val="26"/>
        </w:rPr>
        <w:t>Shatri</w:t>
      </w:r>
      <w:proofErr w:type="spellEnd"/>
      <w:r>
        <w:rPr>
          <w:sz w:val="26"/>
          <w:szCs w:val="26"/>
        </w:rPr>
        <w:t xml:space="preserve"> argued that </w:t>
      </w:r>
      <w:proofErr w:type="spellStart"/>
      <w:r>
        <w:rPr>
          <w:sz w:val="26"/>
          <w:szCs w:val="26"/>
        </w:rPr>
        <w:t>Thaci</w:t>
      </w:r>
      <w:proofErr w:type="spellEnd"/>
      <w:r>
        <w:rPr>
          <w:sz w:val="26"/>
          <w:szCs w:val="26"/>
        </w:rPr>
        <w:t xml:space="preserve"> should represent the interests of the state of Kosovo and that he has no competencies to change the government’s decision on the 100-percent tariff.</w:t>
      </w:r>
    </w:p>
    <w:p w14:paraId="02A6D867" w14:textId="55C8A4B5" w:rsidR="00F521D9" w:rsidRDefault="00F521D9" w:rsidP="001E6DCA">
      <w:pPr>
        <w:tabs>
          <w:tab w:val="left" w:pos="5220"/>
        </w:tabs>
        <w:jc w:val="both"/>
        <w:rPr>
          <w:sz w:val="26"/>
          <w:szCs w:val="26"/>
        </w:rPr>
      </w:pPr>
    </w:p>
    <w:p w14:paraId="0D63A3ED" w14:textId="30200D33" w:rsidR="00F521D9" w:rsidRDefault="00F521D9" w:rsidP="001E6DCA">
      <w:pPr>
        <w:tabs>
          <w:tab w:val="left" w:pos="5220"/>
        </w:tabs>
        <w:jc w:val="both"/>
        <w:rPr>
          <w:b/>
          <w:bCs/>
          <w:sz w:val="26"/>
          <w:szCs w:val="26"/>
          <w:u w:val="single"/>
        </w:rPr>
      </w:pPr>
      <w:r>
        <w:rPr>
          <w:b/>
          <w:bCs/>
          <w:sz w:val="26"/>
          <w:szCs w:val="26"/>
          <w:u w:val="single"/>
        </w:rPr>
        <w:t xml:space="preserve">EU hopes state team will support </w:t>
      </w:r>
      <w:proofErr w:type="spellStart"/>
      <w:r>
        <w:rPr>
          <w:b/>
          <w:bCs/>
          <w:sz w:val="26"/>
          <w:szCs w:val="26"/>
          <w:u w:val="single"/>
        </w:rPr>
        <w:t>Thaci’s</w:t>
      </w:r>
      <w:proofErr w:type="spellEnd"/>
      <w:r>
        <w:rPr>
          <w:b/>
          <w:bCs/>
          <w:sz w:val="26"/>
          <w:szCs w:val="26"/>
          <w:u w:val="single"/>
        </w:rPr>
        <w:t xml:space="preserve"> efforts and retraction of tariff (</w:t>
      </w:r>
      <w:r>
        <w:rPr>
          <w:b/>
          <w:bCs/>
          <w:i/>
          <w:iCs/>
          <w:sz w:val="26"/>
          <w:szCs w:val="26"/>
          <w:u w:val="single"/>
        </w:rPr>
        <w:t>Koha</w:t>
      </w:r>
      <w:r>
        <w:rPr>
          <w:b/>
          <w:bCs/>
          <w:sz w:val="26"/>
          <w:szCs w:val="26"/>
          <w:u w:val="single"/>
        </w:rPr>
        <w:t>)</w:t>
      </w:r>
    </w:p>
    <w:p w14:paraId="58A72A07" w14:textId="22EE5FFE" w:rsidR="00F521D9" w:rsidRDefault="00F521D9" w:rsidP="001E6DCA">
      <w:pPr>
        <w:tabs>
          <w:tab w:val="left" w:pos="5220"/>
        </w:tabs>
        <w:jc w:val="both"/>
        <w:rPr>
          <w:sz w:val="26"/>
          <w:szCs w:val="26"/>
        </w:rPr>
      </w:pPr>
      <w:r>
        <w:rPr>
          <w:sz w:val="26"/>
          <w:szCs w:val="26"/>
        </w:rPr>
        <w:t xml:space="preserve">The Kosovo state delegation will meet today in Brussels with experts from the European External Action Service (EEAS) and will also have a brief meeting with EU High Representative Federica Mogherini, the paper reports on page three. Citing sources in Brussels, the paper also notes that the state delegation will not meet their Serbian counterparts and that the visit to Brussels has an advisory character. EU officials told the paper they hope the state delegation will play a constructive role in support of President Hashim </w:t>
      </w:r>
      <w:proofErr w:type="spellStart"/>
      <w:r>
        <w:rPr>
          <w:sz w:val="26"/>
          <w:szCs w:val="26"/>
        </w:rPr>
        <w:t>Thaci’s</w:t>
      </w:r>
      <w:proofErr w:type="spellEnd"/>
      <w:r>
        <w:rPr>
          <w:sz w:val="26"/>
          <w:szCs w:val="26"/>
        </w:rPr>
        <w:t xml:space="preserve"> efforts for an agreement with Serbian President Aleksandar Vucic, and the retraction of the 100-percent tax on goods from Serbia and Bosnia and Herzegovina.</w:t>
      </w:r>
    </w:p>
    <w:p w14:paraId="2DE55177" w14:textId="517312ED" w:rsidR="00A71253" w:rsidRDefault="00A71253" w:rsidP="001E6DCA">
      <w:pPr>
        <w:tabs>
          <w:tab w:val="left" w:pos="5220"/>
        </w:tabs>
        <w:jc w:val="both"/>
        <w:rPr>
          <w:sz w:val="26"/>
          <w:szCs w:val="26"/>
        </w:rPr>
      </w:pPr>
    </w:p>
    <w:p w14:paraId="46A9FFFD" w14:textId="3077423C" w:rsidR="00A71253" w:rsidRDefault="00A71253" w:rsidP="001E6DCA">
      <w:pPr>
        <w:tabs>
          <w:tab w:val="left" w:pos="5220"/>
        </w:tabs>
        <w:jc w:val="both"/>
        <w:rPr>
          <w:b/>
          <w:bCs/>
          <w:sz w:val="26"/>
          <w:szCs w:val="26"/>
          <w:u w:val="single"/>
        </w:rPr>
      </w:pPr>
      <w:r w:rsidRPr="00A71253">
        <w:rPr>
          <w:b/>
          <w:bCs/>
          <w:sz w:val="26"/>
          <w:szCs w:val="26"/>
          <w:u w:val="single"/>
        </w:rPr>
        <w:t>EU: Consultations with the tea</w:t>
      </w:r>
      <w:r>
        <w:rPr>
          <w:b/>
          <w:bCs/>
          <w:sz w:val="26"/>
          <w:szCs w:val="26"/>
          <w:u w:val="single"/>
        </w:rPr>
        <w:t>m, dialogue with Presidents (</w:t>
      </w:r>
      <w:proofErr w:type="spellStart"/>
      <w:r>
        <w:rPr>
          <w:b/>
          <w:bCs/>
          <w:i/>
          <w:iCs/>
          <w:sz w:val="26"/>
          <w:szCs w:val="26"/>
          <w:u w:val="single"/>
        </w:rPr>
        <w:t>Zeri</w:t>
      </w:r>
      <w:proofErr w:type="spellEnd"/>
      <w:r>
        <w:rPr>
          <w:b/>
          <w:bCs/>
          <w:sz w:val="26"/>
          <w:szCs w:val="26"/>
          <w:u w:val="single"/>
        </w:rPr>
        <w:t>)</w:t>
      </w:r>
    </w:p>
    <w:p w14:paraId="6A34CD70" w14:textId="6D5DAFC0" w:rsidR="00A71253" w:rsidRPr="00A71253" w:rsidRDefault="00A71253" w:rsidP="001E6DCA">
      <w:pPr>
        <w:tabs>
          <w:tab w:val="left" w:pos="5220"/>
        </w:tabs>
        <w:jc w:val="both"/>
        <w:rPr>
          <w:sz w:val="26"/>
          <w:szCs w:val="26"/>
        </w:rPr>
      </w:pPr>
      <w:r>
        <w:rPr>
          <w:sz w:val="26"/>
          <w:szCs w:val="26"/>
        </w:rPr>
        <w:t xml:space="preserve">The paper quotes Maja </w:t>
      </w:r>
      <w:proofErr w:type="spellStart"/>
      <w:r>
        <w:rPr>
          <w:sz w:val="26"/>
          <w:szCs w:val="26"/>
        </w:rPr>
        <w:t>Kocijancic</w:t>
      </w:r>
      <w:proofErr w:type="spellEnd"/>
      <w:r>
        <w:rPr>
          <w:sz w:val="26"/>
          <w:szCs w:val="26"/>
        </w:rPr>
        <w:t>, s</w:t>
      </w:r>
      <w:r w:rsidRPr="00A71253">
        <w:rPr>
          <w:sz w:val="26"/>
          <w:szCs w:val="26"/>
        </w:rPr>
        <w:t xml:space="preserve">pokesperson for Foreign Affairs and Security Policy/European </w:t>
      </w:r>
      <w:proofErr w:type="spellStart"/>
      <w:r w:rsidRPr="00A71253">
        <w:rPr>
          <w:sz w:val="26"/>
          <w:szCs w:val="26"/>
        </w:rPr>
        <w:t>Neighbourhood</w:t>
      </w:r>
      <w:proofErr w:type="spellEnd"/>
      <w:r w:rsidRPr="00A71253">
        <w:rPr>
          <w:sz w:val="26"/>
          <w:szCs w:val="26"/>
        </w:rPr>
        <w:t xml:space="preserve"> Policy and Enlargement Negotiations</w:t>
      </w:r>
      <w:r>
        <w:rPr>
          <w:sz w:val="26"/>
          <w:szCs w:val="26"/>
        </w:rPr>
        <w:t xml:space="preserve">, as saying that in today’s meeting with the Kosovo state delegation they will exchange opinions about the process of normalization of relations between Kosovo and Serbia. “Consultations are a good opportunity to exchange opinions with Kosovo’s representatives for the EU-facilitated dialogue on the normalization of relations between Pristina and Belgrade. The high-level dialogue will be held with the two President and this does not change,” </w:t>
      </w:r>
      <w:proofErr w:type="spellStart"/>
      <w:r>
        <w:rPr>
          <w:sz w:val="26"/>
          <w:szCs w:val="26"/>
        </w:rPr>
        <w:t>Kocijancic</w:t>
      </w:r>
      <w:proofErr w:type="spellEnd"/>
      <w:r>
        <w:rPr>
          <w:sz w:val="26"/>
          <w:szCs w:val="26"/>
        </w:rPr>
        <w:t xml:space="preserve"> said.</w:t>
      </w:r>
    </w:p>
    <w:p w14:paraId="56222253" w14:textId="768BAEC7" w:rsidR="00EA6BC1" w:rsidRPr="00A71253" w:rsidRDefault="00EA6BC1" w:rsidP="001E6DCA">
      <w:pPr>
        <w:tabs>
          <w:tab w:val="left" w:pos="5220"/>
        </w:tabs>
        <w:jc w:val="both"/>
        <w:rPr>
          <w:sz w:val="26"/>
          <w:szCs w:val="26"/>
        </w:rPr>
      </w:pPr>
    </w:p>
    <w:p w14:paraId="67BD0652" w14:textId="5550ABFC" w:rsidR="00EA6BC1" w:rsidRDefault="00EA6BC1" w:rsidP="001E6DCA">
      <w:pPr>
        <w:tabs>
          <w:tab w:val="left" w:pos="5220"/>
        </w:tabs>
        <w:jc w:val="both"/>
        <w:rPr>
          <w:b/>
          <w:bCs/>
          <w:sz w:val="26"/>
          <w:szCs w:val="26"/>
          <w:u w:val="single"/>
        </w:rPr>
      </w:pPr>
      <w:proofErr w:type="spellStart"/>
      <w:r>
        <w:rPr>
          <w:b/>
          <w:bCs/>
          <w:sz w:val="26"/>
          <w:szCs w:val="26"/>
          <w:u w:val="single"/>
        </w:rPr>
        <w:t>Limaj</w:t>
      </w:r>
      <w:proofErr w:type="spellEnd"/>
      <w:r>
        <w:rPr>
          <w:b/>
          <w:bCs/>
          <w:sz w:val="26"/>
          <w:szCs w:val="26"/>
          <w:u w:val="single"/>
        </w:rPr>
        <w:t>: Tax won’t be rescinded until Serbia recognizes Kosovo (</w:t>
      </w:r>
      <w:r>
        <w:rPr>
          <w:b/>
          <w:bCs/>
          <w:i/>
          <w:iCs/>
          <w:sz w:val="26"/>
          <w:szCs w:val="26"/>
          <w:u w:val="single"/>
        </w:rPr>
        <w:t>media</w:t>
      </w:r>
      <w:r>
        <w:rPr>
          <w:b/>
          <w:bCs/>
          <w:sz w:val="26"/>
          <w:szCs w:val="26"/>
          <w:u w:val="single"/>
        </w:rPr>
        <w:t>)</w:t>
      </w:r>
    </w:p>
    <w:p w14:paraId="12E2CF45" w14:textId="5F4586B6" w:rsidR="00EA6BC1" w:rsidRPr="00EA6BC1" w:rsidRDefault="00EA6BC1" w:rsidP="001E6DCA">
      <w:pPr>
        <w:tabs>
          <w:tab w:val="left" w:pos="5220"/>
        </w:tabs>
        <w:jc w:val="both"/>
        <w:rPr>
          <w:sz w:val="26"/>
          <w:szCs w:val="26"/>
        </w:rPr>
      </w:pPr>
      <w:proofErr w:type="spellStart"/>
      <w:r>
        <w:rPr>
          <w:sz w:val="26"/>
          <w:szCs w:val="26"/>
        </w:rPr>
        <w:lastRenderedPageBreak/>
        <w:t>Fatmir</w:t>
      </w:r>
      <w:proofErr w:type="spellEnd"/>
      <w:r>
        <w:rPr>
          <w:sz w:val="26"/>
          <w:szCs w:val="26"/>
        </w:rPr>
        <w:t xml:space="preserve"> </w:t>
      </w:r>
      <w:proofErr w:type="spellStart"/>
      <w:r>
        <w:rPr>
          <w:sz w:val="26"/>
          <w:szCs w:val="26"/>
        </w:rPr>
        <w:t>Limaj</w:t>
      </w:r>
      <w:proofErr w:type="spellEnd"/>
      <w:r>
        <w:rPr>
          <w:sz w:val="26"/>
          <w:szCs w:val="26"/>
        </w:rPr>
        <w:t xml:space="preserve">, co-head of the state delegation for talks with Serbia, told </w:t>
      </w:r>
      <w:r>
        <w:rPr>
          <w:b/>
          <w:bCs/>
          <w:i/>
          <w:iCs/>
          <w:sz w:val="26"/>
          <w:szCs w:val="26"/>
        </w:rPr>
        <w:t xml:space="preserve">Klan </w:t>
      </w:r>
      <w:proofErr w:type="spellStart"/>
      <w:r>
        <w:rPr>
          <w:b/>
          <w:bCs/>
          <w:i/>
          <w:iCs/>
          <w:sz w:val="26"/>
          <w:szCs w:val="26"/>
        </w:rPr>
        <w:t>Kosova</w:t>
      </w:r>
      <w:proofErr w:type="spellEnd"/>
      <w:r>
        <w:rPr>
          <w:b/>
          <w:bCs/>
          <w:i/>
          <w:iCs/>
          <w:sz w:val="26"/>
          <w:szCs w:val="26"/>
        </w:rPr>
        <w:t xml:space="preserve"> </w:t>
      </w:r>
      <w:r>
        <w:rPr>
          <w:sz w:val="26"/>
          <w:szCs w:val="26"/>
        </w:rPr>
        <w:t xml:space="preserve">on Monday that the 100-percent tariff on goods from Serbia and Bosnia and Herzegovina will not be rescinded until Serbia recognizes Kosovo’s independence. “Serbia does not recognize Kosovo’s documents. Our businesses are faced with millions of obstacles to enter the Serbian market. When Serbia recognizes Kosovo and when we reach an agreement, the tax will become obsolete,” he said. </w:t>
      </w:r>
    </w:p>
    <w:p w14:paraId="2063B253" w14:textId="2BBCF065" w:rsidR="00F521D9" w:rsidRDefault="00F521D9" w:rsidP="001E6DCA">
      <w:pPr>
        <w:tabs>
          <w:tab w:val="left" w:pos="5220"/>
        </w:tabs>
        <w:jc w:val="both"/>
        <w:rPr>
          <w:sz w:val="26"/>
          <w:szCs w:val="26"/>
        </w:rPr>
      </w:pPr>
    </w:p>
    <w:p w14:paraId="0A5F2F28" w14:textId="4FBF4E63" w:rsidR="00F521D9" w:rsidRDefault="005C718D" w:rsidP="001E6DCA">
      <w:pPr>
        <w:tabs>
          <w:tab w:val="left" w:pos="5220"/>
        </w:tabs>
        <w:jc w:val="both"/>
        <w:rPr>
          <w:b/>
          <w:bCs/>
          <w:sz w:val="26"/>
          <w:szCs w:val="26"/>
          <w:u w:val="single"/>
        </w:rPr>
      </w:pPr>
      <w:r>
        <w:rPr>
          <w:b/>
          <w:bCs/>
          <w:sz w:val="26"/>
          <w:szCs w:val="26"/>
          <w:u w:val="single"/>
        </w:rPr>
        <w:t>Kosovo state delegation to travel to U.S. to get “visa” (</w:t>
      </w:r>
      <w:proofErr w:type="spellStart"/>
      <w:r>
        <w:rPr>
          <w:b/>
          <w:bCs/>
          <w:i/>
          <w:iCs/>
          <w:sz w:val="26"/>
          <w:szCs w:val="26"/>
          <w:u w:val="single"/>
        </w:rPr>
        <w:t>Zeri</w:t>
      </w:r>
      <w:proofErr w:type="spellEnd"/>
      <w:r>
        <w:rPr>
          <w:b/>
          <w:bCs/>
          <w:sz w:val="26"/>
          <w:szCs w:val="26"/>
          <w:u w:val="single"/>
        </w:rPr>
        <w:t>)</w:t>
      </w:r>
    </w:p>
    <w:p w14:paraId="792EFAA3" w14:textId="11C81C47" w:rsidR="005C718D" w:rsidRDefault="005C718D" w:rsidP="001E6DCA">
      <w:pPr>
        <w:tabs>
          <w:tab w:val="left" w:pos="5220"/>
        </w:tabs>
        <w:jc w:val="both"/>
        <w:rPr>
          <w:sz w:val="26"/>
          <w:szCs w:val="26"/>
        </w:rPr>
      </w:pPr>
      <w:r>
        <w:rPr>
          <w:sz w:val="26"/>
          <w:szCs w:val="26"/>
        </w:rPr>
        <w:t xml:space="preserve">The paper reports in its leading front-page story that Kosovo’s state delegation for talks with Serbia, co-led by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and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is expected to travel to the United States of America to discuss a final settlement with Serbia.</w:t>
      </w:r>
      <w:r w:rsidR="00EA6BC1">
        <w:rPr>
          <w:sz w:val="26"/>
          <w:szCs w:val="26"/>
        </w:rPr>
        <w:t xml:space="preserve"> Citing unnamed sources, the paper notes that the date of the visit will be announced soon and that the delegation will hold meetings with senior U.S. officials. Political commentators told the paper that in the meetings, the state delegation will be informed about the U.S. position on a final agreement with Serbia. Deputy Prime Minister </w:t>
      </w:r>
      <w:proofErr w:type="spellStart"/>
      <w:r w:rsidR="00EA6BC1">
        <w:rPr>
          <w:sz w:val="26"/>
          <w:szCs w:val="26"/>
        </w:rPr>
        <w:t>Enver</w:t>
      </w:r>
      <w:proofErr w:type="spellEnd"/>
      <w:r w:rsidR="00EA6BC1">
        <w:rPr>
          <w:sz w:val="26"/>
          <w:szCs w:val="26"/>
        </w:rPr>
        <w:t xml:space="preserve"> </w:t>
      </w:r>
      <w:proofErr w:type="spellStart"/>
      <w:r w:rsidR="00EA6BC1">
        <w:rPr>
          <w:sz w:val="26"/>
          <w:szCs w:val="26"/>
        </w:rPr>
        <w:t>Hoxhaj</w:t>
      </w:r>
      <w:proofErr w:type="spellEnd"/>
      <w:r w:rsidR="00EA6BC1">
        <w:rPr>
          <w:sz w:val="26"/>
          <w:szCs w:val="26"/>
        </w:rPr>
        <w:t xml:space="preserve">, who is part of the state delegation, told the paper on Monday that the meetings were not requested by the delegation and that a final settlement with Serbia cannot be reached without U.S. support. “I cannot say when the team will be invited to Washington. It is too early to say,” </w:t>
      </w:r>
      <w:proofErr w:type="spellStart"/>
      <w:r w:rsidR="00EA6BC1">
        <w:rPr>
          <w:sz w:val="26"/>
          <w:szCs w:val="26"/>
        </w:rPr>
        <w:t>Hoxhaj</w:t>
      </w:r>
      <w:proofErr w:type="spellEnd"/>
      <w:r w:rsidR="00EA6BC1">
        <w:rPr>
          <w:sz w:val="26"/>
          <w:szCs w:val="26"/>
        </w:rPr>
        <w:t xml:space="preserve"> said.</w:t>
      </w:r>
    </w:p>
    <w:p w14:paraId="44F18AD7" w14:textId="016829AF" w:rsidR="008A3FFD" w:rsidRDefault="008A3FFD" w:rsidP="001E6DCA">
      <w:pPr>
        <w:tabs>
          <w:tab w:val="left" w:pos="5220"/>
        </w:tabs>
        <w:jc w:val="both"/>
        <w:rPr>
          <w:sz w:val="26"/>
          <w:szCs w:val="26"/>
        </w:rPr>
      </w:pPr>
    </w:p>
    <w:p w14:paraId="1413CE4E" w14:textId="0282EEB0" w:rsidR="008A3FFD" w:rsidRDefault="008A3FFD" w:rsidP="001E6DCA">
      <w:pPr>
        <w:tabs>
          <w:tab w:val="left" w:pos="5220"/>
        </w:tabs>
        <w:jc w:val="both"/>
        <w:rPr>
          <w:b/>
          <w:bCs/>
          <w:sz w:val="26"/>
          <w:szCs w:val="26"/>
          <w:u w:val="single"/>
        </w:rPr>
      </w:pPr>
      <w:r>
        <w:rPr>
          <w:b/>
          <w:bCs/>
          <w:sz w:val="26"/>
          <w:szCs w:val="26"/>
          <w:u w:val="single"/>
        </w:rPr>
        <w:t>Opposition parties have no strategy to stop negotiating team (</w:t>
      </w:r>
      <w:proofErr w:type="spellStart"/>
      <w:r>
        <w:rPr>
          <w:b/>
          <w:bCs/>
          <w:i/>
          <w:iCs/>
          <w:sz w:val="26"/>
          <w:szCs w:val="26"/>
          <w:u w:val="single"/>
        </w:rPr>
        <w:t>Zeri</w:t>
      </w:r>
      <w:proofErr w:type="spellEnd"/>
      <w:r>
        <w:rPr>
          <w:b/>
          <w:bCs/>
          <w:sz w:val="26"/>
          <w:szCs w:val="26"/>
          <w:u w:val="single"/>
        </w:rPr>
        <w:t>)</w:t>
      </w:r>
    </w:p>
    <w:p w14:paraId="17712E72" w14:textId="44D62BE3" w:rsidR="008A3FFD" w:rsidRPr="008A3FFD" w:rsidRDefault="008A3FFD" w:rsidP="001E6DCA">
      <w:pPr>
        <w:tabs>
          <w:tab w:val="left" w:pos="5220"/>
        </w:tabs>
        <w:jc w:val="both"/>
        <w:rPr>
          <w:sz w:val="26"/>
          <w:szCs w:val="26"/>
        </w:rPr>
      </w:pPr>
      <w:r>
        <w:rPr>
          <w:sz w:val="26"/>
          <w:szCs w:val="26"/>
        </w:rPr>
        <w:t xml:space="preserve">The paper reports that the two main opposition parties, the Democratic League of Kosovo (LDK) and the </w:t>
      </w:r>
      <w:proofErr w:type="spellStart"/>
      <w:r>
        <w:rPr>
          <w:sz w:val="26"/>
          <w:szCs w:val="26"/>
        </w:rPr>
        <w:t>Vetevendosje</w:t>
      </w:r>
      <w:proofErr w:type="spellEnd"/>
      <w:r>
        <w:rPr>
          <w:sz w:val="26"/>
          <w:szCs w:val="26"/>
        </w:rPr>
        <w:t xml:space="preserve"> Movement (VV), who are opposing Kosovo’s state delegation for talks with Serbia, lack a strategy to stop the final phase of dialogue with Belgrade. LDK representatives believe that Kosovo should go to early parliamentary elections and that the </w:t>
      </w:r>
      <w:proofErr w:type="spellStart"/>
      <w:r>
        <w:rPr>
          <w:sz w:val="26"/>
          <w:szCs w:val="26"/>
        </w:rPr>
        <w:t>Haradinaj</w:t>
      </w:r>
      <w:proofErr w:type="spellEnd"/>
      <w:r>
        <w:rPr>
          <w:sz w:val="26"/>
          <w:szCs w:val="26"/>
        </w:rPr>
        <w:t xml:space="preserve">-led government should resign. A senior LDK member told the paper that early elections would result in a government with constitutional and political legitimacy for talks with Belgrade. </w:t>
      </w:r>
    </w:p>
    <w:p w14:paraId="23CE023D" w14:textId="31389515" w:rsidR="00695DEB" w:rsidRDefault="00695DEB" w:rsidP="001E6DCA">
      <w:pPr>
        <w:tabs>
          <w:tab w:val="left" w:pos="5220"/>
        </w:tabs>
        <w:jc w:val="both"/>
        <w:rPr>
          <w:sz w:val="26"/>
          <w:szCs w:val="26"/>
        </w:rPr>
      </w:pPr>
    </w:p>
    <w:p w14:paraId="62BC25F0" w14:textId="5D7280C4" w:rsidR="00695DEB" w:rsidRDefault="00695DEB" w:rsidP="001E6DCA">
      <w:pPr>
        <w:tabs>
          <w:tab w:val="left" w:pos="5220"/>
        </w:tabs>
        <w:jc w:val="both"/>
        <w:rPr>
          <w:b/>
          <w:bCs/>
          <w:sz w:val="26"/>
          <w:szCs w:val="26"/>
          <w:u w:val="single"/>
        </w:rPr>
      </w:pPr>
      <w:proofErr w:type="spellStart"/>
      <w:r>
        <w:rPr>
          <w:b/>
          <w:bCs/>
          <w:sz w:val="26"/>
          <w:szCs w:val="26"/>
          <w:u w:val="single"/>
        </w:rPr>
        <w:t>Bislimi</w:t>
      </w:r>
      <w:proofErr w:type="spellEnd"/>
      <w:r>
        <w:rPr>
          <w:b/>
          <w:bCs/>
          <w:sz w:val="26"/>
          <w:szCs w:val="26"/>
          <w:u w:val="single"/>
        </w:rPr>
        <w:t>: Negotiating team lacks support from Albanian majority (</w:t>
      </w:r>
      <w:proofErr w:type="spellStart"/>
      <w:r>
        <w:rPr>
          <w:b/>
          <w:bCs/>
          <w:i/>
          <w:iCs/>
          <w:sz w:val="26"/>
          <w:szCs w:val="26"/>
          <w:u w:val="single"/>
        </w:rPr>
        <w:t>Epoka</w:t>
      </w:r>
      <w:proofErr w:type="spellEnd"/>
      <w:r>
        <w:rPr>
          <w:b/>
          <w:bCs/>
          <w:sz w:val="26"/>
          <w:szCs w:val="26"/>
          <w:u w:val="single"/>
        </w:rPr>
        <w:t>)</w:t>
      </w:r>
    </w:p>
    <w:p w14:paraId="0CC2CDF3" w14:textId="154A5CC1" w:rsidR="00695DEB" w:rsidRPr="00695DEB" w:rsidRDefault="00695DEB" w:rsidP="001E6DCA">
      <w:pPr>
        <w:tabs>
          <w:tab w:val="left" w:pos="5220"/>
        </w:tabs>
        <w:jc w:val="both"/>
        <w:rPr>
          <w:sz w:val="26"/>
          <w:szCs w:val="26"/>
        </w:rPr>
      </w:pPr>
      <w:proofErr w:type="spellStart"/>
      <w:r>
        <w:rPr>
          <w:sz w:val="26"/>
          <w:szCs w:val="26"/>
        </w:rPr>
        <w:t>Besnik</w:t>
      </w:r>
      <w:proofErr w:type="spellEnd"/>
      <w:r>
        <w:rPr>
          <w:sz w:val="26"/>
          <w:szCs w:val="26"/>
        </w:rPr>
        <w:t xml:space="preserve"> </w:t>
      </w:r>
      <w:proofErr w:type="spellStart"/>
      <w:r>
        <w:rPr>
          <w:sz w:val="26"/>
          <w:szCs w:val="26"/>
        </w:rPr>
        <w:t>Bislimi</w:t>
      </w:r>
      <w:proofErr w:type="spellEnd"/>
      <w:r>
        <w:rPr>
          <w:sz w:val="26"/>
          <w:szCs w:val="26"/>
        </w:rPr>
        <w:t xml:space="preserve">, deputy leader of the </w:t>
      </w:r>
      <w:proofErr w:type="spellStart"/>
      <w:r>
        <w:rPr>
          <w:sz w:val="26"/>
          <w:szCs w:val="26"/>
        </w:rPr>
        <w:t>Vetevendosje</w:t>
      </w:r>
      <w:proofErr w:type="spellEnd"/>
      <w:r>
        <w:rPr>
          <w:sz w:val="26"/>
          <w:szCs w:val="26"/>
        </w:rPr>
        <w:t xml:space="preserve"> Movement, says in a front-page interview to the paper, that Kosovo’s state delegation for talks with Serbia lacks the support of the Albanian majority. </w:t>
      </w:r>
      <w:proofErr w:type="spellStart"/>
      <w:r>
        <w:rPr>
          <w:sz w:val="26"/>
          <w:szCs w:val="26"/>
        </w:rPr>
        <w:t>Bislimi</w:t>
      </w:r>
      <w:proofErr w:type="spellEnd"/>
      <w:r>
        <w:rPr>
          <w:sz w:val="26"/>
          <w:szCs w:val="26"/>
        </w:rPr>
        <w:t xml:space="preserve"> argued that only the </w:t>
      </w:r>
      <w:proofErr w:type="spellStart"/>
      <w:r>
        <w:rPr>
          <w:sz w:val="26"/>
          <w:szCs w:val="26"/>
        </w:rPr>
        <w:t>Vetevendosje</w:t>
      </w:r>
      <w:proofErr w:type="spellEnd"/>
      <w:r>
        <w:rPr>
          <w:sz w:val="26"/>
          <w:szCs w:val="26"/>
        </w:rPr>
        <w:t xml:space="preserve"> Movement is serious enough to lead the final phase of dialogue with Serbia.</w:t>
      </w:r>
    </w:p>
    <w:p w14:paraId="3FC85CF6" w14:textId="04A310A1" w:rsidR="00165DEF" w:rsidRDefault="00165DEF" w:rsidP="001E6DCA">
      <w:pPr>
        <w:tabs>
          <w:tab w:val="left" w:pos="5220"/>
        </w:tabs>
        <w:jc w:val="both"/>
        <w:rPr>
          <w:sz w:val="26"/>
          <w:szCs w:val="26"/>
        </w:rPr>
      </w:pPr>
    </w:p>
    <w:p w14:paraId="7EC199FF" w14:textId="77777777" w:rsidR="00165DEF" w:rsidRPr="00165DEF" w:rsidRDefault="00165DEF" w:rsidP="001E6DCA">
      <w:pPr>
        <w:tabs>
          <w:tab w:val="left" w:pos="5220"/>
        </w:tabs>
        <w:jc w:val="both"/>
        <w:rPr>
          <w:sz w:val="26"/>
          <w:szCs w:val="26"/>
        </w:rPr>
      </w:pPr>
    </w:p>
    <w:p w14:paraId="06656AF4" w14:textId="7BC4C045" w:rsidR="007733F7" w:rsidRDefault="007733F7" w:rsidP="001E6DCA">
      <w:pPr>
        <w:tabs>
          <w:tab w:val="left" w:pos="5220"/>
        </w:tabs>
        <w:jc w:val="both"/>
        <w:rPr>
          <w:bCs/>
          <w:sz w:val="26"/>
          <w:szCs w:val="26"/>
        </w:rPr>
      </w:pPr>
    </w:p>
    <w:p w14:paraId="461108A8" w14:textId="1685FCF6" w:rsidR="007733F7" w:rsidRDefault="007733F7" w:rsidP="001E6DCA">
      <w:pPr>
        <w:tabs>
          <w:tab w:val="left" w:pos="5220"/>
        </w:tabs>
        <w:jc w:val="both"/>
        <w:rPr>
          <w:bCs/>
          <w:sz w:val="26"/>
          <w:szCs w:val="26"/>
        </w:rPr>
      </w:pPr>
      <w:bookmarkStart w:id="0" w:name="_GoBack"/>
      <w:bookmarkEnd w:id="0"/>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B198" w14:textId="77777777" w:rsidR="003F3CEC" w:rsidRDefault="003F3CEC" w:rsidP="00463EC4">
      <w:r>
        <w:separator/>
      </w:r>
    </w:p>
  </w:endnote>
  <w:endnote w:type="continuationSeparator" w:id="0">
    <w:p w14:paraId="7C1A248C" w14:textId="77777777" w:rsidR="003F3CEC" w:rsidRDefault="003F3CEC" w:rsidP="004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9FF9" w14:textId="77777777" w:rsidR="003F3CEC" w:rsidRDefault="003F3CEC" w:rsidP="00463EC4">
      <w:r>
        <w:separator/>
      </w:r>
    </w:p>
  </w:footnote>
  <w:footnote w:type="continuationSeparator" w:id="0">
    <w:p w14:paraId="6577272C" w14:textId="77777777" w:rsidR="003F3CEC" w:rsidRDefault="003F3CEC" w:rsidP="0046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31"/>
    <w:multiLevelType w:val="hybridMultilevel"/>
    <w:tmpl w:val="13A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62F6"/>
    <w:multiLevelType w:val="hybridMultilevel"/>
    <w:tmpl w:val="75AE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24ED5"/>
    <w:multiLevelType w:val="hybridMultilevel"/>
    <w:tmpl w:val="04DE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04990"/>
    <w:multiLevelType w:val="hybridMultilevel"/>
    <w:tmpl w:val="CD0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28CF"/>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DEF"/>
    <w:rsid w:val="001675A9"/>
    <w:rsid w:val="001716A3"/>
    <w:rsid w:val="00171D8A"/>
    <w:rsid w:val="00173009"/>
    <w:rsid w:val="00175348"/>
    <w:rsid w:val="00177610"/>
    <w:rsid w:val="00180593"/>
    <w:rsid w:val="0018552F"/>
    <w:rsid w:val="0018553F"/>
    <w:rsid w:val="00185EDE"/>
    <w:rsid w:val="00186A81"/>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6DCA"/>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3421"/>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3CEC"/>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3EC4"/>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764F2"/>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18D"/>
    <w:rsid w:val="005C7367"/>
    <w:rsid w:val="005C775A"/>
    <w:rsid w:val="005D0BDE"/>
    <w:rsid w:val="005D0C64"/>
    <w:rsid w:val="005D1782"/>
    <w:rsid w:val="005D1D7E"/>
    <w:rsid w:val="005D260D"/>
    <w:rsid w:val="005D3357"/>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5DEB"/>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10A"/>
    <w:rsid w:val="00700BF5"/>
    <w:rsid w:val="007038CE"/>
    <w:rsid w:val="007106E9"/>
    <w:rsid w:val="00711CCD"/>
    <w:rsid w:val="00712328"/>
    <w:rsid w:val="00712422"/>
    <w:rsid w:val="0071295D"/>
    <w:rsid w:val="00713147"/>
    <w:rsid w:val="007135C0"/>
    <w:rsid w:val="0071607C"/>
    <w:rsid w:val="00716721"/>
    <w:rsid w:val="00717D6C"/>
    <w:rsid w:val="0072344F"/>
    <w:rsid w:val="00724807"/>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67885"/>
    <w:rsid w:val="0077109E"/>
    <w:rsid w:val="0077227D"/>
    <w:rsid w:val="007733F7"/>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5C0"/>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479F"/>
    <w:rsid w:val="00815623"/>
    <w:rsid w:val="00815EF1"/>
    <w:rsid w:val="008203CF"/>
    <w:rsid w:val="008223C9"/>
    <w:rsid w:val="00822F2B"/>
    <w:rsid w:val="00823FE8"/>
    <w:rsid w:val="0082559B"/>
    <w:rsid w:val="008263C0"/>
    <w:rsid w:val="008265A6"/>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3FFD"/>
    <w:rsid w:val="008A4365"/>
    <w:rsid w:val="008A4FEF"/>
    <w:rsid w:val="008A51FB"/>
    <w:rsid w:val="008B05D9"/>
    <w:rsid w:val="008B28B9"/>
    <w:rsid w:val="008B3F25"/>
    <w:rsid w:val="008B4A84"/>
    <w:rsid w:val="008B64A1"/>
    <w:rsid w:val="008B6CC5"/>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1CD"/>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5D71"/>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253"/>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1E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4C86"/>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0EF9"/>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4AC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D75D1"/>
    <w:rsid w:val="00CE071E"/>
    <w:rsid w:val="00CE15E3"/>
    <w:rsid w:val="00CE1A48"/>
    <w:rsid w:val="00CE1DDF"/>
    <w:rsid w:val="00CE57B2"/>
    <w:rsid w:val="00CE5D1D"/>
    <w:rsid w:val="00CE5DEF"/>
    <w:rsid w:val="00CE7359"/>
    <w:rsid w:val="00CE7898"/>
    <w:rsid w:val="00CE7DBF"/>
    <w:rsid w:val="00CF03C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26A6"/>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C7870"/>
    <w:rsid w:val="00DD158F"/>
    <w:rsid w:val="00DD1D58"/>
    <w:rsid w:val="00DD4359"/>
    <w:rsid w:val="00DD44D9"/>
    <w:rsid w:val="00DE024F"/>
    <w:rsid w:val="00DE243B"/>
    <w:rsid w:val="00DE2AFC"/>
    <w:rsid w:val="00DE415C"/>
    <w:rsid w:val="00DE4343"/>
    <w:rsid w:val="00DE6112"/>
    <w:rsid w:val="00DE63DC"/>
    <w:rsid w:val="00DE6415"/>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594D"/>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A6BC1"/>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5CF"/>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21D9"/>
    <w:rsid w:val="00F555FB"/>
    <w:rsid w:val="00F55962"/>
    <w:rsid w:val="00F60FC0"/>
    <w:rsid w:val="00F64E52"/>
    <w:rsid w:val="00F66B03"/>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paragraph" w:styleId="Header">
    <w:name w:val="header"/>
    <w:basedOn w:val="Normal"/>
    <w:link w:val="HeaderChar"/>
    <w:uiPriority w:val="99"/>
    <w:unhideWhenUsed/>
    <w:rsid w:val="00463EC4"/>
    <w:pPr>
      <w:tabs>
        <w:tab w:val="center" w:pos="4680"/>
        <w:tab w:val="right" w:pos="9360"/>
      </w:tabs>
    </w:pPr>
  </w:style>
  <w:style w:type="character" w:customStyle="1" w:styleId="HeaderChar">
    <w:name w:val="Header Char"/>
    <w:basedOn w:val="DefaultParagraphFont"/>
    <w:link w:val="Header"/>
    <w:uiPriority w:val="99"/>
    <w:rsid w:val="00463E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EC4"/>
    <w:pPr>
      <w:tabs>
        <w:tab w:val="center" w:pos="4680"/>
        <w:tab w:val="right" w:pos="9360"/>
      </w:tabs>
    </w:pPr>
  </w:style>
  <w:style w:type="character" w:customStyle="1" w:styleId="FooterChar">
    <w:name w:val="Footer Char"/>
    <w:basedOn w:val="DefaultParagraphFont"/>
    <w:link w:val="Footer"/>
    <w:uiPriority w:val="99"/>
    <w:rsid w:val="00463E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FF0D-4E61-4D4F-9273-3F86D351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11</cp:revision>
  <dcterms:created xsi:type="dcterms:W3CDTF">2019-01-08T07:17:00Z</dcterms:created>
  <dcterms:modified xsi:type="dcterms:W3CDTF">2019-01-08T07:47:00Z</dcterms:modified>
</cp:coreProperties>
</file>