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894AC6B"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061CEE">
        <w:rPr>
          <w:rFonts w:ascii="Arial Black" w:hAnsi="Arial Black"/>
          <w:color w:val="2E74B5"/>
          <w:sz w:val="40"/>
          <w:szCs w:val="40"/>
        </w:rPr>
        <w:t xml:space="preserve">   </w:t>
      </w:r>
      <w:r w:rsidR="00327FC6">
        <w:rPr>
          <w:rFonts w:ascii="Arial Black" w:hAnsi="Arial Black"/>
          <w:color w:val="2E74B5"/>
          <w:sz w:val="40"/>
          <w:szCs w:val="40"/>
        </w:rPr>
        <w:t>1</w:t>
      </w:r>
      <w:r w:rsidR="00BA2008">
        <w:rPr>
          <w:rFonts w:ascii="Arial Black" w:hAnsi="Arial Black"/>
          <w:color w:val="2E74B5"/>
          <w:sz w:val="40"/>
          <w:szCs w:val="40"/>
        </w:rPr>
        <w:t>9</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22E675AA" w14:textId="40CEC4C7" w:rsidR="007D29FD" w:rsidRDefault="007D29FD" w:rsidP="006720EC">
      <w:pPr>
        <w:tabs>
          <w:tab w:val="right" w:pos="8306"/>
        </w:tabs>
        <w:jc w:val="both"/>
        <w:rPr>
          <w:b/>
          <w:sz w:val="26"/>
          <w:szCs w:val="26"/>
        </w:rPr>
      </w:pPr>
    </w:p>
    <w:p w14:paraId="34331433" w14:textId="77777777" w:rsidR="00DF0A74" w:rsidRPr="00DF0A74" w:rsidRDefault="00DF0A74" w:rsidP="00DF0A74">
      <w:pPr>
        <w:pStyle w:val="ListParagraph"/>
        <w:numPr>
          <w:ilvl w:val="0"/>
          <w:numId w:val="18"/>
        </w:numPr>
        <w:tabs>
          <w:tab w:val="right" w:pos="8306"/>
        </w:tabs>
        <w:ind w:left="360"/>
        <w:jc w:val="both"/>
        <w:rPr>
          <w:b/>
          <w:sz w:val="26"/>
          <w:szCs w:val="26"/>
        </w:rPr>
      </w:pPr>
      <w:r w:rsidRPr="00DF0A74">
        <w:rPr>
          <w:b/>
          <w:sz w:val="26"/>
          <w:szCs w:val="26"/>
        </w:rPr>
        <w:t xml:space="preserve">Mogherini: No dialogue </w:t>
      </w:r>
      <w:proofErr w:type="gramStart"/>
      <w:r w:rsidRPr="00DF0A74">
        <w:rPr>
          <w:b/>
          <w:sz w:val="26"/>
          <w:szCs w:val="26"/>
        </w:rPr>
        <w:t>as long as</w:t>
      </w:r>
      <w:proofErr w:type="gramEnd"/>
      <w:r w:rsidRPr="00DF0A74">
        <w:rPr>
          <w:b/>
          <w:sz w:val="26"/>
          <w:szCs w:val="26"/>
        </w:rPr>
        <w:t xml:space="preserve"> tax is in force (</w:t>
      </w:r>
      <w:r w:rsidRPr="00DF0A74">
        <w:rPr>
          <w:b/>
          <w:i/>
          <w:iCs/>
          <w:sz w:val="26"/>
          <w:szCs w:val="26"/>
        </w:rPr>
        <w:t>dailies</w:t>
      </w:r>
      <w:r w:rsidRPr="00DF0A74">
        <w:rPr>
          <w:b/>
          <w:sz w:val="26"/>
          <w:szCs w:val="26"/>
        </w:rPr>
        <w:t>)</w:t>
      </w:r>
    </w:p>
    <w:p w14:paraId="269ABE9F" w14:textId="77777777" w:rsidR="00DF0A74" w:rsidRPr="00DF0A74" w:rsidRDefault="00DF0A74" w:rsidP="00DF0A74">
      <w:pPr>
        <w:pStyle w:val="ListParagraph"/>
        <w:numPr>
          <w:ilvl w:val="0"/>
          <w:numId w:val="18"/>
        </w:numPr>
        <w:tabs>
          <w:tab w:val="right" w:pos="8306"/>
        </w:tabs>
        <w:ind w:left="360"/>
        <w:jc w:val="both"/>
        <w:rPr>
          <w:b/>
          <w:sz w:val="26"/>
          <w:szCs w:val="26"/>
        </w:rPr>
      </w:pPr>
      <w:proofErr w:type="spellStart"/>
      <w:r w:rsidRPr="00DF0A74">
        <w:rPr>
          <w:b/>
          <w:sz w:val="26"/>
          <w:szCs w:val="26"/>
        </w:rPr>
        <w:t>Haradinaj</w:t>
      </w:r>
      <w:proofErr w:type="spellEnd"/>
      <w:r w:rsidRPr="00DF0A74">
        <w:rPr>
          <w:b/>
          <w:sz w:val="26"/>
          <w:szCs w:val="26"/>
        </w:rPr>
        <w:t>: Tax will not be lifted while I am Prime Minister (</w:t>
      </w:r>
      <w:proofErr w:type="spellStart"/>
      <w:r w:rsidRPr="00DF0A74">
        <w:rPr>
          <w:b/>
          <w:i/>
          <w:iCs/>
          <w:sz w:val="26"/>
          <w:szCs w:val="26"/>
        </w:rPr>
        <w:t>Epoka</w:t>
      </w:r>
      <w:proofErr w:type="spellEnd"/>
      <w:r w:rsidRPr="00DF0A74">
        <w:rPr>
          <w:b/>
          <w:sz w:val="26"/>
          <w:szCs w:val="26"/>
        </w:rPr>
        <w:t>)</w:t>
      </w:r>
    </w:p>
    <w:p w14:paraId="198FA84A" w14:textId="77777777" w:rsidR="00DF0A74" w:rsidRPr="00DF0A74" w:rsidRDefault="00DF0A74" w:rsidP="00DF0A74">
      <w:pPr>
        <w:pStyle w:val="ListParagraph"/>
        <w:numPr>
          <w:ilvl w:val="0"/>
          <w:numId w:val="18"/>
        </w:numPr>
        <w:tabs>
          <w:tab w:val="right" w:pos="8306"/>
        </w:tabs>
        <w:ind w:left="360"/>
        <w:jc w:val="both"/>
        <w:rPr>
          <w:b/>
          <w:sz w:val="26"/>
          <w:szCs w:val="26"/>
        </w:rPr>
      </w:pPr>
      <w:r w:rsidRPr="00DF0A74">
        <w:rPr>
          <w:b/>
          <w:sz w:val="26"/>
          <w:szCs w:val="26"/>
        </w:rPr>
        <w:t>Divisions between ruling coalition partners deepen (</w:t>
      </w:r>
      <w:r w:rsidRPr="00DF0A74">
        <w:rPr>
          <w:b/>
          <w:i/>
          <w:iCs/>
          <w:sz w:val="26"/>
          <w:szCs w:val="26"/>
        </w:rPr>
        <w:t>dailies</w:t>
      </w:r>
      <w:r w:rsidRPr="00DF0A74">
        <w:rPr>
          <w:b/>
          <w:sz w:val="26"/>
          <w:szCs w:val="26"/>
        </w:rPr>
        <w:t>)</w:t>
      </w:r>
    </w:p>
    <w:p w14:paraId="3737E025" w14:textId="77777777" w:rsidR="00DF0A74" w:rsidRPr="00DF0A74" w:rsidRDefault="00DF0A74" w:rsidP="00DF0A74">
      <w:pPr>
        <w:pStyle w:val="ListParagraph"/>
        <w:numPr>
          <w:ilvl w:val="0"/>
          <w:numId w:val="18"/>
        </w:numPr>
        <w:tabs>
          <w:tab w:val="right" w:pos="8306"/>
        </w:tabs>
        <w:ind w:left="360"/>
        <w:jc w:val="both"/>
        <w:rPr>
          <w:b/>
          <w:sz w:val="26"/>
          <w:szCs w:val="26"/>
        </w:rPr>
      </w:pPr>
      <w:proofErr w:type="spellStart"/>
      <w:r w:rsidRPr="00DF0A74">
        <w:rPr>
          <w:b/>
          <w:sz w:val="26"/>
          <w:szCs w:val="26"/>
        </w:rPr>
        <w:t>Haradinaj</w:t>
      </w:r>
      <w:proofErr w:type="spellEnd"/>
      <w:r w:rsidRPr="00DF0A74">
        <w:rPr>
          <w:b/>
          <w:sz w:val="26"/>
          <w:szCs w:val="26"/>
        </w:rPr>
        <w:t>: We are blessed to have U.S. friendship (</w:t>
      </w:r>
      <w:proofErr w:type="spellStart"/>
      <w:r w:rsidRPr="00DF0A74">
        <w:rPr>
          <w:b/>
          <w:i/>
          <w:iCs/>
          <w:sz w:val="26"/>
          <w:szCs w:val="26"/>
        </w:rPr>
        <w:t>Zeri</w:t>
      </w:r>
      <w:proofErr w:type="spellEnd"/>
      <w:r w:rsidRPr="00DF0A74">
        <w:rPr>
          <w:b/>
          <w:sz w:val="26"/>
          <w:szCs w:val="26"/>
        </w:rPr>
        <w:t>)</w:t>
      </w:r>
    </w:p>
    <w:p w14:paraId="759ECD4B" w14:textId="77777777" w:rsidR="00DF0A74" w:rsidRPr="00DF0A74" w:rsidRDefault="00DF0A74" w:rsidP="00DF0A74">
      <w:pPr>
        <w:pStyle w:val="ListParagraph"/>
        <w:numPr>
          <w:ilvl w:val="0"/>
          <w:numId w:val="18"/>
        </w:numPr>
        <w:ind w:left="360"/>
        <w:jc w:val="both"/>
        <w:rPr>
          <w:rFonts w:asciiTheme="majorBidi" w:hAnsiTheme="majorBidi" w:cstheme="majorBidi"/>
          <w:b/>
          <w:bCs/>
          <w:sz w:val="26"/>
          <w:szCs w:val="26"/>
        </w:rPr>
      </w:pPr>
      <w:proofErr w:type="spellStart"/>
      <w:r w:rsidRPr="00DF0A74">
        <w:rPr>
          <w:rFonts w:asciiTheme="majorBidi" w:hAnsiTheme="majorBidi" w:cstheme="majorBidi"/>
          <w:b/>
          <w:bCs/>
          <w:sz w:val="26"/>
          <w:szCs w:val="26"/>
        </w:rPr>
        <w:t>Hoti</w:t>
      </w:r>
      <w:proofErr w:type="spellEnd"/>
      <w:r w:rsidRPr="00DF0A74">
        <w:rPr>
          <w:rFonts w:asciiTheme="majorBidi" w:hAnsiTheme="majorBidi" w:cstheme="majorBidi"/>
          <w:b/>
          <w:bCs/>
          <w:sz w:val="26"/>
          <w:szCs w:val="26"/>
        </w:rPr>
        <w:t>: New elections, broad-based government before dialogue resumes (</w:t>
      </w:r>
      <w:r w:rsidRPr="00DF0A74">
        <w:rPr>
          <w:rFonts w:asciiTheme="majorBidi" w:hAnsiTheme="majorBidi" w:cstheme="majorBidi"/>
          <w:b/>
          <w:bCs/>
          <w:i/>
          <w:iCs/>
          <w:sz w:val="26"/>
          <w:szCs w:val="26"/>
        </w:rPr>
        <w:t>media</w:t>
      </w:r>
      <w:r w:rsidRPr="00DF0A74">
        <w:rPr>
          <w:rFonts w:asciiTheme="majorBidi" w:hAnsiTheme="majorBidi" w:cstheme="majorBidi"/>
          <w:b/>
          <w:bCs/>
          <w:sz w:val="26"/>
          <w:szCs w:val="26"/>
        </w:rPr>
        <w:t>)</w:t>
      </w:r>
    </w:p>
    <w:p w14:paraId="6836BEFD" w14:textId="77777777" w:rsidR="00DF0A74" w:rsidRPr="00DF0A74" w:rsidRDefault="00DF0A74" w:rsidP="00DF0A74">
      <w:pPr>
        <w:pStyle w:val="ListParagraph"/>
        <w:numPr>
          <w:ilvl w:val="0"/>
          <w:numId w:val="18"/>
        </w:numPr>
        <w:ind w:left="360"/>
        <w:rPr>
          <w:rFonts w:asciiTheme="majorBidi" w:hAnsiTheme="majorBidi" w:cstheme="majorBidi"/>
          <w:b/>
          <w:bCs/>
          <w:sz w:val="26"/>
          <w:szCs w:val="26"/>
        </w:rPr>
      </w:pPr>
      <w:r w:rsidRPr="00DF0A74">
        <w:rPr>
          <w:rFonts w:asciiTheme="majorBidi" w:hAnsiTheme="majorBidi" w:cstheme="majorBidi"/>
          <w:b/>
          <w:bCs/>
          <w:sz w:val="26"/>
          <w:szCs w:val="26"/>
        </w:rPr>
        <w:t>Platform doesn’t ask Serbia to recogn</w:t>
      </w:r>
      <w:bookmarkStart w:id="0" w:name="_GoBack"/>
      <w:bookmarkEnd w:id="0"/>
      <w:r w:rsidRPr="00DF0A74">
        <w:rPr>
          <w:rFonts w:asciiTheme="majorBidi" w:hAnsiTheme="majorBidi" w:cstheme="majorBidi"/>
          <w:b/>
          <w:bCs/>
          <w:sz w:val="26"/>
          <w:szCs w:val="26"/>
        </w:rPr>
        <w:t>ize Kosovo’s territorial integrity (</w:t>
      </w:r>
      <w:r w:rsidRPr="00DF0A74">
        <w:rPr>
          <w:rFonts w:asciiTheme="majorBidi" w:hAnsiTheme="majorBidi" w:cstheme="majorBidi"/>
          <w:b/>
          <w:bCs/>
          <w:i/>
          <w:iCs/>
          <w:sz w:val="26"/>
          <w:szCs w:val="26"/>
        </w:rPr>
        <w:t>Koha</w:t>
      </w:r>
      <w:r w:rsidRPr="00DF0A74">
        <w:rPr>
          <w:rFonts w:asciiTheme="majorBidi" w:hAnsiTheme="majorBidi" w:cstheme="majorBidi"/>
          <w:b/>
          <w:bCs/>
          <w:sz w:val="26"/>
          <w:szCs w:val="26"/>
        </w:rPr>
        <w:t>)</w:t>
      </w:r>
    </w:p>
    <w:p w14:paraId="1749DCC9" w14:textId="77777777" w:rsidR="00DF0A74" w:rsidRPr="00DF0A74" w:rsidRDefault="00DF0A74" w:rsidP="00DF0A74">
      <w:pPr>
        <w:pStyle w:val="ListParagraph"/>
        <w:numPr>
          <w:ilvl w:val="0"/>
          <w:numId w:val="18"/>
        </w:numPr>
        <w:ind w:left="360"/>
        <w:jc w:val="both"/>
        <w:rPr>
          <w:b/>
          <w:sz w:val="26"/>
          <w:szCs w:val="26"/>
        </w:rPr>
      </w:pPr>
      <w:proofErr w:type="spellStart"/>
      <w:r w:rsidRPr="00DF0A74">
        <w:rPr>
          <w:b/>
          <w:sz w:val="26"/>
          <w:szCs w:val="26"/>
        </w:rPr>
        <w:t>Serwer</w:t>
      </w:r>
      <w:proofErr w:type="spellEnd"/>
      <w:r w:rsidRPr="00DF0A74">
        <w:rPr>
          <w:b/>
          <w:sz w:val="26"/>
          <w:szCs w:val="26"/>
        </w:rPr>
        <w:t xml:space="preserve"> makes remarks on Kosovo’s platform (</w:t>
      </w:r>
      <w:proofErr w:type="spellStart"/>
      <w:r w:rsidRPr="00DF0A74">
        <w:rPr>
          <w:b/>
          <w:i/>
          <w:sz w:val="26"/>
          <w:szCs w:val="26"/>
        </w:rPr>
        <w:t>Kosova</w:t>
      </w:r>
      <w:proofErr w:type="spellEnd"/>
      <w:r w:rsidRPr="00DF0A74">
        <w:rPr>
          <w:b/>
          <w:i/>
          <w:sz w:val="26"/>
          <w:szCs w:val="26"/>
        </w:rPr>
        <w:t xml:space="preserve"> Sot</w:t>
      </w:r>
      <w:r w:rsidRPr="00DF0A74">
        <w:rPr>
          <w:b/>
          <w:sz w:val="26"/>
          <w:szCs w:val="26"/>
        </w:rPr>
        <w:t>)</w:t>
      </w:r>
    </w:p>
    <w:p w14:paraId="07A7BB94" w14:textId="77777777" w:rsidR="00DF0A74" w:rsidRPr="00DF0A74" w:rsidRDefault="00DF0A74" w:rsidP="00DF0A74">
      <w:pPr>
        <w:pStyle w:val="ListParagraph"/>
        <w:numPr>
          <w:ilvl w:val="0"/>
          <w:numId w:val="18"/>
        </w:numPr>
        <w:ind w:left="360"/>
        <w:jc w:val="both"/>
        <w:rPr>
          <w:rFonts w:asciiTheme="majorBidi" w:hAnsiTheme="majorBidi" w:cstheme="majorBidi"/>
          <w:b/>
          <w:bCs/>
          <w:sz w:val="26"/>
          <w:szCs w:val="26"/>
        </w:rPr>
      </w:pPr>
      <w:r w:rsidRPr="00DF0A74">
        <w:rPr>
          <w:rFonts w:asciiTheme="majorBidi" w:hAnsiTheme="majorBidi" w:cstheme="majorBidi"/>
          <w:b/>
          <w:bCs/>
          <w:sz w:val="26"/>
          <w:szCs w:val="26"/>
        </w:rPr>
        <w:t>EU against government’s decision to remove excise on tobacco (</w:t>
      </w:r>
      <w:r w:rsidRPr="00DF0A74">
        <w:rPr>
          <w:rFonts w:asciiTheme="majorBidi" w:hAnsiTheme="majorBidi" w:cstheme="majorBidi"/>
          <w:b/>
          <w:bCs/>
          <w:i/>
          <w:iCs/>
          <w:sz w:val="26"/>
          <w:szCs w:val="26"/>
        </w:rPr>
        <w:t>media</w:t>
      </w:r>
      <w:r w:rsidRPr="00DF0A74">
        <w:rPr>
          <w:rFonts w:asciiTheme="majorBidi" w:hAnsiTheme="majorBidi" w:cstheme="majorBidi"/>
          <w:b/>
          <w:bCs/>
          <w:sz w:val="26"/>
          <w:szCs w:val="26"/>
        </w:rPr>
        <w:t>)</w:t>
      </w:r>
    </w:p>
    <w:p w14:paraId="48D3C4DA" w14:textId="77777777" w:rsidR="00DF0A74" w:rsidRPr="00DF0A74" w:rsidRDefault="00DF0A74" w:rsidP="00DF0A74">
      <w:pPr>
        <w:pStyle w:val="ListParagraph"/>
        <w:numPr>
          <w:ilvl w:val="0"/>
          <w:numId w:val="18"/>
        </w:numPr>
        <w:ind w:left="360"/>
        <w:jc w:val="both"/>
        <w:rPr>
          <w:b/>
          <w:sz w:val="26"/>
          <w:szCs w:val="26"/>
        </w:rPr>
      </w:pPr>
      <w:proofErr w:type="spellStart"/>
      <w:r w:rsidRPr="00DF0A74">
        <w:rPr>
          <w:b/>
          <w:sz w:val="26"/>
          <w:szCs w:val="26"/>
        </w:rPr>
        <w:t>Veseli</w:t>
      </w:r>
      <w:proofErr w:type="spellEnd"/>
      <w:r w:rsidRPr="00DF0A74">
        <w:rPr>
          <w:b/>
          <w:sz w:val="26"/>
          <w:szCs w:val="26"/>
        </w:rPr>
        <w:t xml:space="preserve"> at World Business Angels Investment Forum in Istanbul (</w:t>
      </w:r>
      <w:proofErr w:type="spellStart"/>
      <w:r w:rsidRPr="00DF0A74">
        <w:rPr>
          <w:b/>
          <w:i/>
          <w:sz w:val="26"/>
          <w:szCs w:val="26"/>
        </w:rPr>
        <w:t>Epoka</w:t>
      </w:r>
      <w:proofErr w:type="spellEnd"/>
      <w:r w:rsidRPr="00DF0A74">
        <w:rPr>
          <w:b/>
          <w:sz w:val="26"/>
          <w:szCs w:val="26"/>
        </w:rPr>
        <w:t>)</w:t>
      </w:r>
    </w:p>
    <w:p w14:paraId="5E278E50" w14:textId="74B46E66" w:rsidR="003043A2" w:rsidRPr="0016569E" w:rsidRDefault="003043A2" w:rsidP="003043A2">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4018844" w:rsidR="005C689B" w:rsidRPr="002B1BF5" w:rsidRDefault="005C689B" w:rsidP="002B1BF5">
      <w:pPr>
        <w:jc w:val="both"/>
        <w:rPr>
          <w:sz w:val="26"/>
          <w:szCs w:val="26"/>
        </w:rPr>
      </w:pPr>
    </w:p>
    <w:p w14:paraId="197A7D4C" w14:textId="7C49549F" w:rsidR="00E2065B" w:rsidRPr="00E2065B" w:rsidRDefault="00E2065B" w:rsidP="002A2475">
      <w:pPr>
        <w:tabs>
          <w:tab w:val="right" w:pos="8306"/>
        </w:tabs>
        <w:jc w:val="both"/>
        <w:rPr>
          <w:b/>
          <w:sz w:val="26"/>
          <w:szCs w:val="26"/>
          <w:u w:val="single"/>
        </w:rPr>
      </w:pPr>
      <w:bookmarkStart w:id="1" w:name="_Hlk1458660"/>
      <w:r w:rsidRPr="00E2065B">
        <w:rPr>
          <w:b/>
          <w:sz w:val="26"/>
          <w:szCs w:val="26"/>
          <w:u w:val="single"/>
        </w:rPr>
        <w:t xml:space="preserve">Mogherini: No dialogue </w:t>
      </w:r>
      <w:proofErr w:type="gramStart"/>
      <w:r w:rsidRPr="00E2065B">
        <w:rPr>
          <w:b/>
          <w:sz w:val="26"/>
          <w:szCs w:val="26"/>
          <w:u w:val="single"/>
        </w:rPr>
        <w:t>as long as</w:t>
      </w:r>
      <w:proofErr w:type="gramEnd"/>
      <w:r w:rsidRPr="00E2065B">
        <w:rPr>
          <w:b/>
          <w:sz w:val="26"/>
          <w:szCs w:val="26"/>
          <w:u w:val="single"/>
        </w:rPr>
        <w:t xml:space="preserve"> tax is in force (</w:t>
      </w:r>
      <w:r w:rsidRPr="00E2065B">
        <w:rPr>
          <w:b/>
          <w:i/>
          <w:iCs/>
          <w:sz w:val="26"/>
          <w:szCs w:val="26"/>
          <w:u w:val="single"/>
        </w:rPr>
        <w:t>dailies</w:t>
      </w:r>
      <w:r w:rsidRPr="00E2065B">
        <w:rPr>
          <w:b/>
          <w:sz w:val="26"/>
          <w:szCs w:val="26"/>
          <w:u w:val="single"/>
        </w:rPr>
        <w:t>)</w:t>
      </w:r>
    </w:p>
    <w:bookmarkEnd w:id="1"/>
    <w:p w14:paraId="526DC0E4" w14:textId="426FFE8F" w:rsidR="00E2065B" w:rsidRDefault="00E2065B" w:rsidP="000A1E28">
      <w:pPr>
        <w:tabs>
          <w:tab w:val="right" w:pos="8306"/>
        </w:tabs>
        <w:jc w:val="both"/>
        <w:rPr>
          <w:bCs/>
          <w:sz w:val="26"/>
          <w:szCs w:val="26"/>
        </w:rPr>
      </w:pPr>
      <w:r>
        <w:rPr>
          <w:bCs/>
          <w:sz w:val="26"/>
          <w:szCs w:val="26"/>
        </w:rPr>
        <w:t xml:space="preserve">The EU High Representative for Foreign Affairs and Security Policy, Federica Mogherini, </w:t>
      </w:r>
      <w:r w:rsidR="000A1E28">
        <w:rPr>
          <w:bCs/>
          <w:sz w:val="26"/>
          <w:szCs w:val="26"/>
        </w:rPr>
        <w:t xml:space="preserve">said that there can be no Belgrade-Pristina dialogue for as long as the import tariff on Serbia and Bosnia remains in place. Mogherini said the tariff needs to be lifted or suspended to pave way for a new meeting between President of Kosovo Hashim </w:t>
      </w:r>
      <w:proofErr w:type="spellStart"/>
      <w:r w:rsidR="000A1E28">
        <w:rPr>
          <w:bCs/>
          <w:sz w:val="26"/>
          <w:szCs w:val="26"/>
        </w:rPr>
        <w:t>Thaci</w:t>
      </w:r>
      <w:proofErr w:type="spellEnd"/>
      <w:r w:rsidR="000A1E28">
        <w:rPr>
          <w:bCs/>
          <w:sz w:val="26"/>
          <w:szCs w:val="26"/>
        </w:rPr>
        <w:t xml:space="preserve"> and President of Serbia Aleksandar Vucic. She said she would be ready to host as many meetings as required to get the parties reach agreement. “Once the conditions are met, I </w:t>
      </w:r>
      <w:r w:rsidR="00887270">
        <w:rPr>
          <w:bCs/>
          <w:sz w:val="26"/>
          <w:szCs w:val="26"/>
        </w:rPr>
        <w:t xml:space="preserve">would be ready not only </w:t>
      </w:r>
      <w:r w:rsidR="000A1E28">
        <w:rPr>
          <w:bCs/>
          <w:sz w:val="26"/>
          <w:szCs w:val="26"/>
        </w:rPr>
        <w:t xml:space="preserve">to restart dialogue the next day but to lock us in for as long as it takes, a week, a month or three months,” Mogherini said following a meeting of EU ministers in Brussels. Mogherini said she expects Belgrade and Pristina to create a positive atmosphere to reach a comprehensive agreement on full </w:t>
      </w:r>
      <w:proofErr w:type="spellStart"/>
      <w:r w:rsidR="000A1E28">
        <w:rPr>
          <w:bCs/>
          <w:sz w:val="26"/>
          <w:szCs w:val="26"/>
        </w:rPr>
        <w:t>normalisation</w:t>
      </w:r>
      <w:proofErr w:type="spellEnd"/>
      <w:r w:rsidR="000A1E28">
        <w:rPr>
          <w:bCs/>
          <w:sz w:val="26"/>
          <w:szCs w:val="26"/>
        </w:rPr>
        <w:t xml:space="preserve"> of relations. </w:t>
      </w:r>
    </w:p>
    <w:p w14:paraId="5D859787" w14:textId="6912FF3D" w:rsidR="00DF0A74" w:rsidRDefault="00DF0A74" w:rsidP="000A1E28">
      <w:pPr>
        <w:tabs>
          <w:tab w:val="right" w:pos="8306"/>
        </w:tabs>
        <w:jc w:val="both"/>
        <w:rPr>
          <w:bCs/>
          <w:sz w:val="26"/>
          <w:szCs w:val="26"/>
        </w:rPr>
      </w:pPr>
    </w:p>
    <w:p w14:paraId="14643804" w14:textId="4F979A44" w:rsidR="00DF0A74" w:rsidRPr="00DF0A74" w:rsidRDefault="00DF0A74" w:rsidP="00DF0A74">
      <w:pPr>
        <w:tabs>
          <w:tab w:val="right" w:pos="8306"/>
        </w:tabs>
        <w:jc w:val="both"/>
        <w:rPr>
          <w:b/>
          <w:sz w:val="26"/>
          <w:szCs w:val="26"/>
          <w:u w:val="single"/>
        </w:rPr>
      </w:pPr>
      <w:bookmarkStart w:id="2" w:name="_Hlk1458669"/>
      <w:proofErr w:type="spellStart"/>
      <w:r w:rsidRPr="00DF0A74">
        <w:rPr>
          <w:b/>
          <w:sz w:val="26"/>
          <w:szCs w:val="26"/>
          <w:u w:val="single"/>
        </w:rPr>
        <w:t>Haradinaj</w:t>
      </w:r>
      <w:proofErr w:type="spellEnd"/>
      <w:r w:rsidRPr="00DF0A74">
        <w:rPr>
          <w:b/>
          <w:sz w:val="26"/>
          <w:szCs w:val="26"/>
          <w:u w:val="single"/>
        </w:rPr>
        <w:t>: Tax will not be lifted while I am Prime Minister (</w:t>
      </w:r>
      <w:proofErr w:type="spellStart"/>
      <w:r w:rsidRPr="00DF0A74">
        <w:rPr>
          <w:b/>
          <w:i/>
          <w:iCs/>
          <w:sz w:val="26"/>
          <w:szCs w:val="26"/>
          <w:u w:val="single"/>
        </w:rPr>
        <w:t>Epoka</w:t>
      </w:r>
      <w:proofErr w:type="spellEnd"/>
      <w:r w:rsidRPr="00DF0A74">
        <w:rPr>
          <w:b/>
          <w:sz w:val="26"/>
          <w:szCs w:val="26"/>
          <w:u w:val="single"/>
        </w:rPr>
        <w:t>)</w:t>
      </w:r>
    </w:p>
    <w:bookmarkEnd w:id="2"/>
    <w:p w14:paraId="18D6C844" w14:textId="08E14A66" w:rsidR="00DF0A74" w:rsidRPr="00E2065B" w:rsidRDefault="00DF0A74" w:rsidP="00DF0A74">
      <w:pPr>
        <w:tabs>
          <w:tab w:val="right" w:pos="8306"/>
        </w:tabs>
        <w:jc w:val="both"/>
        <w:rPr>
          <w:bCs/>
          <w:sz w:val="26"/>
          <w:szCs w:val="26"/>
        </w:rPr>
      </w:pPr>
      <w:r w:rsidRPr="00DF0A74">
        <w:rPr>
          <w:bCs/>
          <w:sz w:val="26"/>
          <w:szCs w:val="26"/>
        </w:rPr>
        <w:t xml:space="preserve">The Prime Minister of Kosovo </w:t>
      </w:r>
      <w:proofErr w:type="spellStart"/>
      <w:r w:rsidRPr="00DF0A74">
        <w:rPr>
          <w:bCs/>
          <w:sz w:val="26"/>
          <w:szCs w:val="26"/>
        </w:rPr>
        <w:t>Ramush</w:t>
      </w:r>
      <w:proofErr w:type="spellEnd"/>
      <w:r w:rsidRPr="00DF0A74">
        <w:rPr>
          <w:bCs/>
          <w:sz w:val="26"/>
          <w:szCs w:val="26"/>
        </w:rPr>
        <w:t xml:space="preserve"> </w:t>
      </w:r>
      <w:proofErr w:type="spellStart"/>
      <w:r w:rsidRPr="00DF0A74">
        <w:rPr>
          <w:bCs/>
          <w:sz w:val="26"/>
          <w:szCs w:val="26"/>
        </w:rPr>
        <w:t>Haradinaj</w:t>
      </w:r>
      <w:proofErr w:type="spellEnd"/>
      <w:r w:rsidRPr="00DF0A74">
        <w:rPr>
          <w:bCs/>
          <w:sz w:val="26"/>
          <w:szCs w:val="26"/>
        </w:rPr>
        <w:t xml:space="preserve">, said on Monday at the memorial complex in </w:t>
      </w:r>
      <w:proofErr w:type="spellStart"/>
      <w:r w:rsidRPr="00DF0A74">
        <w:rPr>
          <w:bCs/>
          <w:sz w:val="26"/>
          <w:szCs w:val="26"/>
        </w:rPr>
        <w:t>Glogjan</w:t>
      </w:r>
      <w:proofErr w:type="spellEnd"/>
      <w:r w:rsidRPr="00DF0A74">
        <w:rPr>
          <w:bCs/>
          <w:sz w:val="26"/>
          <w:szCs w:val="26"/>
        </w:rPr>
        <w:t xml:space="preserve">, that </w:t>
      </w:r>
      <w:r>
        <w:rPr>
          <w:bCs/>
          <w:sz w:val="26"/>
          <w:szCs w:val="26"/>
        </w:rPr>
        <w:t xml:space="preserve">100-percent import tariff </w:t>
      </w:r>
      <w:r w:rsidRPr="00DF0A74">
        <w:rPr>
          <w:bCs/>
          <w:sz w:val="26"/>
          <w:szCs w:val="26"/>
        </w:rPr>
        <w:t xml:space="preserve">on products from Serbia and Bosnia and </w:t>
      </w:r>
      <w:r w:rsidRPr="00DF0A74">
        <w:rPr>
          <w:bCs/>
          <w:sz w:val="26"/>
          <w:szCs w:val="26"/>
        </w:rPr>
        <w:lastRenderedPageBreak/>
        <w:t xml:space="preserve">Herzegovina will not be lifted </w:t>
      </w:r>
      <w:proofErr w:type="gramStart"/>
      <w:r w:rsidRPr="00DF0A74">
        <w:rPr>
          <w:bCs/>
          <w:sz w:val="26"/>
          <w:szCs w:val="26"/>
        </w:rPr>
        <w:t>as long as</w:t>
      </w:r>
      <w:proofErr w:type="gramEnd"/>
      <w:r w:rsidRPr="00DF0A74">
        <w:rPr>
          <w:bCs/>
          <w:sz w:val="26"/>
          <w:szCs w:val="26"/>
        </w:rPr>
        <w:t xml:space="preserve"> he is Prime Minister. He added that Kosovo will not set back in the dialogue with Serbia. “We do not allow opening and alienation of the 17 February independent Kosovo. A population that underwent genocide and persecuted, with around twenty thousand women raped and fifteen thousand dead, now </w:t>
      </w:r>
      <w:r w:rsidRPr="00DF0A74">
        <w:rPr>
          <w:bCs/>
          <w:sz w:val="26"/>
          <w:szCs w:val="26"/>
        </w:rPr>
        <w:t>must</w:t>
      </w:r>
      <w:r w:rsidRPr="00DF0A74">
        <w:rPr>
          <w:bCs/>
          <w:sz w:val="26"/>
          <w:szCs w:val="26"/>
        </w:rPr>
        <w:t xml:space="preserve"> give something in order to be recognized? In fact, the political right by all norms would have been recognition by Serbia as an apology for what they did in Kosovo, not only during the last war, but even during earlier </w:t>
      </w:r>
      <w:r>
        <w:rPr>
          <w:bCs/>
          <w:sz w:val="26"/>
          <w:szCs w:val="26"/>
        </w:rPr>
        <w:t>phases</w:t>
      </w:r>
      <w:r w:rsidRPr="00DF0A74">
        <w:rPr>
          <w:bCs/>
          <w:sz w:val="26"/>
          <w:szCs w:val="26"/>
        </w:rPr>
        <w:t xml:space="preserve">,” </w:t>
      </w:r>
      <w:proofErr w:type="spellStart"/>
      <w:r w:rsidRPr="00DF0A74">
        <w:rPr>
          <w:bCs/>
          <w:sz w:val="26"/>
          <w:szCs w:val="26"/>
        </w:rPr>
        <w:t>Haradinaj</w:t>
      </w:r>
      <w:proofErr w:type="spellEnd"/>
      <w:r w:rsidRPr="00DF0A74">
        <w:rPr>
          <w:bCs/>
          <w:sz w:val="26"/>
          <w:szCs w:val="26"/>
        </w:rPr>
        <w:t xml:space="preserve"> said.</w:t>
      </w:r>
    </w:p>
    <w:p w14:paraId="3D87FFE0" w14:textId="77777777" w:rsidR="000A1E28" w:rsidRPr="00BA2008" w:rsidRDefault="000A1E28" w:rsidP="000A1E28">
      <w:pPr>
        <w:tabs>
          <w:tab w:val="right" w:pos="8306"/>
        </w:tabs>
        <w:jc w:val="both"/>
        <w:rPr>
          <w:b/>
          <w:sz w:val="26"/>
          <w:szCs w:val="26"/>
          <w:u w:val="single"/>
        </w:rPr>
      </w:pPr>
      <w:bookmarkStart w:id="3" w:name="_Hlk1458673"/>
      <w:r w:rsidRPr="00BA2008">
        <w:rPr>
          <w:b/>
          <w:sz w:val="26"/>
          <w:szCs w:val="26"/>
          <w:u w:val="single"/>
        </w:rPr>
        <w:t>Divisions between ruling coalition partners deepen (</w:t>
      </w:r>
      <w:r w:rsidRPr="00BA2008">
        <w:rPr>
          <w:b/>
          <w:i/>
          <w:iCs/>
          <w:sz w:val="26"/>
          <w:szCs w:val="26"/>
          <w:u w:val="single"/>
        </w:rPr>
        <w:t>dailies</w:t>
      </w:r>
      <w:r w:rsidRPr="00BA2008">
        <w:rPr>
          <w:b/>
          <w:sz w:val="26"/>
          <w:szCs w:val="26"/>
          <w:u w:val="single"/>
        </w:rPr>
        <w:t>)</w:t>
      </w:r>
    </w:p>
    <w:bookmarkEnd w:id="3"/>
    <w:p w14:paraId="25700440" w14:textId="77777777" w:rsidR="000A1E28" w:rsidRDefault="000A1E28" w:rsidP="000A1E28">
      <w:pPr>
        <w:tabs>
          <w:tab w:val="right" w:pos="8306"/>
        </w:tabs>
        <w:jc w:val="both"/>
        <w:rPr>
          <w:bCs/>
          <w:sz w:val="26"/>
          <w:szCs w:val="26"/>
        </w:rPr>
      </w:pPr>
      <w:proofErr w:type="spellStart"/>
      <w:r w:rsidRPr="00BA2008">
        <w:rPr>
          <w:b/>
          <w:i/>
          <w:iCs/>
          <w:sz w:val="26"/>
          <w:szCs w:val="26"/>
        </w:rPr>
        <w:t>Zeri</w:t>
      </w:r>
      <w:proofErr w:type="spellEnd"/>
      <w:r>
        <w:rPr>
          <w:bCs/>
          <w:sz w:val="26"/>
          <w:szCs w:val="26"/>
        </w:rPr>
        <w:t xml:space="preserve"> and </w:t>
      </w:r>
      <w:proofErr w:type="spellStart"/>
      <w:r w:rsidRPr="00BA2008">
        <w:rPr>
          <w:b/>
          <w:i/>
          <w:iCs/>
          <w:sz w:val="26"/>
          <w:szCs w:val="26"/>
        </w:rPr>
        <w:t>Epoka</w:t>
      </w:r>
      <w:proofErr w:type="spellEnd"/>
      <w:r w:rsidRPr="00BA2008">
        <w:rPr>
          <w:b/>
          <w:i/>
          <w:iCs/>
          <w:sz w:val="26"/>
          <w:szCs w:val="26"/>
        </w:rPr>
        <w:t xml:space="preserve"> e Re</w:t>
      </w:r>
      <w:r>
        <w:rPr>
          <w:bCs/>
          <w:sz w:val="26"/>
          <w:szCs w:val="26"/>
        </w:rPr>
        <w:t xml:space="preserve"> both </w:t>
      </w:r>
      <w:proofErr w:type="gramStart"/>
      <w:r>
        <w:rPr>
          <w:bCs/>
          <w:sz w:val="26"/>
          <w:szCs w:val="26"/>
        </w:rPr>
        <w:t>report</w:t>
      </w:r>
      <w:proofErr w:type="gramEnd"/>
      <w:r>
        <w:rPr>
          <w:bCs/>
          <w:sz w:val="26"/>
          <w:szCs w:val="26"/>
        </w:rPr>
        <w:t xml:space="preserve"> today on their front pages about the deepening of divisions between the ruling coalition partners. </w:t>
      </w:r>
      <w:proofErr w:type="spellStart"/>
      <w:r w:rsidRPr="00BA2008">
        <w:rPr>
          <w:b/>
          <w:i/>
          <w:iCs/>
          <w:sz w:val="26"/>
          <w:szCs w:val="26"/>
        </w:rPr>
        <w:t>Zeri</w:t>
      </w:r>
      <w:proofErr w:type="spellEnd"/>
      <w:r>
        <w:rPr>
          <w:bCs/>
          <w:sz w:val="26"/>
          <w:szCs w:val="26"/>
        </w:rPr>
        <w:t xml:space="preserve"> says this was evident during activities to mark 11</w:t>
      </w:r>
      <w:r w:rsidRPr="00BA2008">
        <w:rPr>
          <w:bCs/>
          <w:sz w:val="26"/>
          <w:szCs w:val="26"/>
          <w:vertAlign w:val="superscript"/>
        </w:rPr>
        <w:t>th</w:t>
      </w:r>
      <w:r>
        <w:rPr>
          <w:bCs/>
          <w:sz w:val="26"/>
          <w:szCs w:val="26"/>
        </w:rPr>
        <w:t xml:space="preserve"> anniversary of Kosovo’s declaration of independence where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and Assembly Speaker Kadri </w:t>
      </w:r>
      <w:proofErr w:type="spellStart"/>
      <w:r>
        <w:rPr>
          <w:bCs/>
          <w:sz w:val="26"/>
          <w:szCs w:val="26"/>
        </w:rPr>
        <w:t>Veseli</w:t>
      </w:r>
      <w:proofErr w:type="spellEnd"/>
      <w:r>
        <w:rPr>
          <w:bCs/>
          <w:sz w:val="26"/>
          <w:szCs w:val="26"/>
        </w:rPr>
        <w:t xml:space="preserve"> are reported to have voiced criticism of one another. The main reason behind this worsening of relations, according to the paper, is the government’s decision to impose tariffs on products from Serbia and Bosnia which </w:t>
      </w:r>
      <w:proofErr w:type="spellStart"/>
      <w:r>
        <w:rPr>
          <w:bCs/>
          <w:sz w:val="26"/>
          <w:szCs w:val="26"/>
        </w:rPr>
        <w:t>Veseli</w:t>
      </w:r>
      <w:proofErr w:type="spellEnd"/>
      <w:r>
        <w:rPr>
          <w:bCs/>
          <w:sz w:val="26"/>
          <w:szCs w:val="26"/>
        </w:rPr>
        <w:t xml:space="preserve"> argues should be suspended while Haradinaj insists he will not lift it until Serbia </w:t>
      </w:r>
      <w:proofErr w:type="spellStart"/>
      <w:r>
        <w:rPr>
          <w:bCs/>
          <w:sz w:val="26"/>
          <w:szCs w:val="26"/>
        </w:rPr>
        <w:t>recognises</w:t>
      </w:r>
      <w:proofErr w:type="spellEnd"/>
      <w:r>
        <w:rPr>
          <w:bCs/>
          <w:sz w:val="26"/>
          <w:szCs w:val="26"/>
        </w:rPr>
        <w:t xml:space="preserve"> Kosovo. Most recently, </w:t>
      </w:r>
      <w:proofErr w:type="spellStart"/>
      <w:r>
        <w:rPr>
          <w:bCs/>
          <w:sz w:val="26"/>
          <w:szCs w:val="26"/>
        </w:rPr>
        <w:t>Veseli</w:t>
      </w:r>
      <w:proofErr w:type="spellEnd"/>
      <w:r>
        <w:rPr>
          <w:bCs/>
          <w:sz w:val="26"/>
          <w:szCs w:val="26"/>
        </w:rPr>
        <w:t xml:space="preserve"> is quoted to have mentioned the possibility of the coalition breakup but did not link it to the tax. Instead, he said this could happen for the sake of the interests of the people of Kosovo. To this statement, Haradinaj is said to have issued an insult to </w:t>
      </w:r>
      <w:proofErr w:type="spellStart"/>
      <w:r>
        <w:rPr>
          <w:bCs/>
          <w:sz w:val="26"/>
          <w:szCs w:val="26"/>
        </w:rPr>
        <w:t>Veseli</w:t>
      </w:r>
      <w:proofErr w:type="spellEnd"/>
      <w:r>
        <w:rPr>
          <w:bCs/>
          <w:sz w:val="26"/>
          <w:szCs w:val="26"/>
        </w:rPr>
        <w:t xml:space="preserve"> as he was stepping out of the Assembly session. Haradinaj nevertheless denied this. Meanwhile, analyst </w:t>
      </w:r>
      <w:proofErr w:type="spellStart"/>
      <w:r>
        <w:rPr>
          <w:bCs/>
          <w:sz w:val="26"/>
          <w:szCs w:val="26"/>
        </w:rPr>
        <w:t>Shkelzen</w:t>
      </w:r>
      <w:proofErr w:type="spellEnd"/>
      <w:r>
        <w:rPr>
          <w:bCs/>
          <w:sz w:val="26"/>
          <w:szCs w:val="26"/>
        </w:rPr>
        <w:t xml:space="preserve"> </w:t>
      </w:r>
      <w:proofErr w:type="spellStart"/>
      <w:r>
        <w:rPr>
          <w:bCs/>
          <w:sz w:val="26"/>
          <w:szCs w:val="26"/>
        </w:rPr>
        <w:t>Maliqi</w:t>
      </w:r>
      <w:proofErr w:type="spellEnd"/>
      <w:r>
        <w:rPr>
          <w:bCs/>
          <w:sz w:val="26"/>
          <w:szCs w:val="26"/>
        </w:rPr>
        <w:t xml:space="preserve"> told </w:t>
      </w:r>
      <w:proofErr w:type="spellStart"/>
      <w:r w:rsidRPr="00BA2008">
        <w:rPr>
          <w:b/>
          <w:i/>
          <w:iCs/>
          <w:sz w:val="26"/>
          <w:szCs w:val="26"/>
        </w:rPr>
        <w:t>Epoka</w:t>
      </w:r>
      <w:proofErr w:type="spellEnd"/>
      <w:r w:rsidRPr="00BA2008">
        <w:rPr>
          <w:b/>
          <w:i/>
          <w:iCs/>
          <w:sz w:val="26"/>
          <w:szCs w:val="26"/>
        </w:rPr>
        <w:t xml:space="preserve"> e Re</w:t>
      </w:r>
      <w:r>
        <w:rPr>
          <w:bCs/>
          <w:sz w:val="26"/>
          <w:szCs w:val="26"/>
        </w:rPr>
        <w:t xml:space="preserve"> that there is no room for the coalition partners to continue their joint journey and that the situation needs to be unblocked before March as Kosovo cannot afford to be held responsible for the stalling of the Brussels dialogue. </w:t>
      </w:r>
      <w:proofErr w:type="spellStart"/>
      <w:r>
        <w:rPr>
          <w:bCs/>
          <w:sz w:val="26"/>
          <w:szCs w:val="26"/>
        </w:rPr>
        <w:t>Maliqi</w:t>
      </w:r>
      <w:proofErr w:type="spellEnd"/>
      <w:r>
        <w:rPr>
          <w:bCs/>
          <w:sz w:val="26"/>
          <w:szCs w:val="26"/>
        </w:rPr>
        <w:t xml:space="preserve"> argued that a new coalition would have to be reached between the Democratic Party of Kosovo (PDK), Social Democratic Initiative (NISMA), New Kosovo Alliance (AKR), Social Democratic Party (PSD) as well as the Democratic League of Kosovo (LDK). </w:t>
      </w:r>
    </w:p>
    <w:p w14:paraId="58C24D99" w14:textId="77777777" w:rsidR="000A1E28" w:rsidRDefault="000A1E28" w:rsidP="002A2475">
      <w:pPr>
        <w:tabs>
          <w:tab w:val="right" w:pos="8306"/>
        </w:tabs>
        <w:jc w:val="both"/>
        <w:rPr>
          <w:b/>
          <w:sz w:val="26"/>
          <w:szCs w:val="26"/>
          <w:u w:val="single"/>
        </w:rPr>
      </w:pPr>
    </w:p>
    <w:p w14:paraId="3DDB2A67" w14:textId="555FD6DA" w:rsidR="00E2065B" w:rsidRPr="00E2065B" w:rsidRDefault="00E2065B" w:rsidP="002A2475">
      <w:pPr>
        <w:tabs>
          <w:tab w:val="right" w:pos="8306"/>
        </w:tabs>
        <w:jc w:val="both"/>
        <w:rPr>
          <w:b/>
          <w:sz w:val="26"/>
          <w:szCs w:val="26"/>
          <w:u w:val="single"/>
        </w:rPr>
      </w:pPr>
      <w:bookmarkStart w:id="4" w:name="_Hlk1458677"/>
      <w:r w:rsidRPr="00E2065B">
        <w:rPr>
          <w:b/>
          <w:sz w:val="26"/>
          <w:szCs w:val="26"/>
          <w:u w:val="single"/>
        </w:rPr>
        <w:t>Haradinaj: We are blessed to have U.S. friendship (</w:t>
      </w:r>
      <w:proofErr w:type="spellStart"/>
      <w:r w:rsidRPr="00E2065B">
        <w:rPr>
          <w:b/>
          <w:i/>
          <w:iCs/>
          <w:sz w:val="26"/>
          <w:szCs w:val="26"/>
          <w:u w:val="single"/>
        </w:rPr>
        <w:t>Zeri</w:t>
      </w:r>
      <w:proofErr w:type="spellEnd"/>
      <w:r w:rsidRPr="00E2065B">
        <w:rPr>
          <w:b/>
          <w:sz w:val="26"/>
          <w:szCs w:val="26"/>
          <w:u w:val="single"/>
        </w:rPr>
        <w:t>)</w:t>
      </w:r>
    </w:p>
    <w:bookmarkEnd w:id="4"/>
    <w:p w14:paraId="530E46F4" w14:textId="74DB5E3C" w:rsidR="002A2475" w:rsidRDefault="00E2065B" w:rsidP="002A2475">
      <w:pPr>
        <w:tabs>
          <w:tab w:val="right" w:pos="8306"/>
        </w:tabs>
        <w:jc w:val="both"/>
        <w:rPr>
          <w:b/>
          <w:sz w:val="26"/>
          <w:szCs w:val="26"/>
          <w:u w:val="single"/>
        </w:rPr>
      </w:pPr>
      <w:r>
        <w:rPr>
          <w:bCs/>
          <w:sz w:val="26"/>
          <w:szCs w:val="26"/>
        </w:rPr>
        <w:t xml:space="preserve">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Kosovo is blessed to have the friendship of the U.S.  In a Facebook post following a meeting with a delegation from the U.S., Haradinaj wrote: “We are blessed with permanent and unique relations we have built with our American friends based on the highest human values. God bless our two peoples.” </w:t>
      </w:r>
    </w:p>
    <w:p w14:paraId="1D4B1DC8" w14:textId="77777777" w:rsidR="002A2475" w:rsidRPr="00140C6B" w:rsidRDefault="002A2475" w:rsidP="00CD1367">
      <w:pPr>
        <w:jc w:val="both"/>
      </w:pPr>
    </w:p>
    <w:p w14:paraId="7FCE9B4D" w14:textId="77777777" w:rsidR="00E00A4B" w:rsidRDefault="00E00A4B" w:rsidP="00E00A4B">
      <w:pPr>
        <w:jc w:val="both"/>
        <w:rPr>
          <w:rFonts w:asciiTheme="majorBidi" w:hAnsiTheme="majorBidi" w:cstheme="majorBidi"/>
          <w:b/>
          <w:bCs/>
          <w:sz w:val="26"/>
          <w:szCs w:val="26"/>
          <w:u w:val="single"/>
        </w:rPr>
      </w:pPr>
      <w:bookmarkStart w:id="5" w:name="_Hlk1458680"/>
      <w:proofErr w:type="spellStart"/>
      <w:r>
        <w:rPr>
          <w:rFonts w:asciiTheme="majorBidi" w:hAnsiTheme="majorBidi" w:cstheme="majorBidi"/>
          <w:b/>
          <w:bCs/>
          <w:sz w:val="26"/>
          <w:szCs w:val="26"/>
          <w:u w:val="single"/>
        </w:rPr>
        <w:t>Hoti</w:t>
      </w:r>
      <w:proofErr w:type="spellEnd"/>
      <w:r>
        <w:rPr>
          <w:rFonts w:asciiTheme="majorBidi" w:hAnsiTheme="majorBidi" w:cstheme="majorBidi"/>
          <w:b/>
          <w:bCs/>
          <w:sz w:val="26"/>
          <w:szCs w:val="26"/>
          <w:u w:val="single"/>
        </w:rPr>
        <w:t>: New elections, broad-based government before dialogue resumes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5"/>
    <w:p w14:paraId="3428DA00" w14:textId="77777777" w:rsidR="00E00A4B" w:rsidRDefault="00E00A4B" w:rsidP="00E00A4B">
      <w:pPr>
        <w:jc w:val="both"/>
        <w:rPr>
          <w:rFonts w:asciiTheme="majorBidi" w:hAnsiTheme="majorBidi" w:cstheme="majorBidi"/>
          <w:sz w:val="26"/>
          <w:szCs w:val="26"/>
        </w:rPr>
      </w:pPr>
      <w:proofErr w:type="spellStart"/>
      <w:r>
        <w:rPr>
          <w:rFonts w:asciiTheme="majorBidi" w:hAnsiTheme="majorBidi" w:cstheme="majorBidi"/>
          <w:sz w:val="26"/>
          <w:szCs w:val="26"/>
        </w:rPr>
        <w:t>Avdullah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Hoti</w:t>
      </w:r>
      <w:proofErr w:type="spellEnd"/>
      <w:r>
        <w:rPr>
          <w:rFonts w:asciiTheme="majorBidi" w:hAnsiTheme="majorBidi" w:cstheme="majorBidi"/>
          <w:sz w:val="26"/>
          <w:szCs w:val="26"/>
        </w:rPr>
        <w:t xml:space="preserve">, head of the Democratic League of Kosovo (LDK) parliamentary group, said on Monday that the current government lacks legitimacy and therefore cannot represent Kosovo in any process. </w:t>
      </w:r>
      <w:proofErr w:type="spellStart"/>
      <w:r>
        <w:rPr>
          <w:rFonts w:asciiTheme="majorBidi" w:hAnsiTheme="majorBidi" w:cstheme="majorBidi"/>
          <w:sz w:val="26"/>
          <w:szCs w:val="26"/>
        </w:rPr>
        <w:t>Hoti</w:t>
      </w:r>
      <w:proofErr w:type="spellEnd"/>
      <w:r>
        <w:rPr>
          <w:rFonts w:asciiTheme="majorBidi" w:hAnsiTheme="majorBidi" w:cstheme="majorBidi"/>
          <w:sz w:val="26"/>
          <w:szCs w:val="26"/>
        </w:rPr>
        <w:t xml:space="preserve"> said that before dialogue with Serbia resumes, there needs to be an agreement on early elections and a broad-based government. “Kosovo needs a legitimate government; we need new elections so that the people can express their will. As this process [dialogue] is so important, we all need to sit down together and form a broad-based government,” he added.</w:t>
      </w:r>
    </w:p>
    <w:p w14:paraId="1E4003C0" w14:textId="77777777" w:rsidR="00E00A4B" w:rsidRDefault="00E00A4B" w:rsidP="00E00A4B">
      <w:pPr>
        <w:rPr>
          <w:rFonts w:asciiTheme="majorBidi" w:hAnsiTheme="majorBidi" w:cstheme="majorBidi"/>
          <w:b/>
          <w:bCs/>
          <w:sz w:val="26"/>
          <w:szCs w:val="26"/>
          <w:u w:val="single"/>
        </w:rPr>
      </w:pPr>
    </w:p>
    <w:p w14:paraId="18DC96BF" w14:textId="77777777" w:rsidR="00E00A4B" w:rsidRDefault="00E00A4B" w:rsidP="00E00A4B">
      <w:pPr>
        <w:rPr>
          <w:rFonts w:asciiTheme="majorBidi" w:hAnsiTheme="majorBidi" w:cstheme="majorBidi"/>
          <w:b/>
          <w:bCs/>
          <w:sz w:val="26"/>
          <w:szCs w:val="26"/>
          <w:u w:val="single"/>
        </w:rPr>
      </w:pPr>
      <w:bookmarkStart w:id="6" w:name="_Hlk1458683"/>
      <w:r w:rsidRPr="00375AB1">
        <w:rPr>
          <w:rFonts w:asciiTheme="majorBidi" w:hAnsiTheme="majorBidi" w:cstheme="majorBidi"/>
          <w:b/>
          <w:bCs/>
          <w:sz w:val="26"/>
          <w:szCs w:val="26"/>
          <w:u w:val="single"/>
        </w:rPr>
        <w:t xml:space="preserve">Platform doesn’t </w:t>
      </w:r>
      <w:r>
        <w:rPr>
          <w:rFonts w:asciiTheme="majorBidi" w:hAnsiTheme="majorBidi" w:cstheme="majorBidi"/>
          <w:b/>
          <w:bCs/>
          <w:sz w:val="26"/>
          <w:szCs w:val="26"/>
          <w:u w:val="single"/>
        </w:rPr>
        <w:t>ask Serbia to recognize Kosovo’s territorial integrity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6"/>
    <w:p w14:paraId="618FE77D" w14:textId="22DE265C" w:rsidR="00E00A4B" w:rsidRDefault="00E00A4B" w:rsidP="00E00A4B">
      <w:pPr>
        <w:jc w:val="both"/>
        <w:rPr>
          <w:rFonts w:asciiTheme="majorBidi" w:hAnsiTheme="majorBidi" w:cstheme="majorBidi"/>
          <w:sz w:val="26"/>
          <w:szCs w:val="26"/>
        </w:rPr>
      </w:pPr>
      <w:r>
        <w:rPr>
          <w:rFonts w:asciiTheme="majorBidi" w:hAnsiTheme="majorBidi" w:cstheme="majorBidi"/>
          <w:sz w:val="26"/>
          <w:szCs w:val="26"/>
        </w:rPr>
        <w:lastRenderedPageBreak/>
        <w:t xml:space="preserve">The paper reports on its front page that “there are flaws” in the most platform adopted by Kosovo’s state delegation for talks with Serbia. The paper notes that the platform calls on Serbia to respect – and not recognize – the sovereignty and territorial integrity of the Republic of Kosovo. </w:t>
      </w:r>
    </w:p>
    <w:p w14:paraId="3F7258C2" w14:textId="20C3F34E" w:rsidR="00DF0A74" w:rsidRDefault="00DF0A74" w:rsidP="00E00A4B">
      <w:pPr>
        <w:jc w:val="both"/>
        <w:rPr>
          <w:rFonts w:asciiTheme="majorBidi" w:hAnsiTheme="majorBidi" w:cstheme="majorBidi"/>
          <w:sz w:val="26"/>
          <w:szCs w:val="26"/>
        </w:rPr>
      </w:pPr>
    </w:p>
    <w:p w14:paraId="1647A750" w14:textId="77777777" w:rsidR="00DF0A74" w:rsidRDefault="00DF0A74" w:rsidP="00DF0A74">
      <w:pPr>
        <w:jc w:val="both"/>
        <w:rPr>
          <w:b/>
          <w:sz w:val="26"/>
          <w:szCs w:val="26"/>
          <w:u w:val="single"/>
        </w:rPr>
      </w:pPr>
      <w:bookmarkStart w:id="7" w:name="_Hlk1458686"/>
      <w:proofErr w:type="spellStart"/>
      <w:r>
        <w:rPr>
          <w:b/>
          <w:sz w:val="26"/>
          <w:szCs w:val="26"/>
          <w:u w:val="single"/>
        </w:rPr>
        <w:t>Serwer</w:t>
      </w:r>
      <w:proofErr w:type="spellEnd"/>
      <w:r>
        <w:rPr>
          <w:b/>
          <w:sz w:val="26"/>
          <w:szCs w:val="26"/>
          <w:u w:val="single"/>
        </w:rPr>
        <w:t xml:space="preserve"> makes remarks on Kosovo’s platform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bookmarkEnd w:id="7"/>
    <w:p w14:paraId="55EA5C49" w14:textId="77777777" w:rsidR="00DF0A74" w:rsidRDefault="00DF0A74" w:rsidP="00DF0A74">
      <w:pPr>
        <w:jc w:val="both"/>
        <w:rPr>
          <w:bCs/>
          <w:sz w:val="26"/>
          <w:szCs w:val="26"/>
        </w:rPr>
      </w:pPr>
      <w:r>
        <w:rPr>
          <w:bCs/>
          <w:sz w:val="26"/>
          <w:szCs w:val="26"/>
        </w:rPr>
        <w:t xml:space="preserve">The U.S. expert on Balkans Daniel </w:t>
      </w:r>
      <w:proofErr w:type="spellStart"/>
      <w:r>
        <w:rPr>
          <w:bCs/>
          <w:sz w:val="26"/>
          <w:szCs w:val="26"/>
        </w:rPr>
        <w:t>Serwer</w:t>
      </w:r>
      <w:proofErr w:type="spellEnd"/>
      <w:r>
        <w:rPr>
          <w:bCs/>
          <w:sz w:val="26"/>
          <w:szCs w:val="26"/>
        </w:rPr>
        <w:t xml:space="preserve">, made on Sunday remarks on the Platform document submitted by the Kosovo state delegation team to the President of the Assembly of Kosovo Kadri </w:t>
      </w:r>
      <w:proofErr w:type="spellStart"/>
      <w:r>
        <w:rPr>
          <w:bCs/>
          <w:sz w:val="26"/>
          <w:szCs w:val="26"/>
        </w:rPr>
        <w:t>Veseli</w:t>
      </w:r>
      <w:proofErr w:type="spellEnd"/>
      <w:r>
        <w:rPr>
          <w:bCs/>
          <w:sz w:val="26"/>
          <w:szCs w:val="26"/>
        </w:rPr>
        <w:t xml:space="preserve">. </w:t>
      </w:r>
      <w:proofErr w:type="spellStart"/>
      <w:r>
        <w:rPr>
          <w:bCs/>
          <w:sz w:val="26"/>
          <w:szCs w:val="26"/>
        </w:rPr>
        <w:t>Serwer</w:t>
      </w:r>
      <w:proofErr w:type="spellEnd"/>
      <w:r>
        <w:rPr>
          <w:bCs/>
          <w:sz w:val="26"/>
          <w:szCs w:val="26"/>
        </w:rPr>
        <w:t>, who pointed the positive and negative points of this platform, stressed that it lacks clarity on how and when UN membership will occur. “It may be implicit in the reference to UNSC approval of the agreement, but it will need to be explicit before the negotiations are concluded. The controlling powers are China and Russia: how will they be brought around to allow a breakaway province to enter the UN? China won’t like it because of Tibet. Russia may like it but will want a quid pro quo in Crimea and possibly also South Ossetia, Abkhazia, and Transnistria.”</w:t>
      </w:r>
    </w:p>
    <w:p w14:paraId="1AE34D84" w14:textId="77777777" w:rsidR="00DF0A74" w:rsidRDefault="00DF0A74" w:rsidP="00DF0A74">
      <w:pPr>
        <w:jc w:val="both"/>
        <w:rPr>
          <w:bCs/>
          <w:sz w:val="26"/>
          <w:szCs w:val="26"/>
        </w:rPr>
      </w:pPr>
      <w:proofErr w:type="spellStart"/>
      <w:r>
        <w:rPr>
          <w:bCs/>
          <w:sz w:val="26"/>
          <w:szCs w:val="26"/>
        </w:rPr>
        <w:t>Serwer’s</w:t>
      </w:r>
      <w:proofErr w:type="spellEnd"/>
      <w:r>
        <w:rPr>
          <w:bCs/>
          <w:sz w:val="26"/>
          <w:szCs w:val="26"/>
        </w:rPr>
        <w:t xml:space="preserve"> remarks can be found at </w:t>
      </w:r>
      <w:hyperlink r:id="rId7" w:history="1">
        <w:r>
          <w:rPr>
            <w:rStyle w:val="Hyperlink"/>
            <w:bCs/>
            <w:color w:val="000000"/>
            <w:sz w:val="26"/>
            <w:szCs w:val="26"/>
          </w:rPr>
          <w:t>https://www.peacefare.net/</w:t>
        </w:r>
      </w:hyperlink>
    </w:p>
    <w:p w14:paraId="68B098E6" w14:textId="77777777" w:rsidR="00E00A4B" w:rsidRDefault="00E00A4B" w:rsidP="00E00A4B">
      <w:pPr>
        <w:jc w:val="both"/>
        <w:rPr>
          <w:rFonts w:asciiTheme="majorBidi" w:hAnsiTheme="majorBidi" w:cstheme="majorBidi"/>
          <w:sz w:val="26"/>
          <w:szCs w:val="26"/>
        </w:rPr>
      </w:pPr>
    </w:p>
    <w:p w14:paraId="59E69E5F" w14:textId="77777777" w:rsidR="00E00A4B" w:rsidRDefault="00E00A4B" w:rsidP="00E00A4B">
      <w:pPr>
        <w:jc w:val="both"/>
        <w:rPr>
          <w:rFonts w:asciiTheme="majorBidi" w:hAnsiTheme="majorBidi" w:cstheme="majorBidi"/>
          <w:b/>
          <w:bCs/>
          <w:sz w:val="26"/>
          <w:szCs w:val="26"/>
          <w:u w:val="single"/>
        </w:rPr>
      </w:pPr>
      <w:bookmarkStart w:id="8" w:name="_Hlk1458690"/>
      <w:r>
        <w:rPr>
          <w:rFonts w:asciiTheme="majorBidi" w:hAnsiTheme="majorBidi" w:cstheme="majorBidi"/>
          <w:b/>
          <w:bCs/>
          <w:sz w:val="26"/>
          <w:szCs w:val="26"/>
          <w:u w:val="single"/>
        </w:rPr>
        <w:t>EU against government’s decision to remove excise on tobacco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8"/>
    <w:p w14:paraId="7F569526" w14:textId="45EFD098" w:rsidR="00E00A4B" w:rsidRDefault="00E00A4B" w:rsidP="00E00A4B">
      <w:pPr>
        <w:jc w:val="both"/>
        <w:rPr>
          <w:rFonts w:asciiTheme="majorBidi" w:hAnsiTheme="majorBidi" w:cstheme="majorBidi"/>
          <w:sz w:val="26"/>
          <w:szCs w:val="26"/>
        </w:rPr>
      </w:pPr>
      <w:r>
        <w:rPr>
          <w:rFonts w:asciiTheme="majorBidi" w:hAnsiTheme="majorBidi" w:cstheme="majorBidi"/>
          <w:sz w:val="26"/>
          <w:szCs w:val="26"/>
        </w:rPr>
        <w:t xml:space="preserve">The European Union is opposing a decision by the Kosovo government to lift the excise on tobacco. The EU Office in Pristina told </w:t>
      </w:r>
      <w:r>
        <w:rPr>
          <w:rFonts w:asciiTheme="majorBidi" w:hAnsiTheme="majorBidi" w:cstheme="majorBidi"/>
          <w:b/>
          <w:bCs/>
          <w:i/>
          <w:iCs/>
          <w:sz w:val="26"/>
          <w:szCs w:val="26"/>
        </w:rPr>
        <w:t xml:space="preserve">KTV </w:t>
      </w:r>
      <w:r>
        <w:rPr>
          <w:rFonts w:asciiTheme="majorBidi" w:hAnsiTheme="majorBidi" w:cstheme="majorBidi"/>
          <w:sz w:val="26"/>
          <w:szCs w:val="26"/>
        </w:rPr>
        <w:t xml:space="preserve">that this decision goes against the Stabilization/Association Agreement. The EU Representative in Kosovo, Nataliya </w:t>
      </w:r>
      <w:proofErr w:type="spellStart"/>
      <w:r>
        <w:rPr>
          <w:rFonts w:asciiTheme="majorBidi" w:hAnsiTheme="majorBidi" w:cstheme="majorBidi"/>
          <w:sz w:val="26"/>
          <w:szCs w:val="26"/>
        </w:rPr>
        <w:t>Apostolova</w:t>
      </w:r>
      <w:proofErr w:type="spellEnd"/>
      <w:r>
        <w:rPr>
          <w:rFonts w:asciiTheme="majorBidi" w:hAnsiTheme="majorBidi" w:cstheme="majorBidi"/>
          <w:sz w:val="26"/>
          <w:szCs w:val="26"/>
        </w:rPr>
        <w:t xml:space="preserve">, has advised the government to withdraw the decision. On the other hand, </w:t>
      </w:r>
      <w:proofErr w:type="spellStart"/>
      <w:r>
        <w:rPr>
          <w:rFonts w:asciiTheme="majorBidi" w:hAnsiTheme="majorBidi" w:cstheme="majorBidi"/>
          <w:sz w:val="26"/>
          <w:szCs w:val="26"/>
        </w:rPr>
        <w:t>Fatmir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Gashi</w:t>
      </w:r>
      <w:proofErr w:type="spellEnd"/>
      <w:r>
        <w:rPr>
          <w:rFonts w:asciiTheme="majorBidi" w:hAnsiTheme="majorBidi" w:cstheme="majorBidi"/>
          <w:sz w:val="26"/>
          <w:szCs w:val="26"/>
        </w:rPr>
        <w:t>, Deputy Minister of Finance, said he was confident that the government’s decision does not violate the agreement.</w:t>
      </w:r>
    </w:p>
    <w:p w14:paraId="1C223123" w14:textId="66C3BDFD" w:rsidR="00DF0A74" w:rsidRDefault="00DF0A74" w:rsidP="00E00A4B">
      <w:pPr>
        <w:jc w:val="both"/>
        <w:rPr>
          <w:rFonts w:asciiTheme="majorBidi" w:hAnsiTheme="majorBidi" w:cstheme="majorBidi"/>
          <w:sz w:val="26"/>
          <w:szCs w:val="26"/>
        </w:rPr>
      </w:pPr>
    </w:p>
    <w:p w14:paraId="5ABCD02B" w14:textId="77777777" w:rsidR="00DF0A74" w:rsidRDefault="00DF0A74" w:rsidP="00DF0A74">
      <w:pPr>
        <w:jc w:val="both"/>
        <w:rPr>
          <w:b/>
          <w:sz w:val="26"/>
          <w:szCs w:val="26"/>
          <w:u w:val="single"/>
        </w:rPr>
      </w:pPr>
      <w:bookmarkStart w:id="9" w:name="_Hlk1458693"/>
      <w:proofErr w:type="spellStart"/>
      <w:r>
        <w:rPr>
          <w:b/>
          <w:sz w:val="26"/>
          <w:szCs w:val="26"/>
          <w:u w:val="single"/>
        </w:rPr>
        <w:t>Veseli</w:t>
      </w:r>
      <w:proofErr w:type="spellEnd"/>
      <w:r>
        <w:rPr>
          <w:b/>
          <w:sz w:val="26"/>
          <w:szCs w:val="26"/>
          <w:u w:val="single"/>
        </w:rPr>
        <w:t xml:space="preserve"> at World Business Angels Investment Forum in Istanbul (</w:t>
      </w:r>
      <w:proofErr w:type="spellStart"/>
      <w:r>
        <w:rPr>
          <w:b/>
          <w:i/>
          <w:sz w:val="26"/>
          <w:szCs w:val="26"/>
          <w:u w:val="single"/>
        </w:rPr>
        <w:t>Epoka</w:t>
      </w:r>
      <w:proofErr w:type="spellEnd"/>
      <w:r>
        <w:rPr>
          <w:b/>
          <w:sz w:val="26"/>
          <w:szCs w:val="26"/>
          <w:u w:val="single"/>
        </w:rPr>
        <w:t>)</w:t>
      </w:r>
    </w:p>
    <w:bookmarkEnd w:id="9"/>
    <w:p w14:paraId="188AE0C8" w14:textId="77777777" w:rsidR="00DF0A74" w:rsidRDefault="00DF0A74" w:rsidP="00DF0A74">
      <w:pPr>
        <w:jc w:val="both"/>
        <w:rPr>
          <w:bCs/>
          <w:sz w:val="26"/>
          <w:szCs w:val="26"/>
        </w:rPr>
      </w:pPr>
      <w:r>
        <w:rPr>
          <w:bCs/>
          <w:sz w:val="26"/>
          <w:szCs w:val="26"/>
        </w:rPr>
        <w:t xml:space="preserve">The President of the Assembly of Kosovo Kadri </w:t>
      </w:r>
      <w:proofErr w:type="spellStart"/>
      <w:r>
        <w:rPr>
          <w:bCs/>
          <w:sz w:val="26"/>
          <w:szCs w:val="26"/>
        </w:rPr>
        <w:t>Veseli</w:t>
      </w:r>
      <w:proofErr w:type="spellEnd"/>
      <w:r>
        <w:rPr>
          <w:bCs/>
          <w:sz w:val="26"/>
          <w:szCs w:val="26"/>
        </w:rPr>
        <w:t xml:space="preserve"> participated on Monday at the World Business Angels Investment Forum in Istanbul. Organizers honored </w:t>
      </w:r>
      <w:proofErr w:type="spellStart"/>
      <w:r>
        <w:rPr>
          <w:bCs/>
          <w:sz w:val="26"/>
          <w:szCs w:val="26"/>
        </w:rPr>
        <w:t>Veseli</w:t>
      </w:r>
      <w:proofErr w:type="spellEnd"/>
      <w:r>
        <w:rPr>
          <w:bCs/>
          <w:sz w:val="26"/>
          <w:szCs w:val="26"/>
        </w:rPr>
        <w:t xml:space="preserve"> with a prize at this forum where leaders from different countries of Balkans, Europe and Africa are participating, as one of the best leaders in southeastern Europe, in promotion and supported of youth in the field of information technology. </w:t>
      </w:r>
      <w:proofErr w:type="spellStart"/>
      <w:r>
        <w:rPr>
          <w:bCs/>
          <w:sz w:val="26"/>
          <w:szCs w:val="26"/>
        </w:rPr>
        <w:t>Veseli</w:t>
      </w:r>
      <w:proofErr w:type="spellEnd"/>
      <w:r>
        <w:rPr>
          <w:bCs/>
          <w:sz w:val="26"/>
          <w:szCs w:val="26"/>
        </w:rPr>
        <w:t xml:space="preserve"> invited foreign investors to invest in Kosovo saying that it has great capacities and innovative youth. </w:t>
      </w:r>
    </w:p>
    <w:p w14:paraId="7E5C8E8A" w14:textId="77777777" w:rsidR="00DF0A74" w:rsidRDefault="00DF0A74" w:rsidP="00E00A4B">
      <w:pPr>
        <w:jc w:val="both"/>
        <w:rPr>
          <w:rFonts w:asciiTheme="majorBidi" w:hAnsiTheme="majorBidi" w:cstheme="majorBidi"/>
          <w:sz w:val="26"/>
          <w:szCs w:val="26"/>
        </w:rPr>
      </w:pPr>
    </w:p>
    <w:p w14:paraId="15E8A6FA" w14:textId="77777777" w:rsidR="004359CF" w:rsidRPr="00140C6B"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76E"/>
    <w:multiLevelType w:val="hybridMultilevel"/>
    <w:tmpl w:val="76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725F8"/>
    <w:multiLevelType w:val="hybridMultilevel"/>
    <w:tmpl w:val="B294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126A5"/>
    <w:multiLevelType w:val="hybridMultilevel"/>
    <w:tmpl w:val="94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B7B30"/>
    <w:multiLevelType w:val="hybridMultilevel"/>
    <w:tmpl w:val="473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327F52"/>
    <w:multiLevelType w:val="hybridMultilevel"/>
    <w:tmpl w:val="A59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2"/>
  </w:num>
  <w:num w:numId="5">
    <w:abstractNumId w:val="7"/>
  </w:num>
  <w:num w:numId="6">
    <w:abstractNumId w:val="5"/>
  </w:num>
  <w:num w:numId="7">
    <w:abstractNumId w:val="4"/>
  </w:num>
  <w:num w:numId="8">
    <w:abstractNumId w:val="2"/>
  </w:num>
  <w:num w:numId="9">
    <w:abstractNumId w:val="10"/>
  </w:num>
  <w:num w:numId="10">
    <w:abstractNumId w:val="16"/>
  </w:num>
  <w:num w:numId="11">
    <w:abstractNumId w:val="1"/>
  </w:num>
  <w:num w:numId="12">
    <w:abstractNumId w:val="14"/>
  </w:num>
  <w:num w:numId="13">
    <w:abstractNumId w:val="11"/>
  </w:num>
  <w:num w:numId="14">
    <w:abstractNumId w:val="6"/>
  </w:num>
  <w:num w:numId="15">
    <w:abstractNumId w:val="15"/>
  </w:num>
  <w:num w:numId="16">
    <w:abstractNumId w:val="0"/>
  </w:num>
  <w:num w:numId="17">
    <w:abstractNumId w:val="3"/>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46C26"/>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1E28"/>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0C6B"/>
    <w:rsid w:val="00142AA3"/>
    <w:rsid w:val="00142F2F"/>
    <w:rsid w:val="00146365"/>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69E"/>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2B1"/>
    <w:rsid w:val="00251772"/>
    <w:rsid w:val="00252DE3"/>
    <w:rsid w:val="00257665"/>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2475"/>
    <w:rsid w:val="002A3253"/>
    <w:rsid w:val="002A36FE"/>
    <w:rsid w:val="002A3ECE"/>
    <w:rsid w:val="002A4826"/>
    <w:rsid w:val="002A48A5"/>
    <w:rsid w:val="002A56B3"/>
    <w:rsid w:val="002A5D41"/>
    <w:rsid w:val="002B09A7"/>
    <w:rsid w:val="002B1BF5"/>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5670"/>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27FC6"/>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1FEF"/>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05813"/>
    <w:rsid w:val="00407208"/>
    <w:rsid w:val="00410E99"/>
    <w:rsid w:val="00410FEC"/>
    <w:rsid w:val="00412589"/>
    <w:rsid w:val="00413340"/>
    <w:rsid w:val="004150FD"/>
    <w:rsid w:val="004166D7"/>
    <w:rsid w:val="004170C2"/>
    <w:rsid w:val="00417AAD"/>
    <w:rsid w:val="00421D34"/>
    <w:rsid w:val="0042258D"/>
    <w:rsid w:val="00422FDC"/>
    <w:rsid w:val="0042645E"/>
    <w:rsid w:val="00427830"/>
    <w:rsid w:val="00430EA4"/>
    <w:rsid w:val="00431BC6"/>
    <w:rsid w:val="00431FC0"/>
    <w:rsid w:val="00433AF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4AA9"/>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0AC1"/>
    <w:rsid w:val="004E252A"/>
    <w:rsid w:val="004E46B8"/>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126B"/>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20EC"/>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9F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87270"/>
    <w:rsid w:val="00891287"/>
    <w:rsid w:val="00892450"/>
    <w:rsid w:val="00892A49"/>
    <w:rsid w:val="0089342A"/>
    <w:rsid w:val="0089481A"/>
    <w:rsid w:val="008970FA"/>
    <w:rsid w:val="00897AF3"/>
    <w:rsid w:val="008A04F0"/>
    <w:rsid w:val="008A3D6B"/>
    <w:rsid w:val="008A4365"/>
    <w:rsid w:val="008A4FEF"/>
    <w:rsid w:val="008A51FB"/>
    <w:rsid w:val="008A545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392F"/>
    <w:rsid w:val="008D4F7B"/>
    <w:rsid w:val="008D5691"/>
    <w:rsid w:val="008D7893"/>
    <w:rsid w:val="008E0B91"/>
    <w:rsid w:val="008E73BA"/>
    <w:rsid w:val="008F11EA"/>
    <w:rsid w:val="008F243F"/>
    <w:rsid w:val="008F2BD5"/>
    <w:rsid w:val="008F3562"/>
    <w:rsid w:val="008F5BD9"/>
    <w:rsid w:val="008F7A92"/>
    <w:rsid w:val="009018D0"/>
    <w:rsid w:val="009042B4"/>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C77E2"/>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77B97"/>
    <w:rsid w:val="00B806A3"/>
    <w:rsid w:val="00B80D93"/>
    <w:rsid w:val="00B81B26"/>
    <w:rsid w:val="00B8249F"/>
    <w:rsid w:val="00B84A95"/>
    <w:rsid w:val="00B85FD7"/>
    <w:rsid w:val="00B87877"/>
    <w:rsid w:val="00B90650"/>
    <w:rsid w:val="00B9580E"/>
    <w:rsid w:val="00B96EB6"/>
    <w:rsid w:val="00BA0ED6"/>
    <w:rsid w:val="00BA2008"/>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502"/>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2A7"/>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5A34"/>
    <w:rsid w:val="00CB62D9"/>
    <w:rsid w:val="00CC21D6"/>
    <w:rsid w:val="00CC42E1"/>
    <w:rsid w:val="00CC5689"/>
    <w:rsid w:val="00CC5A0F"/>
    <w:rsid w:val="00CC715D"/>
    <w:rsid w:val="00CC7B01"/>
    <w:rsid w:val="00CC7B35"/>
    <w:rsid w:val="00CC7F08"/>
    <w:rsid w:val="00CD112A"/>
    <w:rsid w:val="00CD1367"/>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6F1"/>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0A74"/>
    <w:rsid w:val="00DF1205"/>
    <w:rsid w:val="00DF13A7"/>
    <w:rsid w:val="00DF1BE8"/>
    <w:rsid w:val="00DF3C0A"/>
    <w:rsid w:val="00DF50BE"/>
    <w:rsid w:val="00DF55B4"/>
    <w:rsid w:val="00DF5CC8"/>
    <w:rsid w:val="00DF5E44"/>
    <w:rsid w:val="00DF701B"/>
    <w:rsid w:val="00E00A4B"/>
    <w:rsid w:val="00E00B58"/>
    <w:rsid w:val="00E022E3"/>
    <w:rsid w:val="00E02C48"/>
    <w:rsid w:val="00E04553"/>
    <w:rsid w:val="00E05AED"/>
    <w:rsid w:val="00E069EA"/>
    <w:rsid w:val="00E077C7"/>
    <w:rsid w:val="00E0797E"/>
    <w:rsid w:val="00E1126E"/>
    <w:rsid w:val="00E11A5E"/>
    <w:rsid w:val="00E11E19"/>
    <w:rsid w:val="00E124CA"/>
    <w:rsid w:val="00E13302"/>
    <w:rsid w:val="00E14C0A"/>
    <w:rsid w:val="00E15199"/>
    <w:rsid w:val="00E162E1"/>
    <w:rsid w:val="00E16E1C"/>
    <w:rsid w:val="00E17B16"/>
    <w:rsid w:val="00E20488"/>
    <w:rsid w:val="00E2065B"/>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464C"/>
    <w:rsid w:val="00E763A6"/>
    <w:rsid w:val="00E76B1D"/>
    <w:rsid w:val="00E81188"/>
    <w:rsid w:val="00E8181C"/>
    <w:rsid w:val="00E83ADF"/>
    <w:rsid w:val="00E85388"/>
    <w:rsid w:val="00E86A32"/>
    <w:rsid w:val="00E87343"/>
    <w:rsid w:val="00E878B0"/>
    <w:rsid w:val="00E9012F"/>
    <w:rsid w:val="00E92085"/>
    <w:rsid w:val="00E92153"/>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437A"/>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166454">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1058381">
      <w:bodyDiv w:val="1"/>
      <w:marLeft w:val="0"/>
      <w:marRight w:val="0"/>
      <w:marTop w:val="0"/>
      <w:marBottom w:val="0"/>
      <w:divBdr>
        <w:top w:val="none" w:sz="0" w:space="0" w:color="auto"/>
        <w:left w:val="none" w:sz="0" w:space="0" w:color="auto"/>
        <w:bottom w:val="none" w:sz="0" w:space="0" w:color="auto"/>
        <w:right w:val="none" w:sz="0" w:space="0" w:color="auto"/>
      </w:divBdr>
      <w:divsChild>
        <w:div w:id="349575133">
          <w:marLeft w:val="0"/>
          <w:marRight w:val="0"/>
          <w:marTop w:val="0"/>
          <w:marBottom w:val="0"/>
          <w:divBdr>
            <w:top w:val="none" w:sz="0" w:space="0" w:color="auto"/>
            <w:left w:val="none" w:sz="0" w:space="0" w:color="auto"/>
            <w:bottom w:val="none" w:sz="0" w:space="0" w:color="auto"/>
            <w:right w:val="none" w:sz="0" w:space="0" w:color="auto"/>
          </w:divBdr>
          <w:divsChild>
            <w:div w:id="524057871">
              <w:marLeft w:val="0"/>
              <w:marRight w:val="0"/>
              <w:marTop w:val="0"/>
              <w:marBottom w:val="0"/>
              <w:divBdr>
                <w:top w:val="none" w:sz="0" w:space="0" w:color="auto"/>
                <w:left w:val="none" w:sz="0" w:space="0" w:color="auto"/>
                <w:bottom w:val="none" w:sz="0" w:space="0" w:color="auto"/>
                <w:right w:val="none" w:sz="0" w:space="0" w:color="auto"/>
              </w:divBdr>
            </w:div>
            <w:div w:id="1220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5152511">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0163453">
      <w:bodyDiv w:val="1"/>
      <w:marLeft w:val="0"/>
      <w:marRight w:val="0"/>
      <w:marTop w:val="0"/>
      <w:marBottom w:val="0"/>
      <w:divBdr>
        <w:top w:val="none" w:sz="0" w:space="0" w:color="auto"/>
        <w:left w:val="none" w:sz="0" w:space="0" w:color="auto"/>
        <w:bottom w:val="none" w:sz="0" w:space="0" w:color="auto"/>
        <w:right w:val="none" w:sz="0" w:space="0" w:color="auto"/>
      </w:divBdr>
      <w:divsChild>
        <w:div w:id="123161822">
          <w:marLeft w:val="0"/>
          <w:marRight w:val="0"/>
          <w:marTop w:val="225"/>
          <w:marBottom w:val="300"/>
          <w:divBdr>
            <w:top w:val="none" w:sz="0" w:space="0" w:color="auto"/>
            <w:left w:val="none" w:sz="0" w:space="0" w:color="auto"/>
            <w:bottom w:val="none" w:sz="0" w:space="0" w:color="auto"/>
            <w:right w:val="none" w:sz="0" w:space="0" w:color="auto"/>
          </w:divBdr>
          <w:divsChild>
            <w:div w:id="1298754294">
              <w:marLeft w:val="0"/>
              <w:marRight w:val="0"/>
              <w:marTop w:val="0"/>
              <w:marBottom w:val="0"/>
              <w:divBdr>
                <w:top w:val="none" w:sz="0" w:space="0" w:color="auto"/>
                <w:left w:val="none" w:sz="0" w:space="0" w:color="auto"/>
                <w:bottom w:val="none" w:sz="0" w:space="0" w:color="auto"/>
                <w:right w:val="none" w:sz="0" w:space="0" w:color="auto"/>
              </w:divBdr>
              <w:divsChild>
                <w:div w:id="711806286">
                  <w:marLeft w:val="0"/>
                  <w:marRight w:val="0"/>
                  <w:marTop w:val="0"/>
                  <w:marBottom w:val="0"/>
                  <w:divBdr>
                    <w:top w:val="none" w:sz="0" w:space="0" w:color="auto"/>
                    <w:left w:val="none" w:sz="0" w:space="0" w:color="auto"/>
                    <w:bottom w:val="none" w:sz="0" w:space="0" w:color="auto"/>
                    <w:right w:val="none" w:sz="0" w:space="0" w:color="auto"/>
                  </w:divBdr>
                  <w:divsChild>
                    <w:div w:id="1092776022">
                      <w:marLeft w:val="0"/>
                      <w:marRight w:val="0"/>
                      <w:marTop w:val="0"/>
                      <w:marBottom w:val="0"/>
                      <w:divBdr>
                        <w:top w:val="none" w:sz="0" w:space="0" w:color="auto"/>
                        <w:left w:val="none" w:sz="0" w:space="0" w:color="auto"/>
                        <w:bottom w:val="none" w:sz="0" w:space="0" w:color="auto"/>
                        <w:right w:val="none" w:sz="0" w:space="0" w:color="auto"/>
                      </w:divBdr>
                    </w:div>
                  </w:divsChild>
                </w:div>
                <w:div w:id="1609972145">
                  <w:marLeft w:val="0"/>
                  <w:marRight w:val="0"/>
                  <w:marTop w:val="0"/>
                  <w:marBottom w:val="0"/>
                  <w:divBdr>
                    <w:top w:val="none" w:sz="0" w:space="0" w:color="auto"/>
                    <w:left w:val="none" w:sz="0" w:space="0" w:color="auto"/>
                    <w:bottom w:val="none" w:sz="0" w:space="0" w:color="auto"/>
                    <w:right w:val="none" w:sz="0" w:space="0" w:color="auto"/>
                  </w:divBdr>
                  <w:divsChild>
                    <w:div w:id="11627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694">
          <w:marLeft w:val="0"/>
          <w:marRight w:val="0"/>
          <w:marTop w:val="0"/>
          <w:marBottom w:val="0"/>
          <w:divBdr>
            <w:top w:val="none" w:sz="0" w:space="0" w:color="auto"/>
            <w:left w:val="none" w:sz="0" w:space="0" w:color="auto"/>
            <w:bottom w:val="none" w:sz="0" w:space="0" w:color="auto"/>
            <w:right w:val="none" w:sz="0" w:space="0" w:color="auto"/>
          </w:divBdr>
          <w:divsChild>
            <w:div w:id="1746102440">
              <w:marLeft w:val="-105"/>
              <w:marRight w:val="-105"/>
              <w:marTop w:val="0"/>
              <w:marBottom w:val="0"/>
              <w:divBdr>
                <w:top w:val="none" w:sz="0" w:space="0" w:color="auto"/>
                <w:left w:val="none" w:sz="0" w:space="0" w:color="auto"/>
                <w:bottom w:val="none" w:sz="0" w:space="0" w:color="auto"/>
                <w:right w:val="none" w:sz="0" w:space="0" w:color="auto"/>
              </w:divBdr>
              <w:divsChild>
                <w:div w:id="1427337443">
                  <w:marLeft w:val="0"/>
                  <w:marRight w:val="450"/>
                  <w:marTop w:val="0"/>
                  <w:marBottom w:val="0"/>
                  <w:divBdr>
                    <w:top w:val="none" w:sz="0" w:space="0" w:color="auto"/>
                    <w:left w:val="none" w:sz="0" w:space="0" w:color="auto"/>
                    <w:bottom w:val="none" w:sz="0" w:space="0" w:color="auto"/>
                    <w:right w:val="none" w:sz="0" w:space="0" w:color="auto"/>
                  </w:divBdr>
                  <w:divsChild>
                    <w:div w:id="1496995995">
                      <w:marLeft w:val="0"/>
                      <w:marRight w:val="0"/>
                      <w:marTop w:val="0"/>
                      <w:marBottom w:val="0"/>
                      <w:divBdr>
                        <w:top w:val="none" w:sz="0" w:space="0" w:color="auto"/>
                        <w:left w:val="none" w:sz="0" w:space="0" w:color="auto"/>
                        <w:bottom w:val="none" w:sz="0" w:space="0" w:color="auto"/>
                        <w:right w:val="none" w:sz="0" w:space="0" w:color="auto"/>
                      </w:divBdr>
                      <w:divsChild>
                        <w:div w:id="301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1307965">
      <w:bodyDiv w:val="1"/>
      <w:marLeft w:val="0"/>
      <w:marRight w:val="0"/>
      <w:marTop w:val="0"/>
      <w:marBottom w:val="0"/>
      <w:divBdr>
        <w:top w:val="none" w:sz="0" w:space="0" w:color="auto"/>
        <w:left w:val="none" w:sz="0" w:space="0" w:color="auto"/>
        <w:bottom w:val="none" w:sz="0" w:space="0" w:color="auto"/>
        <w:right w:val="none" w:sz="0" w:space="0" w:color="auto"/>
      </w:divBdr>
      <w:divsChild>
        <w:div w:id="405997462">
          <w:marLeft w:val="0"/>
          <w:marRight w:val="0"/>
          <w:marTop w:val="0"/>
          <w:marBottom w:val="0"/>
          <w:divBdr>
            <w:top w:val="none" w:sz="0" w:space="0" w:color="auto"/>
            <w:left w:val="none" w:sz="0" w:space="0" w:color="auto"/>
            <w:bottom w:val="none" w:sz="0" w:space="0" w:color="auto"/>
            <w:right w:val="none" w:sz="0" w:space="0" w:color="auto"/>
          </w:divBdr>
          <w:divsChild>
            <w:div w:id="910189843">
              <w:marLeft w:val="0"/>
              <w:marRight w:val="0"/>
              <w:marTop w:val="0"/>
              <w:marBottom w:val="0"/>
              <w:divBdr>
                <w:top w:val="none" w:sz="0" w:space="0" w:color="auto"/>
                <w:left w:val="none" w:sz="0" w:space="0" w:color="auto"/>
                <w:bottom w:val="none" w:sz="0" w:space="0" w:color="auto"/>
                <w:right w:val="none" w:sz="0" w:space="0" w:color="auto"/>
              </w:divBdr>
            </w:div>
            <w:div w:id="662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65862281">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4041675">
      <w:bodyDiv w:val="1"/>
      <w:marLeft w:val="0"/>
      <w:marRight w:val="0"/>
      <w:marTop w:val="0"/>
      <w:marBottom w:val="0"/>
      <w:divBdr>
        <w:top w:val="none" w:sz="0" w:space="0" w:color="auto"/>
        <w:left w:val="none" w:sz="0" w:space="0" w:color="auto"/>
        <w:bottom w:val="none" w:sz="0" w:space="0" w:color="auto"/>
        <w:right w:val="none" w:sz="0" w:space="0" w:color="auto"/>
      </w:divBdr>
      <w:divsChild>
        <w:div w:id="1586960136">
          <w:marLeft w:val="0"/>
          <w:marRight w:val="225"/>
          <w:marTop w:val="0"/>
          <w:marBottom w:val="375"/>
          <w:divBdr>
            <w:top w:val="none" w:sz="0" w:space="0" w:color="auto"/>
            <w:left w:val="none" w:sz="0" w:space="0" w:color="auto"/>
            <w:bottom w:val="none" w:sz="0" w:space="0" w:color="auto"/>
            <w:right w:val="none" w:sz="0" w:space="0" w:color="auto"/>
          </w:divBdr>
        </w:div>
        <w:div w:id="539785295">
          <w:marLeft w:val="0"/>
          <w:marRight w:val="0"/>
          <w:marTop w:val="0"/>
          <w:marBottom w:val="0"/>
          <w:divBdr>
            <w:top w:val="none" w:sz="0" w:space="0" w:color="auto"/>
            <w:left w:val="none" w:sz="0" w:space="0" w:color="auto"/>
            <w:bottom w:val="none" w:sz="0" w:space="0" w:color="auto"/>
            <w:right w:val="none" w:sz="0" w:space="0" w:color="auto"/>
          </w:divBdr>
        </w:div>
      </w:divsChild>
    </w:div>
    <w:div w:id="69457467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127698">
      <w:bodyDiv w:val="1"/>
      <w:marLeft w:val="0"/>
      <w:marRight w:val="0"/>
      <w:marTop w:val="0"/>
      <w:marBottom w:val="0"/>
      <w:divBdr>
        <w:top w:val="none" w:sz="0" w:space="0" w:color="auto"/>
        <w:left w:val="none" w:sz="0" w:space="0" w:color="auto"/>
        <w:bottom w:val="none" w:sz="0" w:space="0" w:color="auto"/>
        <w:right w:val="none" w:sz="0" w:space="0" w:color="auto"/>
      </w:divBdr>
      <w:divsChild>
        <w:div w:id="153254863">
          <w:marLeft w:val="0"/>
          <w:marRight w:val="0"/>
          <w:marTop w:val="0"/>
          <w:marBottom w:val="0"/>
          <w:divBdr>
            <w:top w:val="none" w:sz="0" w:space="0" w:color="auto"/>
            <w:left w:val="none" w:sz="0" w:space="0" w:color="auto"/>
            <w:bottom w:val="none" w:sz="0" w:space="0" w:color="auto"/>
            <w:right w:val="none" w:sz="0" w:space="0" w:color="auto"/>
          </w:divBdr>
        </w:div>
        <w:div w:id="1371027948">
          <w:marLeft w:val="0"/>
          <w:marRight w:val="0"/>
          <w:marTop w:val="0"/>
          <w:marBottom w:val="480"/>
          <w:divBdr>
            <w:top w:val="none" w:sz="0" w:space="0" w:color="auto"/>
            <w:left w:val="none" w:sz="0" w:space="0" w:color="auto"/>
            <w:bottom w:val="none" w:sz="0" w:space="0" w:color="auto"/>
            <w:right w:val="none" w:sz="0" w:space="0" w:color="auto"/>
          </w:divBdr>
        </w:div>
      </w:divsChild>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293716">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8510390">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1423069">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4622516">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19392662">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801873">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399666589">
      <w:bodyDiv w:val="1"/>
      <w:marLeft w:val="0"/>
      <w:marRight w:val="0"/>
      <w:marTop w:val="0"/>
      <w:marBottom w:val="0"/>
      <w:divBdr>
        <w:top w:val="none" w:sz="0" w:space="0" w:color="auto"/>
        <w:left w:val="none" w:sz="0" w:space="0" w:color="auto"/>
        <w:bottom w:val="none" w:sz="0" w:space="0" w:color="auto"/>
        <w:right w:val="none" w:sz="0" w:space="0" w:color="auto"/>
      </w:divBdr>
      <w:divsChild>
        <w:div w:id="794442918">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2665841">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1743116">
      <w:bodyDiv w:val="1"/>
      <w:marLeft w:val="0"/>
      <w:marRight w:val="0"/>
      <w:marTop w:val="0"/>
      <w:marBottom w:val="0"/>
      <w:divBdr>
        <w:top w:val="none" w:sz="0" w:space="0" w:color="auto"/>
        <w:left w:val="none" w:sz="0" w:space="0" w:color="auto"/>
        <w:bottom w:val="none" w:sz="0" w:space="0" w:color="auto"/>
        <w:right w:val="none" w:sz="0" w:space="0" w:color="auto"/>
      </w:divBdr>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028054">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1696665">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411101">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5138430">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6908333">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7120922">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3334352">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2676214">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eacefar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02DF-1985-4037-BA93-C2E5015C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2019-02-19T07:45:00Z</dcterms:created>
  <dcterms:modified xsi:type="dcterms:W3CDTF">2019-02-19T07:51:00Z</dcterms:modified>
</cp:coreProperties>
</file>